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E3" w:rsidRDefault="005E4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1A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F9D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нистерство природных ресурсов сообщает, что в соответствии со ст. 69 Федерального закона от 10.01.2002 № 7-ФЗ «Об охране окружающей среды» с 1 января 2015 года государственный учёт объектов НВОС осуществляется в форме ведения государственного реестра объектов НВОС.</w:t>
      </w:r>
    </w:p>
    <w:p w:rsidR="005E4F9D" w:rsidRDefault="00127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1AF2">
        <w:rPr>
          <w:rFonts w:ascii="Times New Roman" w:hAnsi="Times New Roman" w:cs="Times New Roman"/>
          <w:sz w:val="28"/>
          <w:szCs w:val="28"/>
        </w:rPr>
        <w:t xml:space="preserve">  </w:t>
      </w:r>
      <w:r w:rsidR="005E4F9D">
        <w:rPr>
          <w:rFonts w:ascii="Times New Roman" w:hAnsi="Times New Roman" w:cs="Times New Roman"/>
          <w:sz w:val="28"/>
          <w:szCs w:val="28"/>
        </w:rPr>
        <w:t xml:space="preserve">Обязательства по постановке объектов НВОС на учёт согласно п. 3 </w:t>
      </w:r>
      <w:proofErr w:type="spellStart"/>
      <w:proofErr w:type="gramStart"/>
      <w:r w:rsidR="005E4F9D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5E4F9D">
        <w:rPr>
          <w:rFonts w:ascii="Times New Roman" w:hAnsi="Times New Roman" w:cs="Times New Roman"/>
          <w:sz w:val="28"/>
          <w:szCs w:val="28"/>
        </w:rPr>
        <w:t xml:space="preserve"> 11 Федерального закона от 21.07.2014 № 219-ФЗ «О внесении изменений в Федеральный закон «Об охране окружающей среды» и отдельные законодательные акты Российской Федерации» возложены на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предпринимателей, осуществляющих хозяйственную и (или) иную деятельность.</w:t>
      </w:r>
    </w:p>
    <w:p w:rsidR="001277E0" w:rsidRDefault="00127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1EE7">
        <w:rPr>
          <w:rFonts w:ascii="Times New Roman" w:hAnsi="Times New Roman" w:cs="Times New Roman"/>
          <w:sz w:val="28"/>
          <w:szCs w:val="28"/>
        </w:rPr>
        <w:t xml:space="preserve"> </w:t>
      </w:r>
      <w:r w:rsidR="004B1A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Министерство природных ресурсов Амурской области, как орган, осуществляющий государственное управление  в сфере охраны окружающей среды, ведёт государственный учёт объектов, оказывающих НВОС и подлежащих региональному государственному экологическому надзору.</w:t>
      </w:r>
    </w:p>
    <w:p w:rsidR="001277E0" w:rsidRDefault="00B61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1277E0">
        <w:rPr>
          <w:rFonts w:ascii="Times New Roman" w:hAnsi="Times New Roman" w:cs="Times New Roman"/>
          <w:sz w:val="28"/>
          <w:szCs w:val="28"/>
        </w:rPr>
        <w:t>Невыполнение или несвоевременное выполнение юридическими лицами, индивидуальными предпринимателями обязанности по подаче заявки о постановке на государственный учёт объектов НВОС влечёт за собой административную ответственность (</w:t>
      </w:r>
      <w:r w:rsidR="001277E0" w:rsidRPr="001277E0">
        <w:rPr>
          <w:rFonts w:ascii="Times New Roman" w:hAnsi="Times New Roman" w:cs="Times New Roman"/>
          <w:b/>
          <w:sz w:val="28"/>
          <w:szCs w:val="28"/>
        </w:rPr>
        <w:t>штраф на должностных лиц в размере от 5000 до 20000 рублей; на юридических лиц – от 30000 до 100000 рублей</w:t>
      </w:r>
      <w:r>
        <w:rPr>
          <w:rFonts w:ascii="Times New Roman" w:hAnsi="Times New Roman" w:cs="Times New Roman"/>
          <w:sz w:val="28"/>
          <w:szCs w:val="28"/>
        </w:rPr>
        <w:t xml:space="preserve">), предусмотренную ст. </w:t>
      </w:r>
      <w:r w:rsidR="001277E0">
        <w:rPr>
          <w:rFonts w:ascii="Times New Roman" w:hAnsi="Times New Roman" w:cs="Times New Roman"/>
          <w:sz w:val="28"/>
          <w:szCs w:val="28"/>
        </w:rPr>
        <w:t>8.46 Кодекса Российской Федерации об административных нарушениях</w:t>
      </w:r>
      <w:r>
        <w:rPr>
          <w:rFonts w:ascii="Times New Roman" w:hAnsi="Times New Roman" w:cs="Times New Roman"/>
          <w:sz w:val="28"/>
          <w:szCs w:val="28"/>
        </w:rPr>
        <w:t xml:space="preserve"> от 3-.12.2001 № 195-ФЗ.</w:t>
      </w:r>
      <w:proofErr w:type="gramEnd"/>
    </w:p>
    <w:p w:rsidR="00B61EE7" w:rsidRDefault="0061178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1178E">
        <w:rPr>
          <w:rFonts w:ascii="Times New Roman" w:hAnsi="Times New Roman" w:cs="Times New Roman"/>
          <w:sz w:val="28"/>
          <w:szCs w:val="28"/>
        </w:rPr>
        <w:t xml:space="preserve">        </w:t>
      </w:r>
      <w:r w:rsidR="00B61EE7">
        <w:rPr>
          <w:rFonts w:ascii="Times New Roman" w:hAnsi="Times New Roman" w:cs="Times New Roman"/>
          <w:sz w:val="28"/>
          <w:szCs w:val="28"/>
        </w:rPr>
        <w:t xml:space="preserve">С 1 декабря 2016 года заявка на регистрацию объекта  НВОС может подаваться в министерство с помощью бесплатного средства подготовки отчётности </w:t>
      </w:r>
      <w:proofErr w:type="spellStart"/>
      <w:r w:rsidR="00B61EE7">
        <w:rPr>
          <w:rFonts w:ascii="Times New Roman" w:hAnsi="Times New Roman" w:cs="Times New Roman"/>
          <w:sz w:val="28"/>
          <w:szCs w:val="28"/>
        </w:rPr>
        <w:t>природопользователя</w:t>
      </w:r>
      <w:proofErr w:type="spellEnd"/>
      <w:r w:rsidR="00B61E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1E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61EE7">
        <w:rPr>
          <w:rFonts w:ascii="Times New Roman" w:hAnsi="Times New Roman" w:cs="Times New Roman"/>
          <w:sz w:val="28"/>
          <w:szCs w:val="28"/>
        </w:rPr>
        <w:t xml:space="preserve">«Модуль </w:t>
      </w:r>
      <w:proofErr w:type="spellStart"/>
      <w:r w:rsidR="00B61EE7">
        <w:rPr>
          <w:rFonts w:ascii="Times New Roman" w:hAnsi="Times New Roman" w:cs="Times New Roman"/>
          <w:sz w:val="28"/>
          <w:szCs w:val="28"/>
        </w:rPr>
        <w:t>природопользователя</w:t>
      </w:r>
      <w:proofErr w:type="spellEnd"/>
      <w:r w:rsidR="00B61EE7">
        <w:rPr>
          <w:rFonts w:ascii="Times New Roman" w:hAnsi="Times New Roman" w:cs="Times New Roman"/>
          <w:sz w:val="28"/>
          <w:szCs w:val="28"/>
        </w:rPr>
        <w:t xml:space="preserve">»), размещённого на официальном сайте Управления </w:t>
      </w:r>
      <w:proofErr w:type="spellStart"/>
      <w:r w:rsidR="00B61EE7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="00B61EE7">
        <w:rPr>
          <w:rFonts w:ascii="Times New Roman" w:hAnsi="Times New Roman" w:cs="Times New Roman"/>
          <w:sz w:val="28"/>
          <w:szCs w:val="28"/>
        </w:rPr>
        <w:t xml:space="preserve">  по адресу </w:t>
      </w:r>
      <w:hyperlink r:id="rId4" w:history="1">
        <w:r w:rsidR="00B61EE7" w:rsidRPr="005F76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B61EE7" w:rsidRPr="005F76EA">
          <w:rPr>
            <w:rStyle w:val="a3"/>
            <w:rFonts w:ascii="Times New Roman" w:hAnsi="Times New Roman" w:cs="Times New Roman"/>
            <w:sz w:val="28"/>
            <w:szCs w:val="28"/>
          </w:rPr>
          <w:t>:</w:t>
        </w:r>
        <w:r w:rsidR="00B61EE7" w:rsidRPr="00B61EE7">
          <w:rPr>
            <w:rStyle w:val="a3"/>
            <w:rFonts w:ascii="Times New Roman" w:hAnsi="Times New Roman" w:cs="Times New Roman"/>
            <w:sz w:val="28"/>
            <w:szCs w:val="28"/>
          </w:rPr>
          <w:t>//</w:t>
        </w:r>
        <w:r w:rsidR="00B61EE7" w:rsidRPr="005F76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rpn</w:t>
        </w:r>
        <w:r w:rsidR="00B61EE7" w:rsidRPr="00B61EE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61EE7" w:rsidRPr="005F76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B61EE7" w:rsidRPr="00B61EE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61EE7" w:rsidRPr="005F76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B61EE7" w:rsidRPr="00B61EE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B61EE7" w:rsidRPr="005F76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otchetnost</w:t>
        </w:r>
      </w:hyperlink>
      <w:r w:rsidR="00B61EE7">
        <w:rPr>
          <w:rFonts w:ascii="Times New Roman" w:hAnsi="Times New Roman" w:cs="Times New Roman"/>
          <w:sz w:val="28"/>
          <w:szCs w:val="28"/>
        </w:rPr>
        <w:t xml:space="preserve">, либо с помощью размещённого в сети Интернет «Личного кабинета» </w:t>
      </w:r>
      <w:proofErr w:type="spellStart"/>
      <w:r w:rsidR="00B61EE7">
        <w:rPr>
          <w:rFonts w:ascii="Times New Roman" w:hAnsi="Times New Roman" w:cs="Times New Roman"/>
          <w:sz w:val="28"/>
          <w:szCs w:val="28"/>
        </w:rPr>
        <w:t>природопользователя</w:t>
      </w:r>
      <w:proofErr w:type="spellEnd"/>
      <w:r w:rsidR="00B61EE7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A65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A65E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CA65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lk</w:t>
        </w:r>
        <w:r w:rsidRPr="00CA65E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A65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fs</w:t>
        </w:r>
        <w:r w:rsidRPr="00CA65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CA65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pn</w:t>
        </w:r>
        <w:r w:rsidRPr="00CA65E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A65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117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178E" w:rsidRDefault="006647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того, в соответствии с письмом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26.04.2017 года № АС-09-01-36</w:t>
      </w:r>
      <w:r w:rsidRPr="0066478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8824 «Об отнесении объектов, оказывающих негативное воздействие, к объектам </w:t>
      </w:r>
      <w:r w:rsidRPr="00664789">
        <w:rPr>
          <w:rFonts w:ascii="Times New Roman" w:eastAsia="Times New Roman" w:hAnsi="Times New Roman" w:cs="Times New Roman"/>
          <w:sz w:val="28"/>
          <w:szCs w:val="28"/>
          <w:lang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 w:rsidRPr="006647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тегории»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письмом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Росприроднадзора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Амурской области от 15.06.2017 года № 01-17-2420, при определении класса опасности загрязняющих веществ, выбрасываемых в атмосферный воздух, необходимо использовать утверждённые гигиенические  нормативы качества атмосферного воздуха,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предусматривающие классы опасности для загрязняющих веществ, в том числе «Предельно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допустимые концентрации (ПДК) загрязняющих веществ в атмосферном воздухе населённых мест» ГН 2.1.6.1338-03», утверждённые Постановлением Главного государственного санитарного врача Российской Федерации от 30.05.2003 года № 114.</w:t>
      </w:r>
    </w:p>
    <w:p w:rsidR="00664789" w:rsidRDefault="00C6541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подпункту «а» пункта 6 Критериев отнесения объектов, оказывающих негативное воздействие на окружающую среду, к объектам </w:t>
      </w:r>
      <w:r w:rsidRPr="008021A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021AC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021AC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64789">
        <w:rPr>
          <w:rFonts w:ascii="Times New Roman" w:eastAsia="Times New Roman" w:hAnsi="Times New Roman" w:cs="Times New Roman"/>
          <w:sz w:val="28"/>
          <w:szCs w:val="28"/>
          <w:lang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категорий, утверждённых Постановлением Правительства РФ от 28.09.215 года № 1029, </w:t>
      </w:r>
      <w:r w:rsidRPr="00C65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одним из критериев отнесения объектов, оказывающих негативное воздействие на окружающую среду, к объектам IV категории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наличие на объекте стационарных источников загрязнения окружающей среды, масса загрязняющих веществ в выбросах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</w:t>
      </w:r>
      <w:r w:rsidRPr="00C65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превышает 10 тонн в год, при отсутствии в составе выбросов веществ I и II классов опасности, радиоактивных веществ.</w:t>
      </w:r>
    </w:p>
    <w:p w:rsidR="00C65411" w:rsidRPr="00C65411" w:rsidRDefault="004B1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65411" w:rsidRPr="00C654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</w:t>
      </w:r>
      <w:r w:rsidR="00C6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411" w:rsidRPr="00C6541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</w:t>
      </w:r>
      <w:r w:rsidR="00C6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 лицам и индивидуальным предпринимателям необходимо в двухнедельный срок провести актуализацию учётных данных об объектах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ранее были поставлены на государственный учёт как объекты, оказывающие НВОС и подлежащие региональному государственному экологическому надзору.</w:t>
      </w:r>
    </w:p>
    <w:p w:rsidR="0061178E" w:rsidRPr="0061178E" w:rsidRDefault="0061178E">
      <w:pPr>
        <w:rPr>
          <w:rFonts w:ascii="Times New Roman" w:hAnsi="Times New Roman" w:cs="Times New Roman"/>
          <w:sz w:val="28"/>
          <w:szCs w:val="28"/>
        </w:rPr>
      </w:pPr>
    </w:p>
    <w:p w:rsidR="00B61EE7" w:rsidRDefault="00B61EE7">
      <w:pPr>
        <w:rPr>
          <w:rFonts w:ascii="Times New Roman" w:hAnsi="Times New Roman" w:cs="Times New Roman"/>
          <w:sz w:val="28"/>
          <w:szCs w:val="28"/>
        </w:rPr>
      </w:pPr>
    </w:p>
    <w:p w:rsidR="001277E0" w:rsidRPr="005E4F9D" w:rsidRDefault="001277E0">
      <w:pPr>
        <w:rPr>
          <w:rFonts w:ascii="Times New Roman" w:hAnsi="Times New Roman" w:cs="Times New Roman"/>
          <w:sz w:val="28"/>
          <w:szCs w:val="28"/>
        </w:rPr>
      </w:pPr>
    </w:p>
    <w:sectPr w:rsidR="001277E0" w:rsidRPr="005E4F9D" w:rsidSect="0086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2A5"/>
    <w:rsid w:val="001277E0"/>
    <w:rsid w:val="001E32A5"/>
    <w:rsid w:val="004B1AF2"/>
    <w:rsid w:val="005E4F9D"/>
    <w:rsid w:val="0061178E"/>
    <w:rsid w:val="00664789"/>
    <w:rsid w:val="007953B5"/>
    <w:rsid w:val="008647E3"/>
    <w:rsid w:val="00984A24"/>
    <w:rsid w:val="00B61EE7"/>
    <w:rsid w:val="00C65411"/>
    <w:rsid w:val="00C9736C"/>
    <w:rsid w:val="00E8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E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61E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k.fsrpn.ru" TargetMode="External"/><Relationship Id="rId4" Type="http://schemas.openxmlformats.org/officeDocument/2006/relationships/hyperlink" Target="http://rpn.gov.ru/otchet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</dc:creator>
  <cp:lastModifiedBy>Aleksander</cp:lastModifiedBy>
  <cp:revision>4</cp:revision>
  <dcterms:created xsi:type="dcterms:W3CDTF">2018-02-22T01:24:00Z</dcterms:created>
  <dcterms:modified xsi:type="dcterms:W3CDTF">2018-02-22T03:06:00Z</dcterms:modified>
</cp:coreProperties>
</file>