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1" w:type="dxa"/>
        <w:tblLook w:val="01E0"/>
      </w:tblPr>
      <w:tblGrid>
        <w:gridCol w:w="3580"/>
        <w:gridCol w:w="3191"/>
        <w:gridCol w:w="2622"/>
        <w:gridCol w:w="78"/>
      </w:tblGrid>
      <w:tr w:rsidR="00CC1D72" w:rsidRPr="00D470DC" w:rsidTr="00BA7AC6">
        <w:trPr>
          <w:gridAfter w:val="1"/>
          <w:wAfter w:w="78" w:type="dxa"/>
        </w:trPr>
        <w:tc>
          <w:tcPr>
            <w:tcW w:w="9393" w:type="dxa"/>
            <w:gridSpan w:val="3"/>
            <w:shd w:val="clear" w:color="auto" w:fill="auto"/>
          </w:tcPr>
          <w:p w:rsidR="00CC1D72" w:rsidRDefault="00CC1D72" w:rsidP="00BA7AC6"/>
          <w:p w:rsidR="00CC1D72" w:rsidRPr="00F01A12" w:rsidRDefault="00CC1D72" w:rsidP="00BA7AC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D72" w:rsidRPr="00F01A12" w:rsidRDefault="00CC1D72" w:rsidP="00BA7AC6">
            <w:pPr>
              <w:jc w:val="center"/>
              <w:rPr>
                <w:b/>
                <w:sz w:val="16"/>
                <w:szCs w:val="16"/>
              </w:rPr>
            </w:pPr>
          </w:p>
          <w:p w:rsidR="00CC1D72" w:rsidRPr="00F01A12" w:rsidRDefault="00CC1D72" w:rsidP="00BA7AC6">
            <w:pPr>
              <w:jc w:val="center"/>
              <w:rPr>
                <w:b/>
              </w:rPr>
            </w:pPr>
            <w:r w:rsidRPr="00F01A12">
              <w:rPr>
                <w:b/>
              </w:rPr>
              <w:t xml:space="preserve">АДМИНИСТРАЦИЯ  ТАМБОВСКОГО  РАЙОНА  </w:t>
            </w:r>
          </w:p>
          <w:p w:rsidR="00CC1D72" w:rsidRPr="00F01A12" w:rsidRDefault="00CC1D72" w:rsidP="00BA7AC6">
            <w:pPr>
              <w:jc w:val="center"/>
              <w:rPr>
                <w:b/>
              </w:rPr>
            </w:pPr>
            <w:r w:rsidRPr="00F01A12">
              <w:rPr>
                <w:b/>
              </w:rPr>
              <w:t>АМУРСКОЙ  ОБЛАСТИ</w:t>
            </w:r>
          </w:p>
          <w:p w:rsidR="00CC1D72" w:rsidRPr="00F01A12" w:rsidRDefault="00CC1D72" w:rsidP="00BA7AC6">
            <w:pPr>
              <w:jc w:val="center"/>
              <w:rPr>
                <w:b/>
              </w:rPr>
            </w:pPr>
          </w:p>
          <w:p w:rsidR="00CC1D72" w:rsidRPr="00F01A12" w:rsidRDefault="00CC1D72" w:rsidP="00BA7AC6">
            <w:pPr>
              <w:jc w:val="center"/>
              <w:rPr>
                <w:b/>
                <w:sz w:val="32"/>
                <w:szCs w:val="32"/>
              </w:rPr>
            </w:pPr>
            <w:r w:rsidRPr="00F01A12">
              <w:rPr>
                <w:b/>
                <w:sz w:val="32"/>
                <w:szCs w:val="32"/>
              </w:rPr>
              <w:t>ПОСТАНОВЛЕНИЕ</w:t>
            </w:r>
          </w:p>
          <w:p w:rsidR="00CC1D72" w:rsidRDefault="00CC1D72" w:rsidP="00BA7AC6">
            <w:pPr>
              <w:rPr>
                <w:b/>
              </w:rPr>
            </w:pPr>
          </w:p>
          <w:p w:rsidR="00570973" w:rsidRPr="00F01A12" w:rsidRDefault="00570973" w:rsidP="00BA7AC6">
            <w:pPr>
              <w:rPr>
                <w:b/>
              </w:rPr>
            </w:pPr>
          </w:p>
        </w:tc>
      </w:tr>
      <w:tr w:rsidR="00CC1D72" w:rsidRPr="00D470DC" w:rsidTr="00BA7AC6">
        <w:tc>
          <w:tcPr>
            <w:tcW w:w="3580" w:type="dxa"/>
            <w:shd w:val="clear" w:color="auto" w:fill="auto"/>
          </w:tcPr>
          <w:p w:rsidR="00CC1D72" w:rsidRPr="00F01A12" w:rsidRDefault="00570973" w:rsidP="00BA7AC6">
            <w:pPr>
              <w:rPr>
                <w:b/>
              </w:rPr>
            </w:pPr>
            <w:r>
              <w:rPr>
                <w:b/>
              </w:rPr>
              <w:t>21.01.2020</w:t>
            </w:r>
          </w:p>
        </w:tc>
        <w:tc>
          <w:tcPr>
            <w:tcW w:w="3191" w:type="dxa"/>
            <w:shd w:val="clear" w:color="auto" w:fill="auto"/>
          </w:tcPr>
          <w:p w:rsidR="00CC1D72" w:rsidRPr="00F01A12" w:rsidRDefault="00CC1D72" w:rsidP="00BA7AC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1D72" w:rsidRPr="00F01A12" w:rsidRDefault="00CC1D72" w:rsidP="00BA7AC6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570973">
              <w:rPr>
                <w:b/>
              </w:rPr>
              <w:t xml:space="preserve">        </w:t>
            </w:r>
            <w:r>
              <w:rPr>
                <w:b/>
              </w:rPr>
              <w:t xml:space="preserve"> №</w:t>
            </w:r>
            <w:r w:rsidR="00570973">
              <w:rPr>
                <w:b/>
              </w:rPr>
              <w:t>37</w:t>
            </w:r>
          </w:p>
        </w:tc>
      </w:tr>
      <w:tr w:rsidR="00CC1D72" w:rsidRPr="00D470DC" w:rsidTr="00BA7AC6">
        <w:tc>
          <w:tcPr>
            <w:tcW w:w="9471" w:type="dxa"/>
            <w:gridSpan w:val="4"/>
            <w:shd w:val="clear" w:color="auto" w:fill="auto"/>
          </w:tcPr>
          <w:p w:rsidR="00CC1D72" w:rsidRPr="00D470DC" w:rsidRDefault="00CC1D72" w:rsidP="00BA7AC6">
            <w:pPr>
              <w:jc w:val="center"/>
            </w:pPr>
          </w:p>
          <w:p w:rsidR="00CC1D72" w:rsidRPr="00D470DC" w:rsidRDefault="00CC1D72" w:rsidP="00BA7AC6">
            <w:pPr>
              <w:jc w:val="center"/>
            </w:pPr>
            <w:r w:rsidRPr="00D470DC">
              <w:t>с.Тамбовка</w:t>
            </w:r>
          </w:p>
        </w:tc>
      </w:tr>
    </w:tbl>
    <w:p w:rsidR="00CC1D72" w:rsidRDefault="00CC1D72" w:rsidP="00CC1D72"/>
    <w:p w:rsidR="00CC1D72" w:rsidRDefault="00CC1D72" w:rsidP="00CC1D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CC1D72" w:rsidRDefault="00CC1D72" w:rsidP="00CC1D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главы района от 30.12.2014 №1615 </w:t>
      </w:r>
    </w:p>
    <w:p w:rsidR="00CC1D72" w:rsidRDefault="00CC1D72" w:rsidP="00CC1D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Общественном совете</w:t>
      </w:r>
    </w:p>
    <w:p w:rsidR="00CC1D72" w:rsidRDefault="00CC1D72" w:rsidP="00CC1D7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Тамбовского района»</w:t>
      </w: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целях совершенствования порядка формирования Общественного совета района</w:t>
      </w:r>
      <w:r w:rsidR="00294C3D">
        <w:rPr>
          <w:sz w:val="28"/>
          <w:szCs w:val="28"/>
        </w:rPr>
        <w:t xml:space="preserve"> администрация района</w:t>
      </w:r>
    </w:p>
    <w:p w:rsidR="00CC1D72" w:rsidRPr="000A7C82" w:rsidRDefault="00CC1D72" w:rsidP="00CC1D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94C3D">
        <w:rPr>
          <w:b/>
          <w:sz w:val="28"/>
          <w:szCs w:val="28"/>
        </w:rPr>
        <w:t xml:space="preserve"> о с т а н о в л я е т</w:t>
      </w:r>
      <w:r w:rsidRPr="000A7C82">
        <w:rPr>
          <w:b/>
          <w:sz w:val="28"/>
          <w:szCs w:val="28"/>
        </w:rPr>
        <w:t>:</w:t>
      </w:r>
    </w:p>
    <w:p w:rsidR="00CC1D72" w:rsidRPr="008700F0" w:rsidRDefault="00CC1D72" w:rsidP="00CC1D7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1.Внести изменения в </w:t>
      </w:r>
      <w:r>
        <w:rPr>
          <w:color w:val="000000"/>
          <w:sz w:val="28"/>
          <w:szCs w:val="28"/>
        </w:rPr>
        <w:t>постановление главы района от 30.12.2014 №1615 «Об Общественном совете Тамбовского района», (в редакции постановлений главы района от 20.11.2019 №1025, от 28.11.2019 №1064) изложив приложение к постановлению в новой редакции, согласно приложению к настоящему постановлению.</w:t>
      </w:r>
    </w:p>
    <w:p w:rsidR="00CC1D72" w:rsidRDefault="00CC1D72" w:rsidP="00CC1D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исполнения постановления возложить на заместителя главы администрации района по социальным вопросам Г.С.Арутюняна. </w:t>
      </w: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Pr="00070875" w:rsidRDefault="00CC1D72" w:rsidP="00CC1D72">
      <w:pPr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Глава Тамбовского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А.И.Костенко</w:t>
      </w:r>
    </w:p>
    <w:p w:rsidR="00CC1D72" w:rsidRPr="007C18F9" w:rsidRDefault="00CC1D72" w:rsidP="00CC1D72">
      <w:pPr>
        <w:rPr>
          <w:b/>
          <w:sz w:val="28"/>
          <w:szCs w:val="28"/>
        </w:rPr>
      </w:pPr>
    </w:p>
    <w:p w:rsidR="00CC1D72" w:rsidRPr="007C18F9" w:rsidRDefault="00CC1D72" w:rsidP="00CC1D72">
      <w:pPr>
        <w:rPr>
          <w:sz w:val="28"/>
          <w:szCs w:val="28"/>
        </w:rPr>
      </w:pPr>
    </w:p>
    <w:p w:rsidR="00CC1D72" w:rsidRPr="007C18F9" w:rsidRDefault="00CC1D72" w:rsidP="00CC1D72">
      <w:pPr>
        <w:rPr>
          <w:sz w:val="28"/>
          <w:szCs w:val="28"/>
        </w:rPr>
      </w:pPr>
    </w:p>
    <w:p w:rsidR="00CC1D72" w:rsidRDefault="00CC1D72" w:rsidP="00CC1D72"/>
    <w:p w:rsidR="00CC1D72" w:rsidRDefault="00CC1D72" w:rsidP="00CC1D72"/>
    <w:p w:rsidR="00CC1D72" w:rsidRDefault="00CC1D72" w:rsidP="00CC1D72"/>
    <w:p w:rsidR="00CC1D72" w:rsidRDefault="00CC1D72" w:rsidP="00CC1D72"/>
    <w:p w:rsidR="00CC1D72" w:rsidRDefault="00CC1D72" w:rsidP="00CC1D72"/>
    <w:p w:rsidR="00CC1D72" w:rsidRDefault="00CC1D72" w:rsidP="00CC1D72"/>
    <w:p w:rsidR="00CC1D72" w:rsidRDefault="00CC1D72" w:rsidP="00CC1D72"/>
    <w:p w:rsidR="00CC1D72" w:rsidRDefault="00CC1D72" w:rsidP="00CC1D72"/>
    <w:p w:rsidR="00CC1D72" w:rsidRDefault="00CC1D72" w:rsidP="00CC1D72"/>
    <w:p w:rsidR="00CC1D72" w:rsidRDefault="00CC1D72" w:rsidP="00CC1D72">
      <w:pPr>
        <w:tabs>
          <w:tab w:val="left" w:pos="6465"/>
        </w:tabs>
        <w:rPr>
          <w:sz w:val="28"/>
          <w:szCs w:val="28"/>
        </w:rPr>
      </w:pPr>
    </w:p>
    <w:p w:rsidR="00CC1D72" w:rsidRDefault="00CC1D72" w:rsidP="00CC1D72">
      <w:pPr>
        <w:tabs>
          <w:tab w:val="left" w:pos="6465"/>
        </w:tabs>
        <w:rPr>
          <w:sz w:val="28"/>
          <w:szCs w:val="28"/>
        </w:rPr>
      </w:pPr>
    </w:p>
    <w:p w:rsidR="00CC1D72" w:rsidRDefault="00CC1D72" w:rsidP="00CC1D72">
      <w:pPr>
        <w:tabs>
          <w:tab w:val="left" w:pos="6465"/>
        </w:tabs>
        <w:rPr>
          <w:sz w:val="28"/>
          <w:szCs w:val="28"/>
        </w:rPr>
      </w:pPr>
    </w:p>
    <w:p w:rsidR="00CC1D72" w:rsidRDefault="00CC1D72" w:rsidP="00CC1D72">
      <w:pPr>
        <w:tabs>
          <w:tab w:val="left" w:pos="6465"/>
        </w:tabs>
        <w:rPr>
          <w:sz w:val="28"/>
          <w:szCs w:val="28"/>
        </w:rPr>
      </w:pPr>
    </w:p>
    <w:p w:rsidR="00CC1D72" w:rsidRDefault="00CC1D72" w:rsidP="00CC1D72">
      <w:pPr>
        <w:tabs>
          <w:tab w:val="left" w:pos="6465"/>
        </w:tabs>
        <w:rPr>
          <w:sz w:val="28"/>
          <w:szCs w:val="28"/>
        </w:rPr>
      </w:pPr>
    </w:p>
    <w:p w:rsidR="00CC1D72" w:rsidRPr="000725F0" w:rsidRDefault="00CC1D72" w:rsidP="00CC1D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294C3D">
        <w:rPr>
          <w:sz w:val="28"/>
          <w:szCs w:val="28"/>
        </w:rPr>
        <w:t xml:space="preserve">                </w:t>
      </w:r>
      <w:r w:rsidRPr="000725F0">
        <w:rPr>
          <w:sz w:val="28"/>
          <w:szCs w:val="28"/>
        </w:rPr>
        <w:t xml:space="preserve">Приложение </w:t>
      </w:r>
    </w:p>
    <w:p w:rsidR="00CC1D72" w:rsidRPr="000725F0" w:rsidRDefault="00CC1D72" w:rsidP="00CC1D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70973">
        <w:rPr>
          <w:sz w:val="28"/>
          <w:szCs w:val="28"/>
        </w:rPr>
        <w:t xml:space="preserve"> </w:t>
      </w:r>
      <w:r w:rsidRPr="000725F0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294C3D">
        <w:rPr>
          <w:sz w:val="28"/>
          <w:szCs w:val="28"/>
        </w:rPr>
        <w:t>администрации</w:t>
      </w:r>
    </w:p>
    <w:p w:rsidR="00294C3D" w:rsidRDefault="00CC1D72" w:rsidP="00294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94C3D">
        <w:rPr>
          <w:sz w:val="28"/>
          <w:szCs w:val="28"/>
        </w:rPr>
        <w:t xml:space="preserve">                </w:t>
      </w:r>
      <w:r w:rsidR="00570973">
        <w:rPr>
          <w:sz w:val="28"/>
          <w:szCs w:val="28"/>
        </w:rPr>
        <w:t xml:space="preserve"> </w:t>
      </w:r>
      <w:r w:rsidR="00294C3D">
        <w:rPr>
          <w:sz w:val="28"/>
          <w:szCs w:val="28"/>
        </w:rPr>
        <w:t xml:space="preserve"> Тамбовского района</w:t>
      </w:r>
    </w:p>
    <w:p w:rsidR="00CC1D72" w:rsidRPr="000725F0" w:rsidRDefault="00294C3D" w:rsidP="00294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70973">
        <w:rPr>
          <w:sz w:val="28"/>
          <w:szCs w:val="28"/>
        </w:rPr>
        <w:t xml:space="preserve">                          от 21.01.2020 </w:t>
      </w:r>
      <w:r w:rsidR="00CC1D72" w:rsidRPr="000725F0">
        <w:rPr>
          <w:sz w:val="28"/>
          <w:szCs w:val="28"/>
        </w:rPr>
        <w:t>№</w:t>
      </w:r>
      <w:r w:rsidR="00570973">
        <w:rPr>
          <w:sz w:val="28"/>
          <w:szCs w:val="28"/>
        </w:rPr>
        <w:t xml:space="preserve"> 37</w:t>
      </w:r>
    </w:p>
    <w:p w:rsidR="00CC1D72" w:rsidRDefault="00CC1D72" w:rsidP="00CC1D72">
      <w:pPr>
        <w:rPr>
          <w:b/>
          <w:sz w:val="28"/>
          <w:szCs w:val="28"/>
        </w:rPr>
      </w:pPr>
    </w:p>
    <w:p w:rsidR="00CC1D72" w:rsidRDefault="00CC1D72" w:rsidP="00CC1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C1D72" w:rsidRDefault="00CC1D72" w:rsidP="00CC1D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Общественном совете</w:t>
      </w:r>
    </w:p>
    <w:p w:rsidR="00CC1D72" w:rsidRDefault="00CC1D72" w:rsidP="00CC1D7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CC1D72" w:rsidRDefault="00CC1D72" w:rsidP="00CC1D72">
      <w:pPr>
        <w:jc w:val="center"/>
        <w:rPr>
          <w:sz w:val="32"/>
          <w:szCs w:val="32"/>
        </w:rPr>
      </w:pPr>
    </w:p>
    <w:p w:rsidR="00CC1D72" w:rsidRPr="00D20404" w:rsidRDefault="00CC1D72" w:rsidP="00CC1D72">
      <w:pPr>
        <w:autoSpaceDE w:val="0"/>
        <w:autoSpaceDN w:val="0"/>
        <w:adjustRightInd w:val="0"/>
        <w:ind w:firstLine="708"/>
        <w:jc w:val="center"/>
        <w:outlineLvl w:val="1"/>
        <w:rPr>
          <w:rStyle w:val="1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Style w:val="1"/>
          <w:sz w:val="28"/>
          <w:szCs w:val="28"/>
          <w:lang w:eastAsia="en-US"/>
        </w:rPr>
      </w:pPr>
      <w:r w:rsidRPr="000725F0">
        <w:rPr>
          <w:rStyle w:val="1"/>
          <w:sz w:val="28"/>
          <w:szCs w:val="28"/>
          <w:lang w:eastAsia="en-US"/>
        </w:rPr>
        <w:t xml:space="preserve">1. Общественный совет </w:t>
      </w:r>
      <w:r w:rsidRPr="000725F0">
        <w:rPr>
          <w:sz w:val="28"/>
          <w:szCs w:val="28"/>
        </w:rPr>
        <w:t>Тамбовского района</w:t>
      </w:r>
      <w:r w:rsidRPr="000725F0">
        <w:rPr>
          <w:rStyle w:val="1"/>
          <w:sz w:val="28"/>
          <w:szCs w:val="28"/>
          <w:lang w:eastAsia="en-US"/>
        </w:rPr>
        <w:t xml:space="preserve"> (далее - Общественный совет) в соответствии с Федеральным законом от 06.10.2006 № 131-Ф3 «Об общих принципах организации местного самоуправления в Российской Федерации», </w:t>
      </w:r>
      <w:r w:rsidRPr="000725F0">
        <w:rPr>
          <w:bCs/>
          <w:sz w:val="28"/>
          <w:szCs w:val="28"/>
        </w:rPr>
        <w:t xml:space="preserve">Федеральным законом </w:t>
      </w:r>
      <w:r w:rsidRPr="000725F0">
        <w:rPr>
          <w:sz w:val="28"/>
          <w:szCs w:val="28"/>
        </w:rPr>
        <w:t>от 21.07.2014 № 212-ФЗ «Об основах общественного контроля в Российской Федерации»,</w:t>
      </w:r>
      <w:r>
        <w:rPr>
          <w:sz w:val="28"/>
          <w:szCs w:val="28"/>
        </w:rPr>
        <w:t xml:space="preserve"> </w:t>
      </w:r>
      <w:r w:rsidRPr="000725F0">
        <w:rPr>
          <w:sz w:val="28"/>
          <w:szCs w:val="28"/>
        </w:rPr>
        <w:t xml:space="preserve">Законом Амурской области от 29.12.2014 № 478-ОЗ «Об отдельных вопросах организации и осуществления общественного контроля на территории Амурской области» </w:t>
      </w:r>
      <w:r w:rsidRPr="000725F0">
        <w:rPr>
          <w:rStyle w:val="1"/>
          <w:sz w:val="28"/>
          <w:szCs w:val="28"/>
          <w:lang w:eastAsia="en-US"/>
        </w:rPr>
        <w:t>является: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Style w:val="1"/>
          <w:sz w:val="28"/>
          <w:szCs w:val="28"/>
          <w:lang w:eastAsia="en-US"/>
        </w:rPr>
      </w:pPr>
      <w:r w:rsidRPr="000725F0">
        <w:rPr>
          <w:rStyle w:val="1"/>
          <w:sz w:val="28"/>
          <w:szCs w:val="28"/>
          <w:lang w:eastAsia="en-US"/>
        </w:rPr>
        <w:t>постоянно действующим совещательным общественным органом, осуществляющим обсуждение широкого круга общественно значимых проблем и внесение предложений по их решению;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Style w:val="1"/>
          <w:sz w:val="28"/>
          <w:szCs w:val="28"/>
          <w:lang w:eastAsia="en-US"/>
        </w:rPr>
      </w:pPr>
      <w:r w:rsidRPr="000725F0">
        <w:rPr>
          <w:rStyle w:val="1"/>
          <w:sz w:val="28"/>
          <w:szCs w:val="28"/>
          <w:lang w:eastAsia="en-US"/>
        </w:rPr>
        <w:t>координатором деятельности общественных советов при органах местного самоуправления;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rStyle w:val="1"/>
          <w:sz w:val="28"/>
          <w:szCs w:val="28"/>
          <w:lang w:eastAsia="en-US"/>
        </w:rPr>
        <w:t>организатором конкурса для общественных советов, формируемых при органах местного самоуправления</w:t>
      </w:r>
      <w:r w:rsidRPr="000725F0">
        <w:rPr>
          <w:sz w:val="28"/>
          <w:szCs w:val="28"/>
        </w:rPr>
        <w:t>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2. Общественный совет строит свою работу на основе коллегиального, свободного, делового обсуждения и решения вопросов, руководствуясь принципами гласности, независимости, законности и широкой инициативы.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3. Состав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утверждается постановлением администрации Тамбовского района с учетом рекомендаций Общественной палаты Амурской области по формированию общественных советов в муниципальных образованиях Амурской области.</w:t>
      </w:r>
    </w:p>
    <w:p w:rsidR="00CC1D72" w:rsidRPr="000725F0" w:rsidRDefault="00CC1D72" w:rsidP="00CC1D7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rStyle w:val="1"/>
          <w:sz w:val="28"/>
          <w:szCs w:val="28"/>
          <w:lang w:eastAsia="en-US"/>
        </w:rPr>
        <w:t xml:space="preserve">4. Общественный совет осуществляет свою деятельность на общественных началах, руководствуясь Конституцией Российской Федерации, федеральными законами, законами и нормативными правовыми актами Амурской области, нормативными правовыми актами </w:t>
      </w:r>
      <w:r w:rsidRPr="000725F0">
        <w:rPr>
          <w:rStyle w:val="1"/>
          <w:rFonts w:eastAsia="Calibri"/>
          <w:sz w:val="28"/>
          <w:szCs w:val="28"/>
        </w:rPr>
        <w:t>муниципального образования</w:t>
      </w:r>
      <w:r w:rsidRPr="000725F0">
        <w:rPr>
          <w:rStyle w:val="1"/>
          <w:sz w:val="28"/>
          <w:szCs w:val="28"/>
          <w:lang w:eastAsia="en-US"/>
        </w:rPr>
        <w:t xml:space="preserve">. Общественный совет </w:t>
      </w:r>
      <w:r w:rsidRPr="000725F0">
        <w:rPr>
          <w:sz w:val="28"/>
          <w:szCs w:val="28"/>
        </w:rPr>
        <w:t xml:space="preserve">выполняет консультативно-совещательные функции и участвует в осуществлении общественного контроля в порядке и формах, которые предусмотрены </w:t>
      </w:r>
      <w:r w:rsidRPr="000725F0">
        <w:rPr>
          <w:bCs/>
          <w:sz w:val="28"/>
          <w:szCs w:val="28"/>
        </w:rPr>
        <w:t xml:space="preserve">Федеральным законом </w:t>
      </w:r>
      <w:r w:rsidRPr="000725F0">
        <w:rPr>
          <w:sz w:val="28"/>
          <w:szCs w:val="28"/>
        </w:rPr>
        <w:t xml:space="preserve">от 21.07.2014 № 212-ФЗ «Об основах общественного контроля в Российской Федерации», другими федеральными законами и иными нормативными правовыми актами Российской Федерации, законами и иными нормативными правовыми актами Амурской области, </w:t>
      </w:r>
      <w:r w:rsidRPr="000725F0">
        <w:rPr>
          <w:rStyle w:val="1"/>
          <w:sz w:val="28"/>
          <w:szCs w:val="28"/>
          <w:lang w:eastAsia="en-US"/>
        </w:rPr>
        <w:t>настоящим Положением.</w:t>
      </w:r>
    </w:p>
    <w:p w:rsidR="00CC1D72" w:rsidRPr="000725F0" w:rsidRDefault="00CC1D72" w:rsidP="00CC1D7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5. Порядок организации Общественным советом общественного контроля осуществляется в соответствии со ст. 5-11 Закона Амурской области от 29.12.2014 № 478-ОЗ «Об отдельных вопросах организации и осуществления общественного контроля на территории Амурской области».</w:t>
      </w:r>
    </w:p>
    <w:p w:rsidR="00CC1D72" w:rsidRPr="000725F0" w:rsidRDefault="00CC1D72" w:rsidP="00CC1D7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6. Решения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носят рекомендательный характер.</w:t>
      </w:r>
    </w:p>
    <w:p w:rsidR="00CC1D72" w:rsidRPr="000725F0" w:rsidRDefault="00CC1D72" w:rsidP="00CC1D72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lastRenderedPageBreak/>
        <w:t>7. Организационное</w:t>
      </w:r>
      <w:r>
        <w:rPr>
          <w:sz w:val="28"/>
          <w:szCs w:val="28"/>
        </w:rPr>
        <w:t xml:space="preserve"> </w:t>
      </w:r>
      <w:r w:rsidRPr="000725F0">
        <w:rPr>
          <w:sz w:val="28"/>
          <w:szCs w:val="28"/>
        </w:rPr>
        <w:t xml:space="preserve">и материально-техническое обеспечение деятельности </w:t>
      </w:r>
      <w:r>
        <w:rPr>
          <w:sz w:val="28"/>
          <w:szCs w:val="28"/>
        </w:rPr>
        <w:t>Совета</w:t>
      </w:r>
      <w:r w:rsidRPr="000725F0">
        <w:rPr>
          <w:sz w:val="28"/>
          <w:szCs w:val="28"/>
        </w:rPr>
        <w:t xml:space="preserve"> осуществляет администрация Тамбовского района.</w:t>
      </w:r>
    </w:p>
    <w:p w:rsidR="00CC1D72" w:rsidRPr="007B0BB3" w:rsidRDefault="00CC1D72" w:rsidP="00CC1D72">
      <w:pPr>
        <w:tabs>
          <w:tab w:val="left" w:pos="1276"/>
        </w:tabs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sz w:val="28"/>
          <w:szCs w:val="28"/>
        </w:rPr>
        <w:t>8.</w:t>
      </w:r>
      <w:r w:rsidR="00C45772">
        <w:rPr>
          <w:sz w:val="28"/>
          <w:szCs w:val="28"/>
        </w:rPr>
        <w:t xml:space="preserve"> </w:t>
      </w:r>
      <w:r w:rsidRPr="000725F0">
        <w:rPr>
          <w:sz w:val="28"/>
          <w:szCs w:val="28"/>
        </w:rPr>
        <w:t>Ответственное лицо за работу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назначается распоряжением администрации Тамбовского района.</w:t>
      </w:r>
    </w:p>
    <w:p w:rsidR="00CC1D72" w:rsidRPr="007B0BB3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0725F0">
        <w:rPr>
          <w:rStyle w:val="1"/>
          <w:b/>
          <w:sz w:val="28"/>
          <w:szCs w:val="28"/>
        </w:rPr>
        <w:t xml:space="preserve">2. </w:t>
      </w:r>
      <w:r w:rsidRPr="000725F0">
        <w:rPr>
          <w:rStyle w:val="2"/>
          <w:rFonts w:ascii="Times New Roman" w:eastAsia="Calibri" w:hAnsi="Times New Roman"/>
          <w:b/>
        </w:rPr>
        <w:t>Цель и задачи</w:t>
      </w:r>
      <w:r>
        <w:rPr>
          <w:rStyle w:val="2"/>
          <w:rFonts w:ascii="Times New Roman" w:eastAsia="Calibri" w:hAnsi="Times New Roman"/>
          <w:b/>
        </w:rPr>
        <w:t xml:space="preserve"> Общественного совета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1. Целью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является обеспечение согласования интересов жителей Тамбовского района, общественных объединений и органа местного самоуправления для решения экономических, экологических, социальных и культурных вопросов муниципального образования путем: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1) анализа общественного мнения по важнейшим социальным, экологическим, политическим и экономическим вопросам, обсуждаемым на федеральном, региональном и местном уровнях и затрагивающим интересы большинства населения Тамбовского района;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 xml:space="preserve">2) выработки предложений и рекомендаций по осуществлению позитивных социально-экономических, экологических и культурных преобразований в </w:t>
      </w:r>
      <w:r>
        <w:rPr>
          <w:rStyle w:val="1"/>
          <w:sz w:val="28"/>
          <w:szCs w:val="28"/>
        </w:rPr>
        <w:t xml:space="preserve">Тамбовском </w:t>
      </w:r>
      <w:r w:rsidRPr="000725F0">
        <w:rPr>
          <w:rStyle w:val="1"/>
          <w:sz w:val="28"/>
          <w:szCs w:val="28"/>
        </w:rPr>
        <w:t>районе на основе широкого обсуждения проблем его перспективного развития и благоустройства, состояния муниципального хозяйства и социокультурной сферы;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3) осуществления общественного контроля за деятельностью органа местного самоуправления, в том числе за его работой с обращениями граждан, за организацией приема населения, функционированием муниципальных служб и организаций;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4) взаимодействия с органами местного самоуправления посредством привлечения к общественной деятельности граждан, проживающих на территории Тамбовского района;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5) обеспечения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6) обеспечения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7) общественной оценки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2. Задачами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0725F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1) формирование и развитие гражданского правосознания;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2) повышение уровня доверия граждан к деятельности государства и органов местного самоуправления, а также обеспечение тесного взаимодействия органов местного самоуправления с институтами гражданского общества;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3) содействие предупреждению и разрешению социальных конфликтов;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lastRenderedPageBreak/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5) обеспечение прозрачности и открытости деятельности органов местного самоуправления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6) формирование в обществе нетерпимости к коррупционному поведению;</w:t>
      </w:r>
    </w:p>
    <w:p w:rsidR="00CC1D72" w:rsidRPr="007B0BB3" w:rsidRDefault="00CC1D72" w:rsidP="00CC1D72">
      <w:pPr>
        <w:pStyle w:val="ConsPlusNormal"/>
        <w:tabs>
          <w:tab w:val="left" w:pos="1276"/>
        </w:tabs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7) повышение эффективности деятельности органов местного самоуправления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CC1D72" w:rsidRPr="007B0BB3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rPr>
          <w:rStyle w:val="14pt"/>
          <w:rFonts w:ascii="Times New Roman" w:hAnsi="Times New Roman"/>
          <w:i w:val="0"/>
        </w:rPr>
      </w:pPr>
      <w:r w:rsidRPr="000725F0">
        <w:rPr>
          <w:rStyle w:val="1"/>
          <w:b/>
          <w:sz w:val="28"/>
          <w:szCs w:val="28"/>
        </w:rPr>
        <w:t xml:space="preserve">3. </w:t>
      </w:r>
      <w:r w:rsidRPr="000725F0">
        <w:rPr>
          <w:rStyle w:val="14pt"/>
          <w:rFonts w:ascii="Times New Roman" w:hAnsi="Times New Roman"/>
          <w:b/>
        </w:rPr>
        <w:t>Функции</w:t>
      </w:r>
      <w:r>
        <w:rPr>
          <w:rStyle w:val="14pt"/>
          <w:rFonts w:ascii="Times New Roman" w:hAnsi="Times New Roman"/>
          <w:b/>
        </w:rPr>
        <w:t xml:space="preserve"> Общественного совета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Общественный совет осуществляет следующие функции: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1) обеспечивает участие представителей общественности Тамбовского района в подготовке проектов правовых актов на местном уровне;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2) участвует в разработке и анализе эффективности программ социально-экономического, экологического и культурного развития Тамбовского района;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 xml:space="preserve">3) информирует главу </w:t>
      </w:r>
      <w:bookmarkStart w:id="0" w:name="_Hlk517947192"/>
      <w:r w:rsidRPr="000725F0">
        <w:rPr>
          <w:rStyle w:val="1"/>
          <w:sz w:val="28"/>
          <w:szCs w:val="28"/>
        </w:rPr>
        <w:t>Тамбовского района</w:t>
      </w:r>
      <w:bookmarkEnd w:id="0"/>
      <w:r>
        <w:rPr>
          <w:rStyle w:val="1"/>
          <w:sz w:val="28"/>
          <w:szCs w:val="28"/>
        </w:rPr>
        <w:t xml:space="preserve"> </w:t>
      </w:r>
      <w:r w:rsidRPr="000725F0">
        <w:rPr>
          <w:rStyle w:val="1"/>
          <w:sz w:val="28"/>
          <w:szCs w:val="28"/>
        </w:rPr>
        <w:t>о своей деятельности и происходящих в районе социально значимых процессах;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4) информирует общественность района о деятельности органов местного самоуправления;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5) взаимодействует с Общественной палатой Амурской области, региональными и местными средствами массовой информации в целях формирования позитивного общественного мнения, атмосферы гласности и конструктивного сотрудничества различных социальных групп и общественных объединений;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 xml:space="preserve">6) способствует становлению структур гражданского общества в </w:t>
      </w:r>
      <w:r>
        <w:rPr>
          <w:rStyle w:val="1"/>
          <w:sz w:val="28"/>
          <w:szCs w:val="28"/>
        </w:rPr>
        <w:t>Тамбовском</w:t>
      </w:r>
      <w:r w:rsidRPr="000725F0">
        <w:rPr>
          <w:rStyle w:val="1"/>
          <w:sz w:val="28"/>
          <w:szCs w:val="28"/>
        </w:rPr>
        <w:t xml:space="preserve"> районе, проводя с этой целью публичные мероприятия, посвященные развитию диалога между обществом и властью, обсуждению гражданских инициатив, формированию эффективных механизмов взаимодействия органов местного самоуправления и общественности Тамбовского района;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7</w:t>
      </w:r>
      <w:r w:rsidRPr="000725F0">
        <w:rPr>
          <w:rStyle w:val="1"/>
          <w:sz w:val="28"/>
          <w:szCs w:val="28"/>
        </w:rPr>
        <w:t xml:space="preserve">.  обеспечивает деятельность по вопросам жилищно- коммунального хозяйства, взаимодействует с </w:t>
      </w:r>
      <w:r>
        <w:rPr>
          <w:rStyle w:val="1"/>
          <w:sz w:val="28"/>
          <w:szCs w:val="28"/>
        </w:rPr>
        <w:t>собственниками</w:t>
      </w:r>
      <w:r w:rsidRPr="000725F0">
        <w:rPr>
          <w:rStyle w:val="1"/>
          <w:sz w:val="28"/>
          <w:szCs w:val="28"/>
        </w:rPr>
        <w:t xml:space="preserve"> жилья на территории Тамбовского района.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rPr>
          <w:rStyle w:val="1"/>
          <w:b/>
          <w:sz w:val="28"/>
          <w:szCs w:val="28"/>
        </w:rPr>
      </w:pPr>
      <w:r w:rsidRPr="000725F0">
        <w:rPr>
          <w:rStyle w:val="1"/>
          <w:b/>
          <w:sz w:val="28"/>
          <w:szCs w:val="28"/>
        </w:rPr>
        <w:t>4. Член</w:t>
      </w:r>
      <w:r>
        <w:rPr>
          <w:rStyle w:val="1"/>
          <w:b/>
          <w:sz w:val="28"/>
          <w:szCs w:val="28"/>
        </w:rPr>
        <w:t xml:space="preserve"> Общественного совета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1. Членом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может быть гражданин Российской Федерации, достигший возраста 18 лет, проживающий на территории </w:t>
      </w:r>
      <w:r w:rsidRPr="000725F0">
        <w:rPr>
          <w:rStyle w:val="1"/>
          <w:sz w:val="28"/>
          <w:szCs w:val="28"/>
        </w:rPr>
        <w:t>Тамбовского района.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2. В состав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0725F0">
        <w:rPr>
          <w:rFonts w:ascii="Times New Roman" w:hAnsi="Times New Roman" w:cs="Times New Roman"/>
          <w:sz w:val="28"/>
          <w:szCs w:val="28"/>
        </w:rPr>
        <w:t xml:space="preserve">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6" w:history="1">
        <w:r w:rsidRPr="00C457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725F0">
        <w:rPr>
          <w:rFonts w:ascii="Times New Roman" w:hAnsi="Times New Roman" w:cs="Times New Roman"/>
          <w:sz w:val="28"/>
          <w:szCs w:val="28"/>
        </w:rPr>
        <w:t xml:space="preserve"> от 04.04.2005 № 32-ФЗ «Об </w:t>
      </w:r>
      <w:r w:rsidRPr="000725F0">
        <w:rPr>
          <w:rFonts w:ascii="Times New Roman" w:hAnsi="Times New Roman" w:cs="Times New Roman"/>
          <w:sz w:val="28"/>
          <w:szCs w:val="28"/>
        </w:rPr>
        <w:lastRenderedPageBreak/>
        <w:t>Общественной палате Российской Федерации» не могут быть членами Общественной палаты Российской Федерации.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b/>
          <w:bCs/>
          <w:sz w:val="28"/>
          <w:szCs w:val="28"/>
        </w:rPr>
      </w:pPr>
      <w:r w:rsidRPr="000725F0">
        <w:rPr>
          <w:sz w:val="28"/>
          <w:szCs w:val="28"/>
        </w:rPr>
        <w:t>3. Члены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осуществляют свою деятельность лично и не вправе делегировать свои полномочия другим лицам.</w:t>
      </w:r>
    </w:p>
    <w:p w:rsidR="00CC1D72" w:rsidRPr="007B0BB3" w:rsidRDefault="00CC1D72" w:rsidP="00CC1D72">
      <w:pPr>
        <w:shd w:val="clear" w:color="auto" w:fill="FFFFFF"/>
        <w:tabs>
          <w:tab w:val="left" w:pos="1276"/>
        </w:tabs>
        <w:ind w:firstLine="720"/>
        <w:jc w:val="center"/>
        <w:rPr>
          <w:b/>
          <w:bCs/>
          <w:sz w:val="28"/>
          <w:szCs w:val="28"/>
        </w:rPr>
      </w:pPr>
      <w:r w:rsidRPr="000725F0">
        <w:rPr>
          <w:b/>
          <w:bCs/>
          <w:sz w:val="28"/>
          <w:szCs w:val="28"/>
        </w:rPr>
        <w:t>5. Прекращение и приостановление полномочий члена</w:t>
      </w:r>
      <w:r>
        <w:rPr>
          <w:b/>
          <w:bCs/>
          <w:sz w:val="28"/>
          <w:szCs w:val="28"/>
        </w:rPr>
        <w:t xml:space="preserve"> Общественного совета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1. Полномочия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прекращаются в случае: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1) истечения срока его полномочий;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2) подачи им заявления о выходе из состава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>;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3) неспособности его по состоянию здоровья участвовать в работе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>;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4) вступления в законную силу вынесенного в отношении его обвинительного приговора суда;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5) признания его недееспособным, безвестно отсутствующим или умершим на основании решения суда, вступившего в законную силу;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6) грубого нарушения им Кодекса этики;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7) избрания его на должность в органы государственной власти или местного самоуправления;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8) назначения его на государственную должность или должность муниципальной службы;</w:t>
      </w:r>
    </w:p>
    <w:p w:rsidR="00CC1D72" w:rsidRPr="000725F0" w:rsidRDefault="00CC1D72" w:rsidP="00CC1D72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9) если по истечении тридцати дней со дня первого заседания член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не приостановил свое членство в политической партии на срок осуществления своих полномочий;</w:t>
      </w:r>
    </w:p>
    <w:p w:rsidR="00CC1D72" w:rsidRPr="000725F0" w:rsidRDefault="00CC1D72" w:rsidP="00CC1D72">
      <w:pPr>
        <w:shd w:val="clear" w:color="auto" w:fill="FFFFFF"/>
        <w:tabs>
          <w:tab w:val="left" w:pos="1276"/>
          <w:tab w:val="left" w:pos="5820"/>
        </w:tabs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10) смерти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>.</w:t>
      </w:r>
    </w:p>
    <w:p w:rsidR="00CC1D72" w:rsidRPr="000725F0" w:rsidRDefault="00CC1D72" w:rsidP="00CC1D72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2. Полномочия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приостанавливаются главой </w:t>
      </w:r>
      <w:r w:rsidRPr="000725F0">
        <w:rPr>
          <w:rStyle w:val="1"/>
          <w:sz w:val="28"/>
          <w:szCs w:val="28"/>
        </w:rPr>
        <w:t>Тамбовского района</w:t>
      </w:r>
      <w:r>
        <w:rPr>
          <w:rStyle w:val="1"/>
          <w:sz w:val="28"/>
          <w:szCs w:val="28"/>
        </w:rPr>
        <w:t xml:space="preserve"> </w:t>
      </w:r>
      <w:r w:rsidRPr="000725F0">
        <w:rPr>
          <w:sz w:val="28"/>
          <w:szCs w:val="28"/>
        </w:rPr>
        <w:t>в случае:</w:t>
      </w:r>
    </w:p>
    <w:p w:rsidR="00CC1D72" w:rsidRPr="00581F60" w:rsidRDefault="00CC1D72" w:rsidP="00CC1D72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 xml:space="preserve">1) предъявления ему в порядке, установленном уголовно-процессуальным </w:t>
      </w:r>
      <w:hyperlink r:id="rId7" w:history="1">
        <w:r w:rsidRPr="00C45772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C45772">
        <w:rPr>
          <w:sz w:val="28"/>
          <w:szCs w:val="28"/>
        </w:rPr>
        <w:t xml:space="preserve"> Р</w:t>
      </w:r>
      <w:r w:rsidRPr="00581F60">
        <w:rPr>
          <w:sz w:val="28"/>
          <w:szCs w:val="28"/>
        </w:rPr>
        <w:t>оссийской Федерации, обвинения в совершении преступления;</w:t>
      </w:r>
    </w:p>
    <w:p w:rsidR="00CC1D72" w:rsidRPr="000725F0" w:rsidRDefault="00CC1D72" w:rsidP="00CC1D72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2) назначения ему административного наказания в виде административного ареста;</w:t>
      </w:r>
    </w:p>
    <w:p w:rsidR="00CC1D72" w:rsidRPr="007B0BB3" w:rsidRDefault="00CC1D72" w:rsidP="00CC1D72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sz w:val="28"/>
          <w:szCs w:val="28"/>
        </w:rPr>
        <w:t xml:space="preserve">3) регистрации его в качестве кандидата в депутаты законодательного (представительного) органа государственной власти, кандидата на выборную должность в органе местного самоуправления, доверенного лица или уполномоченного представителя кандидата (политической партии), а также в случае вхождения его в состав инициативной группы по проведению референдума в </w:t>
      </w:r>
      <w:r>
        <w:rPr>
          <w:rStyle w:val="1"/>
          <w:sz w:val="28"/>
          <w:szCs w:val="28"/>
        </w:rPr>
        <w:t>Тамбовском</w:t>
      </w:r>
      <w:r w:rsidRPr="000725F0">
        <w:rPr>
          <w:rStyle w:val="1"/>
          <w:sz w:val="28"/>
          <w:szCs w:val="28"/>
        </w:rPr>
        <w:t xml:space="preserve"> районе</w:t>
      </w:r>
      <w:r w:rsidRPr="000725F0">
        <w:rPr>
          <w:sz w:val="28"/>
          <w:szCs w:val="28"/>
        </w:rPr>
        <w:t>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rPr>
          <w:rStyle w:val="1"/>
          <w:b/>
          <w:sz w:val="28"/>
          <w:szCs w:val="28"/>
        </w:rPr>
      </w:pPr>
      <w:r w:rsidRPr="000725F0">
        <w:rPr>
          <w:rStyle w:val="1"/>
          <w:b/>
          <w:sz w:val="28"/>
          <w:szCs w:val="28"/>
        </w:rPr>
        <w:t>6. Права и обязанности</w:t>
      </w:r>
      <w:r>
        <w:rPr>
          <w:rStyle w:val="1"/>
          <w:b/>
          <w:sz w:val="28"/>
          <w:szCs w:val="28"/>
        </w:rPr>
        <w:t xml:space="preserve"> Общественного совета</w:t>
      </w:r>
      <w:r w:rsidRPr="000725F0">
        <w:rPr>
          <w:rStyle w:val="1"/>
          <w:b/>
          <w:sz w:val="28"/>
          <w:szCs w:val="28"/>
        </w:rPr>
        <w:t>, председателя, секретаря и членов</w:t>
      </w:r>
      <w:r>
        <w:rPr>
          <w:rStyle w:val="1"/>
          <w:b/>
          <w:sz w:val="28"/>
          <w:szCs w:val="28"/>
        </w:rPr>
        <w:t xml:space="preserve"> Общественного совета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Fonts w:ascii="Times New Roman" w:hAnsi="Times New Roman"/>
          <w:sz w:val="28"/>
          <w:szCs w:val="28"/>
        </w:rPr>
        <w:t>1. Общественный совет самостоятельно разрабатывает и утверждает Регламент своей работы и Кодекс этики.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2. Общественный совет имеет право: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1) осуществлять общественный контроль в формах,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5F0">
        <w:rPr>
          <w:rFonts w:ascii="Times New Roman" w:hAnsi="Times New Roman" w:cs="Times New Roman"/>
          <w:sz w:val="28"/>
          <w:szCs w:val="28"/>
        </w:rPr>
        <w:t>от 21.07.2014 № 212-ФЗ «Об основах общественного контроля в Российской Федерации» и другими федеральными законами;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2)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lastRenderedPageBreak/>
        <w:t>3) запрашивать в соответствии с законодательством Российской Федерации у органов местного самоуправления и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4) посещать в случаях и порядке, которые предусмотрены федеральными законами, законами субъектов Российской Федерации, муниципальными нормативными правовыми актами,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5)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5F0">
        <w:rPr>
          <w:rFonts w:ascii="Times New Roman" w:hAnsi="Times New Roman" w:cs="Times New Roman"/>
          <w:sz w:val="28"/>
          <w:szCs w:val="28"/>
        </w:rPr>
        <w:t>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7) пользоваться иными правами, предусмотренными законодательством Российской Федерации;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8) самостоятельно планировать, организовывать и проводить социально-значимые мероприятия, реализовывать собственные программы, направленные на достижение целей и реализацию задач, определенных настоящим положением;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 xml:space="preserve">9) приглашать на свои заседания </w:t>
      </w:r>
      <w:r w:rsidRPr="000725F0">
        <w:rPr>
          <w:rFonts w:ascii="Times New Roman" w:hAnsi="Times New Roman"/>
          <w:sz w:val="28"/>
          <w:szCs w:val="28"/>
          <w:lang w:eastAsia="ru-RU"/>
        </w:rPr>
        <w:t>представителей органов власти, органов местного самоуправления, общественных и иных негосударственных некоммерческих организаций при обсуждении вопросов, решение которых входит в их компетенцию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10) привлекать к работе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руководителей предприятий, ученых, специалистов, независимых экспертов, представителей общественных организаций и жителей Тамбовского района</w:t>
      </w:r>
      <w:r>
        <w:rPr>
          <w:rStyle w:val="1"/>
          <w:sz w:val="28"/>
          <w:szCs w:val="28"/>
        </w:rPr>
        <w:t xml:space="preserve"> </w:t>
      </w:r>
      <w:r w:rsidRPr="000725F0">
        <w:rPr>
          <w:rStyle w:val="1"/>
          <w:sz w:val="28"/>
          <w:szCs w:val="28"/>
        </w:rPr>
        <w:t>на добровольной безвозмездной основе;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11) размещать материалы о своей работе в СМИ, на странице официального интернет-сайта администрации муниципального образования, выпускать собственные информационные материалы.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3. Общественный совет обязан: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об общественном контроле;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2)  не создавать препятствий законной деятельности органов местного самоуправления Тамбовского района, муниципальных организаций;</w:t>
      </w:r>
    </w:p>
    <w:p w:rsidR="00CC1D72" w:rsidRPr="000725F0" w:rsidRDefault="00CC1D72" w:rsidP="00CC1D72">
      <w:pPr>
        <w:pStyle w:val="ConsPlusNormal"/>
        <w:tabs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5F0">
        <w:rPr>
          <w:rFonts w:ascii="Times New Roman" w:hAnsi="Times New Roman" w:cs="Times New Roman"/>
          <w:sz w:val="28"/>
          <w:szCs w:val="28"/>
        </w:rPr>
        <w:t>3) принимать участие в общественном контроле в сфере жилищно- коммунального хозяйства.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4. Председатель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: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1) осуществляет оперативное руководство деятельностью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lastRenderedPageBreak/>
        <w:t>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2) обеспечивает взаимодействие с органом местного самоуправления и региональными</w:t>
      </w:r>
      <w:r>
        <w:rPr>
          <w:rStyle w:val="1"/>
          <w:sz w:val="28"/>
          <w:szCs w:val="28"/>
        </w:rPr>
        <w:t xml:space="preserve">, местными </w:t>
      </w:r>
      <w:r w:rsidRPr="000725F0">
        <w:rPr>
          <w:rStyle w:val="1"/>
          <w:sz w:val="28"/>
          <w:szCs w:val="28"/>
        </w:rPr>
        <w:t xml:space="preserve"> средствами массовой информации;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3) ведет заседания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4) информирует главу Тамбовского района о проделанной Общественным советом работе;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5) осуществляет контроль за принятыми Общественным советом решениями;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6) утверждает план работы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7) обеспечивает отчетность деятельности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8) распределяет обязанности между членами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, дает им поручения;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9) назначает и созывает заседания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, следит за соблюдением установленного порядка в его работе, осуществляет руководство подготовкой заседаний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10) подписывает протоколы заседаний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и другие внутренние документы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; 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11) информирует членов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о выполнении решений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12) принимает меры по обеспечению гласности и учету общественного мнения о работе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5. Секретарь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: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1) осуществляет прием и рассмотрение предложений комиссий и членов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по вопросам, выносимым на рассмотрение заседаний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, и информирует о них председателя;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2) организует организационно-техническую работу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3) отвечает за подготовку заседаний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4) ведет учет посещения заседаний членами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, а также учет выполняемых ими поручений;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5) анализирует ход выполнения планов и решений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, о результатах информирует председателя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6) ведет документацию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7) готовит протоколы заседаний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8) выполняет другие поручения председателя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6. Член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обязан: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1) участвовать в работе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Fonts w:ascii="Times New Roman" w:hAnsi="Times New Roman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2) присутствовать на заседаниях</w:t>
      </w:r>
      <w:r>
        <w:rPr>
          <w:rStyle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Общественного совета</w:t>
      </w:r>
      <w:r w:rsidRPr="000725F0">
        <w:rPr>
          <w:rFonts w:ascii="Times New Roman" w:hAnsi="Times New Roman"/>
          <w:sz w:val="28"/>
          <w:szCs w:val="28"/>
        </w:rPr>
        <w:t>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Fonts w:ascii="Times New Roman" w:hAnsi="Times New Roman"/>
          <w:sz w:val="28"/>
          <w:szCs w:val="28"/>
        </w:rPr>
        <w:t>3)</w:t>
      </w:r>
      <w:r w:rsidRPr="000725F0">
        <w:rPr>
          <w:rStyle w:val="1"/>
          <w:sz w:val="28"/>
          <w:szCs w:val="28"/>
        </w:rPr>
        <w:t xml:space="preserve"> выполнять решения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Fonts w:ascii="Times New Roman" w:hAnsi="Times New Roman"/>
          <w:sz w:val="28"/>
          <w:szCs w:val="28"/>
        </w:rPr>
        <w:t xml:space="preserve"> </w:t>
      </w:r>
      <w:r w:rsidRPr="000725F0">
        <w:rPr>
          <w:rStyle w:val="1"/>
          <w:sz w:val="28"/>
          <w:szCs w:val="28"/>
        </w:rPr>
        <w:t xml:space="preserve">и принятые на себя перед </w:t>
      </w:r>
      <w:r w:rsidRPr="000725F0">
        <w:rPr>
          <w:rFonts w:ascii="Times New Roman" w:hAnsi="Times New Roman"/>
          <w:sz w:val="28"/>
          <w:szCs w:val="28"/>
        </w:rPr>
        <w:t>Общественным советом</w:t>
      </w:r>
      <w:r w:rsidRPr="000725F0">
        <w:rPr>
          <w:rStyle w:val="1"/>
          <w:sz w:val="28"/>
          <w:szCs w:val="28"/>
        </w:rPr>
        <w:t xml:space="preserve"> обязательства;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4) регулярно отчитываться о своей деятельности.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0725F0">
        <w:rPr>
          <w:rStyle w:val="1"/>
          <w:sz w:val="28"/>
          <w:szCs w:val="28"/>
        </w:rPr>
        <w:t xml:space="preserve">7. </w:t>
      </w:r>
      <w:r w:rsidRPr="000725F0">
        <w:rPr>
          <w:rStyle w:val="2"/>
          <w:rFonts w:ascii="Times New Roman" w:eastAsia="Calibri" w:hAnsi="Times New Roman"/>
          <w:b/>
        </w:rPr>
        <w:t>Структура и организация деятельности</w:t>
      </w:r>
      <w:r>
        <w:rPr>
          <w:rStyle w:val="2"/>
          <w:rFonts w:ascii="Times New Roman" w:eastAsia="Calibri" w:hAnsi="Times New Roman"/>
          <w:b/>
        </w:rPr>
        <w:t xml:space="preserve"> Общественного совета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1. Общественный совет состоит из числа достойных и уважаемых граждан, представителей общественных объединений, представителей местной общественности, проживающих на территории Тамбовского района, давших свое согласие на включение в состав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2. Количество членов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не должно превышать 17 человек.</w:t>
      </w:r>
    </w:p>
    <w:p w:rsidR="00CC1D72" w:rsidRPr="000725F0" w:rsidRDefault="00CC1D72" w:rsidP="00CC1D72">
      <w:pPr>
        <w:pStyle w:val="3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3. Состав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по результатам проведения </w:t>
      </w:r>
      <w:r w:rsidRPr="000725F0">
        <w:rPr>
          <w:rStyle w:val="1"/>
          <w:sz w:val="28"/>
          <w:szCs w:val="28"/>
        </w:rPr>
        <w:lastRenderedPageBreak/>
        <w:t>консультаций с местными общественными объединениями утверждается постановлением администрации Тамбовского района на срок 3 года. В состав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не может входить более одного представителя от общественных объединений.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sz w:val="28"/>
          <w:szCs w:val="28"/>
        </w:rPr>
      </w:pPr>
      <w:r w:rsidRPr="000725F0">
        <w:rPr>
          <w:rStyle w:val="1"/>
          <w:sz w:val="28"/>
          <w:szCs w:val="28"/>
        </w:rPr>
        <w:t>4. На первом заседании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большинством голосов от списочного состава по рекомендации главы Тамбовского района избирается председатель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. 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5. По представлению председателя Общественный совет избирает заместителя председателя, который исполняет обязанности председателя в его отсутствие.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6. Секретарь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избирается на заседании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по представлению председателя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7. На первом заседании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создаются комиссии для решения социальных, экономических и культурных проблем развития Тамбовского района.</w:t>
      </w:r>
    </w:p>
    <w:p w:rsidR="00CC1D72" w:rsidRPr="007B0BB3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8. Председатели комиссий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избираются на его заседании по рекомендации главы Тамбовского района.</w:t>
      </w:r>
    </w:p>
    <w:p w:rsidR="00CC1D72" w:rsidRPr="007B0BB3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0725F0">
        <w:rPr>
          <w:rStyle w:val="1"/>
          <w:sz w:val="28"/>
          <w:szCs w:val="28"/>
        </w:rPr>
        <w:t xml:space="preserve">8. </w:t>
      </w:r>
      <w:r w:rsidRPr="000725F0">
        <w:rPr>
          <w:rStyle w:val="2"/>
          <w:rFonts w:ascii="Times New Roman" w:eastAsia="Calibri" w:hAnsi="Times New Roman"/>
          <w:b/>
        </w:rPr>
        <w:t>Порядок работы</w:t>
      </w:r>
      <w:r>
        <w:rPr>
          <w:rStyle w:val="2"/>
          <w:rFonts w:ascii="Times New Roman" w:eastAsia="Calibri" w:hAnsi="Times New Roman"/>
          <w:b/>
        </w:rPr>
        <w:t xml:space="preserve"> Общественного совета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1. Для осуществления своих функций Общественный совет проводит общие собрания не реже одного раза в квартал. Заседание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считается правомочным, если в нем принимает участие не менее половины списочного состава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>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2. Решения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принимаются большинством голосов его членов, присутствующих на заседании, и носят рекомендательный характер.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3.Решения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подписываются председательствующим на его заседании и секретарем </w:t>
      </w:r>
      <w:r>
        <w:rPr>
          <w:rStyle w:val="1"/>
          <w:sz w:val="28"/>
          <w:szCs w:val="28"/>
        </w:rPr>
        <w:t>совета</w:t>
      </w:r>
      <w:r w:rsidRPr="000725F0">
        <w:rPr>
          <w:rStyle w:val="1"/>
          <w:sz w:val="28"/>
          <w:szCs w:val="28"/>
        </w:rPr>
        <w:t xml:space="preserve"> и доводятся до сведения главы Тамбовского района.</w:t>
      </w:r>
    </w:p>
    <w:p w:rsidR="00CC1D72" w:rsidRPr="000725F0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Style w:val="1"/>
          <w:color w:val="auto"/>
          <w:sz w:val="28"/>
          <w:szCs w:val="28"/>
        </w:rPr>
      </w:pPr>
      <w:r w:rsidRPr="000725F0">
        <w:rPr>
          <w:rStyle w:val="1"/>
          <w:sz w:val="28"/>
          <w:szCs w:val="28"/>
        </w:rPr>
        <w:t>4. Повестка дня заседания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формируется председателем </w:t>
      </w:r>
      <w:r>
        <w:rPr>
          <w:rStyle w:val="1"/>
          <w:sz w:val="28"/>
          <w:szCs w:val="28"/>
        </w:rPr>
        <w:t>совета</w:t>
      </w:r>
      <w:r w:rsidRPr="000725F0">
        <w:rPr>
          <w:rStyle w:val="1"/>
          <w:sz w:val="28"/>
          <w:szCs w:val="28"/>
        </w:rPr>
        <w:t xml:space="preserve"> с учетом поступивших предложений от главы Тамбовского района</w:t>
      </w:r>
      <w:r>
        <w:rPr>
          <w:rStyle w:val="1"/>
          <w:sz w:val="28"/>
          <w:szCs w:val="28"/>
        </w:rPr>
        <w:t xml:space="preserve"> </w:t>
      </w:r>
      <w:r w:rsidRPr="000725F0">
        <w:rPr>
          <w:rStyle w:val="1"/>
          <w:sz w:val="28"/>
          <w:szCs w:val="28"/>
        </w:rPr>
        <w:t xml:space="preserve">и членов </w:t>
      </w:r>
      <w:r>
        <w:rPr>
          <w:rStyle w:val="1"/>
          <w:sz w:val="28"/>
          <w:szCs w:val="28"/>
        </w:rPr>
        <w:t>совета</w:t>
      </w:r>
      <w:r w:rsidRPr="000725F0">
        <w:rPr>
          <w:rStyle w:val="1"/>
          <w:sz w:val="28"/>
          <w:szCs w:val="28"/>
        </w:rPr>
        <w:t xml:space="preserve">. </w:t>
      </w:r>
    </w:p>
    <w:p w:rsidR="00CC1D72" w:rsidRPr="007B0BB3" w:rsidRDefault="00CC1D72" w:rsidP="00CC1D72">
      <w:pPr>
        <w:pStyle w:val="3"/>
        <w:shd w:val="clear" w:color="auto" w:fill="auto"/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25F0">
        <w:rPr>
          <w:rStyle w:val="1"/>
          <w:sz w:val="28"/>
          <w:szCs w:val="28"/>
        </w:rPr>
        <w:t>5. Повестка дня заседания</w:t>
      </w:r>
      <w:r>
        <w:rPr>
          <w:rStyle w:val="1"/>
          <w:sz w:val="28"/>
          <w:szCs w:val="28"/>
        </w:rPr>
        <w:t xml:space="preserve"> Общественного совета</w:t>
      </w:r>
      <w:r w:rsidRPr="000725F0">
        <w:rPr>
          <w:rStyle w:val="1"/>
          <w:sz w:val="28"/>
          <w:szCs w:val="28"/>
        </w:rPr>
        <w:t xml:space="preserve"> определяется не позднее, чем за десять дней до заседания, </w:t>
      </w:r>
      <w:r w:rsidRPr="000725F0">
        <w:rPr>
          <w:rFonts w:ascii="Times New Roman" w:hAnsi="Times New Roman"/>
          <w:sz w:val="28"/>
          <w:szCs w:val="28"/>
        </w:rPr>
        <w:t xml:space="preserve">и </w:t>
      </w:r>
      <w:r w:rsidRPr="000725F0">
        <w:rPr>
          <w:rStyle w:val="1"/>
          <w:sz w:val="28"/>
          <w:szCs w:val="28"/>
        </w:rPr>
        <w:t xml:space="preserve">доводится до сведения всех членов </w:t>
      </w:r>
      <w:r>
        <w:rPr>
          <w:rStyle w:val="1"/>
          <w:sz w:val="28"/>
          <w:szCs w:val="28"/>
        </w:rPr>
        <w:t>совета</w:t>
      </w:r>
      <w:r w:rsidRPr="000725F0">
        <w:rPr>
          <w:rStyle w:val="1"/>
          <w:sz w:val="28"/>
          <w:szCs w:val="28"/>
        </w:rPr>
        <w:t>.</w:t>
      </w:r>
    </w:p>
    <w:p w:rsidR="00CC1D72" w:rsidRPr="000725F0" w:rsidRDefault="00CC1D72" w:rsidP="00CC1D72">
      <w:pPr>
        <w:shd w:val="clear" w:color="auto" w:fill="FFFFFF"/>
        <w:tabs>
          <w:tab w:val="left" w:pos="1276"/>
        </w:tabs>
        <w:ind w:firstLine="720"/>
        <w:jc w:val="center"/>
        <w:rPr>
          <w:b/>
          <w:bCs/>
          <w:sz w:val="28"/>
          <w:szCs w:val="28"/>
        </w:rPr>
      </w:pPr>
      <w:r w:rsidRPr="000725F0">
        <w:rPr>
          <w:b/>
          <w:bCs/>
          <w:sz w:val="28"/>
          <w:szCs w:val="28"/>
        </w:rPr>
        <w:t>9. Удостоверение члена</w:t>
      </w:r>
      <w:r>
        <w:rPr>
          <w:b/>
          <w:bCs/>
          <w:sz w:val="28"/>
          <w:szCs w:val="28"/>
        </w:rPr>
        <w:t xml:space="preserve"> Общественного совета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1. Удостоверение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Тамбовского района (далее - удостоверение) является официальным документом, удостоверяющим правомочия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>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2. Основанием для оформления и выдачи удостоверения является постановление администрации Тамбовского района об утверждении состава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Тамбовского района.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3. Удостоверение действительно до прекращения полномочий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Тамбовского района.</w:t>
      </w:r>
    </w:p>
    <w:p w:rsidR="00CC1D72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4. Удостоверение изготавливается по форме.</w:t>
      </w:r>
    </w:p>
    <w:p w:rsidR="00CC1D72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hyperlink r:id="rId8" w:anchor="Par223" w:history="1">
        <w:r w:rsidRPr="00C45772">
          <w:rPr>
            <w:rStyle w:val="a3"/>
            <w:color w:val="auto"/>
            <w:sz w:val="28"/>
            <w:szCs w:val="28"/>
            <w:u w:val="none"/>
          </w:rPr>
          <w:t>Удостоверение</w:t>
        </w:r>
      </w:hyperlink>
      <w:r w:rsidRPr="00BE0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выполняется</w:t>
      </w:r>
      <w:r w:rsidRPr="000725F0">
        <w:rPr>
          <w:sz w:val="28"/>
          <w:szCs w:val="28"/>
        </w:rPr>
        <w:t xml:space="preserve"> из твердого картона</w:t>
      </w:r>
      <w:r>
        <w:rPr>
          <w:sz w:val="28"/>
          <w:szCs w:val="28"/>
        </w:rPr>
        <w:t xml:space="preserve"> в </w:t>
      </w:r>
      <w:r w:rsidRPr="00A06F79">
        <w:rPr>
          <w:sz w:val="28"/>
          <w:szCs w:val="28"/>
        </w:rPr>
        <w:t>виде книжечки в твердой обложке темно-бордового цвета</w:t>
      </w:r>
      <w:r>
        <w:rPr>
          <w:sz w:val="28"/>
          <w:szCs w:val="28"/>
        </w:rPr>
        <w:t>, размером 2</w:t>
      </w:r>
      <w:r w:rsidRPr="000725F0">
        <w:rPr>
          <w:sz w:val="28"/>
          <w:szCs w:val="28"/>
        </w:rPr>
        <w:t xml:space="preserve">00 x 70 мм. 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В удостоверении указываются фамилия, имя</w:t>
      </w:r>
      <w:r>
        <w:rPr>
          <w:sz w:val="28"/>
          <w:szCs w:val="28"/>
        </w:rPr>
        <w:t>, отчество члена Общественного совета</w:t>
      </w:r>
      <w:r w:rsidRPr="000725F0">
        <w:rPr>
          <w:sz w:val="28"/>
          <w:szCs w:val="28"/>
        </w:rPr>
        <w:t xml:space="preserve">, срок, на который выдается удостоверение, его </w:t>
      </w:r>
      <w:r w:rsidRPr="000725F0">
        <w:rPr>
          <w:sz w:val="28"/>
          <w:szCs w:val="28"/>
        </w:rPr>
        <w:lastRenderedPageBreak/>
        <w:t>регис</w:t>
      </w:r>
      <w:r>
        <w:rPr>
          <w:sz w:val="28"/>
          <w:szCs w:val="28"/>
        </w:rPr>
        <w:t>трационный номер (приложение к Положению «Об Общественном совете Тамбовского района»</w:t>
      </w:r>
      <w:r w:rsidRPr="000725F0">
        <w:rPr>
          <w:sz w:val="28"/>
          <w:szCs w:val="28"/>
        </w:rPr>
        <w:t>).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725F0">
        <w:rPr>
          <w:sz w:val="28"/>
          <w:szCs w:val="28"/>
        </w:rPr>
        <w:t>Записи в удостоверении производятся на компьютере. В удостоверении размещается фотография размером 3 x 4 см.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5. Порядок оформления и выдачи удостоверения.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5.1. Оформление</w:t>
      </w:r>
      <w:r>
        <w:rPr>
          <w:sz w:val="28"/>
          <w:szCs w:val="28"/>
        </w:rPr>
        <w:t xml:space="preserve"> и регистрация </w:t>
      </w:r>
      <w:r w:rsidRPr="000725F0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удостоверения производи</w:t>
      </w:r>
      <w:r w:rsidRPr="000725F0">
        <w:rPr>
          <w:sz w:val="28"/>
          <w:szCs w:val="28"/>
        </w:rPr>
        <w:t xml:space="preserve">тся начальником </w:t>
      </w:r>
      <w:r>
        <w:rPr>
          <w:sz w:val="28"/>
          <w:szCs w:val="28"/>
        </w:rPr>
        <w:t xml:space="preserve">организационного отдела </w:t>
      </w:r>
      <w:r w:rsidRPr="000725F0">
        <w:rPr>
          <w:sz w:val="28"/>
          <w:szCs w:val="28"/>
        </w:rPr>
        <w:t>администрации Тамбовского района.</w:t>
      </w:r>
      <w:r>
        <w:rPr>
          <w:sz w:val="28"/>
          <w:szCs w:val="28"/>
        </w:rPr>
        <w:t xml:space="preserve"> 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0725F0">
        <w:rPr>
          <w:sz w:val="28"/>
          <w:szCs w:val="28"/>
        </w:rPr>
        <w:t>. Удостоверение подписывается главой Тамбовского района. Подпись главы района и фотография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скрепляются печатью.</w:t>
      </w:r>
      <w:r>
        <w:rPr>
          <w:sz w:val="28"/>
          <w:szCs w:val="28"/>
        </w:rPr>
        <w:t xml:space="preserve"> Вручается главой района на первом заседании Общественного совета района.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725F0">
        <w:rPr>
          <w:sz w:val="28"/>
          <w:szCs w:val="28"/>
        </w:rPr>
        <w:t>. Удостоверение подлежит замене в следующих случаях: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- порча удостоверения;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- изменение фамилии, имени или отчества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>;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- утрата удостоверения.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0725F0">
        <w:rPr>
          <w:sz w:val="28"/>
          <w:szCs w:val="28"/>
        </w:rPr>
        <w:t xml:space="preserve">. Замена удостоверения осуществляется на основании письменного заявления на </w:t>
      </w:r>
      <w:r>
        <w:rPr>
          <w:sz w:val="28"/>
          <w:szCs w:val="28"/>
        </w:rPr>
        <w:t>имя главы</w:t>
      </w:r>
      <w:r w:rsidRPr="000725F0">
        <w:rPr>
          <w:sz w:val="28"/>
          <w:szCs w:val="28"/>
        </w:rPr>
        <w:t xml:space="preserve"> Тамбовского района о выдаче нового удостоверения.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0725F0">
        <w:rPr>
          <w:sz w:val="28"/>
          <w:szCs w:val="28"/>
        </w:rPr>
        <w:t>. В заявлении указывается основание выдачи нового удостоверения.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0725F0">
        <w:rPr>
          <w:sz w:val="28"/>
          <w:szCs w:val="28"/>
        </w:rPr>
        <w:t>. Ранее выданное удостоверение считается недействительным, о чем делается соответствующая отметка в журнале выдачи удостоверений. Новому удостоверению присваивается очередной порядковый номер.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Недействительное удостоверение подлежит возврату начальнику орг</w:t>
      </w:r>
      <w:r>
        <w:rPr>
          <w:sz w:val="28"/>
          <w:szCs w:val="28"/>
        </w:rPr>
        <w:t xml:space="preserve">анизационного отдела </w:t>
      </w:r>
      <w:r w:rsidRPr="000725F0">
        <w:rPr>
          <w:sz w:val="28"/>
          <w:szCs w:val="28"/>
        </w:rPr>
        <w:t xml:space="preserve"> администрации Тамбовского района одновременно с подачей заявления.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0725F0">
        <w:rPr>
          <w:sz w:val="28"/>
          <w:szCs w:val="28"/>
        </w:rPr>
        <w:t>. Член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 xml:space="preserve"> обязан обеспечивать сохранность удостоверения.</w:t>
      </w:r>
    </w:p>
    <w:p w:rsidR="00CC1D72" w:rsidRPr="000725F0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0725F0">
        <w:rPr>
          <w:sz w:val="28"/>
          <w:szCs w:val="28"/>
        </w:rPr>
        <w:t>. Запрещается использование удостоверения в личных целях, не связанных с выполнением полномочий члена</w:t>
      </w:r>
      <w:r>
        <w:rPr>
          <w:sz w:val="28"/>
          <w:szCs w:val="28"/>
        </w:rPr>
        <w:t xml:space="preserve"> Общественного совета</w:t>
      </w:r>
      <w:r w:rsidRPr="000725F0">
        <w:rPr>
          <w:sz w:val="28"/>
          <w:szCs w:val="28"/>
        </w:rPr>
        <w:t>, и передача удостоверения другим лицам.</w:t>
      </w:r>
    </w:p>
    <w:p w:rsidR="00CC1D72" w:rsidRPr="000725F0" w:rsidRDefault="00CC1D72" w:rsidP="00CC1D72">
      <w:pPr>
        <w:rPr>
          <w:sz w:val="28"/>
          <w:szCs w:val="28"/>
        </w:rPr>
      </w:pPr>
    </w:p>
    <w:p w:rsidR="00CC1D72" w:rsidRPr="000725F0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Default="00CC1D72" w:rsidP="00CC1D72">
      <w:pPr>
        <w:rPr>
          <w:sz w:val="28"/>
          <w:szCs w:val="28"/>
        </w:rPr>
      </w:pPr>
    </w:p>
    <w:p w:rsidR="00CC1D72" w:rsidRPr="000725F0" w:rsidRDefault="00CC1D72" w:rsidP="00CC1D72">
      <w:pPr>
        <w:rPr>
          <w:sz w:val="28"/>
          <w:szCs w:val="28"/>
        </w:rPr>
      </w:pPr>
      <w:r w:rsidRPr="000725F0">
        <w:rPr>
          <w:sz w:val="28"/>
          <w:szCs w:val="28"/>
        </w:rPr>
        <w:lastRenderedPageBreak/>
        <w:t xml:space="preserve">                                                              </w:t>
      </w:r>
      <w:r>
        <w:rPr>
          <w:sz w:val="28"/>
          <w:szCs w:val="28"/>
        </w:rPr>
        <w:t xml:space="preserve">                  Приложение  </w:t>
      </w:r>
    </w:p>
    <w:p w:rsidR="00CC1D72" w:rsidRPr="000725F0" w:rsidRDefault="00CC1D72" w:rsidP="00CC1D72">
      <w:pPr>
        <w:ind w:left="5580"/>
        <w:rPr>
          <w:sz w:val="28"/>
          <w:szCs w:val="28"/>
        </w:rPr>
      </w:pPr>
      <w:r w:rsidRPr="000725F0">
        <w:rPr>
          <w:sz w:val="28"/>
          <w:szCs w:val="28"/>
        </w:rPr>
        <w:t>к Положению</w:t>
      </w:r>
    </w:p>
    <w:p w:rsidR="00CC1D72" w:rsidRPr="000725F0" w:rsidRDefault="00CC1D72" w:rsidP="00CC1D72">
      <w:pPr>
        <w:ind w:left="5580"/>
        <w:rPr>
          <w:sz w:val="28"/>
          <w:szCs w:val="28"/>
        </w:rPr>
      </w:pPr>
      <w:r>
        <w:rPr>
          <w:sz w:val="28"/>
          <w:szCs w:val="28"/>
        </w:rPr>
        <w:t>«Об Общественном совете Тамбовского района»</w:t>
      </w:r>
    </w:p>
    <w:p w:rsidR="00CC1D72" w:rsidRPr="000725F0" w:rsidRDefault="00CC1D72" w:rsidP="00CC1D7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C1D72" w:rsidRDefault="00CC1D72" w:rsidP="00CC1D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Образец удостоверения </w:t>
      </w:r>
    </w:p>
    <w:p w:rsidR="00CC1D72" w:rsidRPr="000725F0" w:rsidRDefault="00CC1D72" w:rsidP="00CC1D7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члена Общественного совета Тамбовского района</w:t>
      </w:r>
    </w:p>
    <w:p w:rsidR="00CC1D72" w:rsidRPr="000725F0" w:rsidRDefault="00CC1D72" w:rsidP="00CC1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4928"/>
      </w:tblGrid>
      <w:tr w:rsidR="00CC1D72" w:rsidRPr="000725F0" w:rsidTr="00BA7AC6">
        <w:trPr>
          <w:trHeight w:hRule="exact" w:val="388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2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:rsidR="00CC1D72" w:rsidRPr="002C2375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2C2375">
              <w:rPr>
                <w:b/>
                <w:sz w:val="32"/>
                <w:szCs w:val="32"/>
                <w:lang w:eastAsia="en-US"/>
              </w:rPr>
              <w:t xml:space="preserve">УДОСТОВЕРЕНИЕ </w:t>
            </w:r>
          </w:p>
          <w:p w:rsidR="00CC1D72" w:rsidRPr="002C2375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C2375">
              <w:rPr>
                <w:b/>
                <w:sz w:val="26"/>
                <w:szCs w:val="26"/>
                <w:lang w:eastAsia="en-US"/>
              </w:rPr>
              <w:t>ЧЛЕНА ОБЩЕСТВЕННОГО СОВЕТА</w:t>
            </w:r>
          </w:p>
          <w:p w:rsidR="00CC1D72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C2375">
              <w:rPr>
                <w:b/>
                <w:sz w:val="26"/>
                <w:szCs w:val="26"/>
                <w:lang w:eastAsia="en-US"/>
              </w:rPr>
              <w:t>ТАМБОВСКОГО РАЙОНА</w:t>
            </w:r>
          </w:p>
          <w:p w:rsidR="00CC1D72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C1D72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C1D72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C1D72" w:rsidRPr="000725F0" w:rsidRDefault="00CC1D72" w:rsidP="00CC1D72">
      <w:pPr>
        <w:tabs>
          <w:tab w:val="left" w:pos="4536"/>
        </w:tabs>
        <w:autoSpaceDE w:val="0"/>
        <w:autoSpaceDN w:val="0"/>
        <w:adjustRightInd w:val="0"/>
        <w:rPr>
          <w:sz w:val="28"/>
          <w:szCs w:val="28"/>
        </w:rPr>
      </w:pPr>
    </w:p>
    <w:p w:rsidR="00CC1D72" w:rsidRPr="000725F0" w:rsidRDefault="00CC1D72" w:rsidP="00CC1D72">
      <w:pPr>
        <w:tabs>
          <w:tab w:val="left" w:pos="453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0725F0">
        <w:rPr>
          <w:sz w:val="28"/>
          <w:szCs w:val="28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5103"/>
      </w:tblGrid>
      <w:tr w:rsidR="00CC1D72" w:rsidRPr="000725F0" w:rsidTr="00BA7AC6">
        <w:trPr>
          <w:trHeight w:hRule="exact" w:val="457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25F0">
              <w:rPr>
                <w:b/>
                <w:sz w:val="28"/>
                <w:szCs w:val="28"/>
                <w:lang w:eastAsia="en-US"/>
              </w:rPr>
              <w:t>Общественный совет</w:t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725F0">
              <w:rPr>
                <w:b/>
                <w:sz w:val="28"/>
                <w:szCs w:val="28"/>
                <w:lang w:eastAsia="en-US"/>
              </w:rPr>
              <w:t xml:space="preserve"> Тамбовского района</w:t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1D72" w:rsidRPr="000725F0" w:rsidRDefault="008D66D3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6" type="#_x0000_t202" style="position:absolute;left:0;text-align:left;margin-left:5.85pt;margin-top:12.25pt;width:54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" stroked="f">
                  <v:textbox inset=".5mm,.3mm,.5mm,.3mm">
                    <w:txbxContent>
                      <w:p w:rsidR="00CC1D72" w:rsidRDefault="00CC1D72" w:rsidP="00CC1D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Место</w:t>
                        </w:r>
                      </w:p>
                      <w:p w:rsidR="00CC1D72" w:rsidRDefault="00CC1D72" w:rsidP="00CC1D7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для</w:t>
                        </w:r>
                      </w:p>
                      <w:p w:rsidR="00CC1D72" w:rsidRDefault="00CC1D72" w:rsidP="00CC1D7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фотографии</w:t>
                        </w:r>
                      </w:p>
                    </w:txbxContent>
                  </v:textbox>
                </v:shape>
              </w:pict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М.П.        </w:t>
            </w:r>
          </w:p>
          <w:p w:rsidR="00CC1D72" w:rsidRDefault="00CC1D72" w:rsidP="00BA7AC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C1D72" w:rsidRDefault="00CC1D72" w:rsidP="00BA7AC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C1D72" w:rsidRPr="000725F0" w:rsidRDefault="00CC1D72" w:rsidP="00BA7AC6">
            <w:pPr>
              <w:tabs>
                <w:tab w:val="left" w:pos="510"/>
              </w:tabs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Удостоверение №_____</w:t>
            </w:r>
            <w:r w:rsidRPr="000725F0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0725F0">
              <w:rPr>
                <w:sz w:val="28"/>
                <w:szCs w:val="28"/>
                <w:lang w:eastAsia="en-US"/>
              </w:rPr>
              <w:t>Действительно до_________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725F0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CC1D72" w:rsidRPr="0001016D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01016D">
              <w:rPr>
                <w:lang w:eastAsia="en-US"/>
              </w:rPr>
              <w:t>Фамилия</w:t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725F0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CC1D72" w:rsidRPr="0001016D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имя, отчество</w:t>
            </w:r>
          </w:p>
          <w:p w:rsidR="00CC1D72" w:rsidRPr="0001016D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</w:t>
            </w:r>
            <w:r w:rsidRPr="0001016D">
              <w:rPr>
                <w:b/>
                <w:sz w:val="28"/>
                <w:szCs w:val="28"/>
                <w:lang w:eastAsia="en-US"/>
              </w:rPr>
              <w:t xml:space="preserve"> Общественного совета Тамбовского района</w:t>
            </w:r>
          </w:p>
          <w:p w:rsidR="00CC1D72" w:rsidRDefault="00CC1D72" w:rsidP="00BA7AC6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C1D72" w:rsidRDefault="00CC1D72" w:rsidP="00BA7AC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2C2375">
              <w:rPr>
                <w:b/>
                <w:sz w:val="26"/>
                <w:szCs w:val="26"/>
                <w:lang w:eastAsia="en-US"/>
              </w:rPr>
              <w:t>Глава</w:t>
            </w:r>
          </w:p>
          <w:p w:rsidR="00CC1D72" w:rsidRPr="002C2375" w:rsidRDefault="00CC1D72" w:rsidP="00BA7AC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2C2375">
              <w:rPr>
                <w:b/>
                <w:sz w:val="26"/>
                <w:szCs w:val="26"/>
                <w:lang w:eastAsia="en-US"/>
              </w:rPr>
              <w:t>Тамбовского района</w:t>
            </w:r>
            <w:r w:rsidRPr="002C2375">
              <w:rPr>
                <w:sz w:val="26"/>
                <w:szCs w:val="26"/>
                <w:lang w:eastAsia="en-US"/>
              </w:rPr>
              <w:t>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2C2375">
              <w:rPr>
                <w:sz w:val="26"/>
                <w:szCs w:val="26"/>
                <w:lang w:eastAsia="en-US"/>
              </w:rPr>
              <w:t>_</w:t>
            </w:r>
            <w:r>
              <w:rPr>
                <w:sz w:val="26"/>
                <w:szCs w:val="26"/>
                <w:lang w:eastAsia="en-US"/>
              </w:rPr>
              <w:t>___</w:t>
            </w:r>
          </w:p>
          <w:p w:rsidR="00CC1D72" w:rsidRPr="00A06F79" w:rsidRDefault="00CC1D72" w:rsidP="00BA7AC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A06F79">
              <w:rPr>
                <w:sz w:val="20"/>
                <w:szCs w:val="20"/>
                <w:lang w:eastAsia="en-US"/>
              </w:rPr>
              <w:t xml:space="preserve">                                    подпись         инициалы, фамилия</w:t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725F0">
              <w:rPr>
                <w:sz w:val="28"/>
                <w:szCs w:val="28"/>
                <w:lang w:eastAsia="en-US"/>
              </w:rPr>
              <w:t>М.П.</w:t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выдачи___________________</w:t>
            </w:r>
          </w:p>
          <w:p w:rsidR="00CC1D72" w:rsidRPr="000725F0" w:rsidRDefault="00CC1D72" w:rsidP="00BA7AC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CC1D72" w:rsidRPr="000725F0" w:rsidRDefault="00CC1D72" w:rsidP="00CC1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D72" w:rsidRPr="00A06F79" w:rsidRDefault="00CC1D72" w:rsidP="00CC1D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6F79">
        <w:rPr>
          <w:sz w:val="28"/>
          <w:szCs w:val="28"/>
        </w:rPr>
        <w:t xml:space="preserve">Обложка </w:t>
      </w:r>
      <w:r>
        <w:rPr>
          <w:sz w:val="28"/>
          <w:szCs w:val="28"/>
        </w:rPr>
        <w:t xml:space="preserve">удостоверения </w:t>
      </w:r>
      <w:r w:rsidRPr="00A06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размером 2</w:t>
      </w:r>
      <w:r w:rsidRPr="00A06F79">
        <w:rPr>
          <w:sz w:val="28"/>
          <w:szCs w:val="28"/>
        </w:rPr>
        <w:t>00 x 70 мм</w:t>
      </w:r>
      <w:r>
        <w:rPr>
          <w:sz w:val="28"/>
          <w:szCs w:val="28"/>
        </w:rPr>
        <w:t xml:space="preserve">  темно-бордового цвета </w:t>
      </w:r>
      <w:r w:rsidRPr="00A06F79">
        <w:rPr>
          <w:sz w:val="28"/>
          <w:szCs w:val="28"/>
        </w:rPr>
        <w:t xml:space="preserve">в виде </w:t>
      </w:r>
      <w:r>
        <w:rPr>
          <w:sz w:val="28"/>
          <w:szCs w:val="28"/>
        </w:rPr>
        <w:t>книжечки</w:t>
      </w:r>
      <w:r w:rsidRPr="00A06F79">
        <w:rPr>
          <w:sz w:val="28"/>
          <w:szCs w:val="28"/>
        </w:rPr>
        <w:t xml:space="preserve">. </w:t>
      </w:r>
    </w:p>
    <w:p w:rsidR="00CC1D72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F79">
        <w:rPr>
          <w:sz w:val="28"/>
          <w:szCs w:val="28"/>
        </w:rPr>
        <w:t>На</w:t>
      </w:r>
      <w:r>
        <w:rPr>
          <w:sz w:val="28"/>
          <w:szCs w:val="28"/>
        </w:rPr>
        <w:t xml:space="preserve"> обложке удостоверения в верхней части  по центру</w:t>
      </w:r>
      <w:r w:rsidRPr="000725F0">
        <w:rPr>
          <w:sz w:val="28"/>
          <w:szCs w:val="28"/>
        </w:rPr>
        <w:t xml:space="preserve"> располагается герб Тамбовского района</w:t>
      </w:r>
      <w:r>
        <w:rPr>
          <w:sz w:val="28"/>
          <w:szCs w:val="28"/>
        </w:rPr>
        <w:t xml:space="preserve">, под ним </w:t>
      </w:r>
      <w:r w:rsidRPr="000725F0">
        <w:rPr>
          <w:sz w:val="28"/>
          <w:szCs w:val="28"/>
        </w:rPr>
        <w:t xml:space="preserve"> воспроизводится надпись</w:t>
      </w:r>
      <w:r>
        <w:rPr>
          <w:sz w:val="28"/>
          <w:szCs w:val="28"/>
        </w:rPr>
        <w:t xml:space="preserve"> в три строки</w:t>
      </w:r>
      <w:r w:rsidRPr="000725F0">
        <w:rPr>
          <w:sz w:val="28"/>
          <w:szCs w:val="28"/>
        </w:rPr>
        <w:t xml:space="preserve"> заглавным</w:t>
      </w:r>
      <w:r>
        <w:rPr>
          <w:sz w:val="28"/>
          <w:szCs w:val="28"/>
        </w:rPr>
        <w:t>и буквами:</w:t>
      </w:r>
    </w:p>
    <w:p w:rsidR="00CC1D72" w:rsidRPr="00432AD9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432AD9">
        <w:rPr>
          <w:b/>
          <w:sz w:val="28"/>
          <w:szCs w:val="28"/>
        </w:rPr>
        <w:t>«</w:t>
      </w:r>
      <w:r w:rsidRPr="00432AD9">
        <w:rPr>
          <w:b/>
          <w:sz w:val="32"/>
          <w:szCs w:val="32"/>
        </w:rPr>
        <w:t xml:space="preserve">УДОСТОВЕРЕНИЕ </w:t>
      </w:r>
    </w:p>
    <w:p w:rsidR="00CC1D72" w:rsidRPr="00432AD9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32AD9">
        <w:rPr>
          <w:b/>
          <w:sz w:val="28"/>
          <w:szCs w:val="28"/>
        </w:rPr>
        <w:t>ЧЛЕНА ОБЩЕСТВЕННОГО СОВЕТА</w:t>
      </w:r>
    </w:p>
    <w:p w:rsidR="00CC1D72" w:rsidRPr="00432AD9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32AD9">
        <w:rPr>
          <w:b/>
          <w:sz w:val="28"/>
          <w:szCs w:val="28"/>
        </w:rPr>
        <w:t>ТАМБОВСКОГО РАЙОНА»</w:t>
      </w:r>
    </w:p>
    <w:p w:rsidR="00CC1D72" w:rsidRDefault="00CC1D72" w:rsidP="00CC1D72">
      <w:pPr>
        <w:tabs>
          <w:tab w:val="left" w:pos="1276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C1D72" w:rsidRPr="000725F0" w:rsidRDefault="00CC1D72" w:rsidP="00CC1D72">
      <w:pPr>
        <w:tabs>
          <w:tab w:val="num" w:pos="304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0725F0">
        <w:rPr>
          <w:sz w:val="28"/>
          <w:szCs w:val="28"/>
        </w:rPr>
        <w:t>На левой внутренней стороне бланка удостоверения размещаются:</w:t>
      </w:r>
    </w:p>
    <w:p w:rsidR="00CC1D72" w:rsidRDefault="00CC1D72" w:rsidP="00CC1D72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в верхней части</w:t>
      </w:r>
      <w:r>
        <w:rPr>
          <w:sz w:val="28"/>
          <w:szCs w:val="28"/>
        </w:rPr>
        <w:t xml:space="preserve"> по центру</w:t>
      </w:r>
      <w:r w:rsidRPr="000725F0">
        <w:rPr>
          <w:sz w:val="28"/>
          <w:szCs w:val="28"/>
        </w:rPr>
        <w:t xml:space="preserve"> - надпись </w:t>
      </w:r>
      <w:r>
        <w:rPr>
          <w:sz w:val="28"/>
          <w:szCs w:val="28"/>
        </w:rPr>
        <w:t xml:space="preserve"> в две строки:</w:t>
      </w:r>
    </w:p>
    <w:p w:rsidR="00CC1D72" w:rsidRDefault="00CC1D72" w:rsidP="00CC1D72">
      <w:pPr>
        <w:tabs>
          <w:tab w:val="num" w:pos="3589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CC1D72" w:rsidRDefault="00CC1D72" w:rsidP="00CC1D72">
      <w:pPr>
        <w:tabs>
          <w:tab w:val="num" w:pos="3589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725F0">
        <w:rPr>
          <w:sz w:val="28"/>
          <w:szCs w:val="28"/>
        </w:rPr>
        <w:t>Общественный совет</w:t>
      </w:r>
    </w:p>
    <w:p w:rsidR="00CC1D72" w:rsidRDefault="00CC1D72" w:rsidP="00CC1D72">
      <w:pPr>
        <w:tabs>
          <w:tab w:val="num" w:pos="3589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района»</w:t>
      </w:r>
    </w:p>
    <w:p w:rsidR="00CC1D72" w:rsidRPr="000725F0" w:rsidRDefault="00CC1D72" w:rsidP="00CC1D72">
      <w:pPr>
        <w:tabs>
          <w:tab w:val="num" w:pos="3589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:rsidR="00CC1D72" w:rsidRDefault="00CC1D72" w:rsidP="00CC1D72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ниже слева - место для фотографии размером 3 x 4</w:t>
      </w:r>
      <w:r>
        <w:rPr>
          <w:sz w:val="28"/>
          <w:szCs w:val="28"/>
        </w:rPr>
        <w:t xml:space="preserve"> см.</w:t>
      </w:r>
      <w:r w:rsidRPr="000725F0">
        <w:rPr>
          <w:sz w:val="28"/>
          <w:szCs w:val="28"/>
        </w:rPr>
        <w:t xml:space="preserve">, </w:t>
      </w:r>
    </w:p>
    <w:p w:rsidR="00CC1D72" w:rsidRPr="000725F0" w:rsidRDefault="00CC1D72" w:rsidP="00CC1D72">
      <w:pPr>
        <w:tabs>
          <w:tab w:val="num" w:pos="3589"/>
        </w:tabs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72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ниже справа </w:t>
      </w:r>
      <w:r w:rsidRPr="000725F0">
        <w:rPr>
          <w:sz w:val="28"/>
          <w:szCs w:val="28"/>
        </w:rPr>
        <w:t>надпись</w:t>
      </w:r>
      <w:r>
        <w:rPr>
          <w:sz w:val="28"/>
          <w:szCs w:val="28"/>
        </w:rPr>
        <w:t xml:space="preserve"> - Удостоверение  N _____</w:t>
      </w:r>
    </w:p>
    <w:p w:rsidR="00CC1D72" w:rsidRDefault="00CC1D72" w:rsidP="00CC1D72">
      <w:pPr>
        <w:tabs>
          <w:tab w:val="num" w:pos="35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Действительно до _________. </w:t>
      </w:r>
    </w:p>
    <w:p w:rsidR="00CC1D72" w:rsidRDefault="00CC1D72" w:rsidP="00CC1D72">
      <w:pPr>
        <w:tabs>
          <w:tab w:val="num" w:pos="35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1D72" w:rsidRPr="000725F0" w:rsidRDefault="00CC1D72" w:rsidP="00CC1D72">
      <w:pPr>
        <w:tabs>
          <w:tab w:val="num" w:pos="35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Фотография заверяется печатью администрации района.</w:t>
      </w:r>
    </w:p>
    <w:p w:rsidR="00CC1D72" w:rsidRPr="000725F0" w:rsidRDefault="00CC1D72" w:rsidP="00CC1D72">
      <w:pPr>
        <w:tabs>
          <w:tab w:val="num" w:pos="3049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25F0">
        <w:rPr>
          <w:sz w:val="28"/>
          <w:szCs w:val="28"/>
        </w:rPr>
        <w:t>На правой внутренней стороне бланка удостоверения размещаются:</w:t>
      </w:r>
    </w:p>
    <w:p w:rsidR="00CC1D72" w:rsidRPr="000725F0" w:rsidRDefault="00CC1D72" w:rsidP="00CC1D72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в верхней части - две пустые строки, под вер</w:t>
      </w:r>
      <w:r>
        <w:rPr>
          <w:sz w:val="28"/>
          <w:szCs w:val="28"/>
        </w:rPr>
        <w:t>хней строкой - надпись фамилия, под нижней строкой - надпись имя, отчество</w:t>
      </w:r>
      <w:r w:rsidRPr="000725F0">
        <w:rPr>
          <w:sz w:val="28"/>
          <w:szCs w:val="28"/>
        </w:rPr>
        <w:t xml:space="preserve">; </w:t>
      </w:r>
    </w:p>
    <w:p w:rsidR="00CC1D72" w:rsidRDefault="00CC1D72" w:rsidP="00CC1D72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ниже по центру – надпись в две строки:</w:t>
      </w:r>
    </w:p>
    <w:p w:rsidR="00CC1D72" w:rsidRPr="000330D8" w:rsidRDefault="00CC1D72" w:rsidP="000330D8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center"/>
        <w:rPr>
          <w:sz w:val="28"/>
          <w:szCs w:val="28"/>
        </w:rPr>
      </w:pPr>
      <w:r w:rsidRPr="000330D8">
        <w:rPr>
          <w:sz w:val="28"/>
          <w:szCs w:val="28"/>
        </w:rPr>
        <w:t>«член Общественного совета</w:t>
      </w:r>
    </w:p>
    <w:p w:rsidR="00CC1D72" w:rsidRPr="000725F0" w:rsidRDefault="00CC1D72" w:rsidP="00CC1D72">
      <w:pPr>
        <w:tabs>
          <w:tab w:val="num" w:pos="3589"/>
        </w:tabs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 w:rsidRPr="000725F0">
        <w:rPr>
          <w:sz w:val="28"/>
          <w:szCs w:val="28"/>
        </w:rPr>
        <w:t>Тамбовского района</w:t>
      </w:r>
      <w:r>
        <w:rPr>
          <w:sz w:val="28"/>
          <w:szCs w:val="28"/>
        </w:rPr>
        <w:t>»</w:t>
      </w:r>
    </w:p>
    <w:p w:rsidR="00CC1D72" w:rsidRPr="002C2375" w:rsidRDefault="00CC1D72" w:rsidP="00CC1D72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 xml:space="preserve">ниже </w:t>
      </w:r>
      <w:r>
        <w:rPr>
          <w:sz w:val="28"/>
          <w:szCs w:val="28"/>
        </w:rPr>
        <w:t>–</w:t>
      </w:r>
      <w:r w:rsidRPr="00072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надпись в две строки: </w:t>
      </w:r>
    </w:p>
    <w:p w:rsidR="00CC1D72" w:rsidRDefault="00CC1D72" w:rsidP="00CC1D72">
      <w:pPr>
        <w:tabs>
          <w:tab w:val="num" w:pos="3589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Глава </w:t>
      </w:r>
    </w:p>
    <w:p w:rsidR="00CC1D72" w:rsidRDefault="00CC1D72" w:rsidP="00CC1D72">
      <w:pPr>
        <w:tabs>
          <w:tab w:val="num" w:pos="3589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Тамбовского района</w:t>
      </w:r>
    </w:p>
    <w:p w:rsidR="00CC1D72" w:rsidRPr="000725F0" w:rsidRDefault="00CC1D72" w:rsidP="00CC1D72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>под должностью размещается подпись, инициалы и фамилия главы района, которые заверяются печатью.</w:t>
      </w:r>
    </w:p>
    <w:p w:rsidR="00CC1D72" w:rsidRPr="000725F0" w:rsidRDefault="00CC1D72" w:rsidP="00CC1D72">
      <w:pPr>
        <w:numPr>
          <w:ilvl w:val="3"/>
          <w:numId w:val="1"/>
        </w:numPr>
        <w:tabs>
          <w:tab w:val="num" w:pos="720"/>
        </w:tabs>
        <w:autoSpaceDE w:val="0"/>
        <w:autoSpaceDN w:val="0"/>
        <w:adjustRightInd w:val="0"/>
        <w:ind w:left="720" w:hanging="540"/>
        <w:jc w:val="both"/>
        <w:rPr>
          <w:sz w:val="28"/>
          <w:szCs w:val="28"/>
        </w:rPr>
      </w:pPr>
      <w:r w:rsidRPr="000725F0">
        <w:rPr>
          <w:sz w:val="28"/>
          <w:szCs w:val="28"/>
        </w:rPr>
        <w:t>в нижней части - над</w:t>
      </w:r>
      <w:r>
        <w:rPr>
          <w:sz w:val="28"/>
          <w:szCs w:val="28"/>
        </w:rPr>
        <w:t>пись «Дата выдачи _____________</w:t>
      </w:r>
      <w:r w:rsidRPr="000725F0">
        <w:rPr>
          <w:sz w:val="28"/>
          <w:szCs w:val="28"/>
        </w:rPr>
        <w:t>.</w:t>
      </w:r>
    </w:p>
    <w:p w:rsidR="00CC1D72" w:rsidRPr="000725F0" w:rsidRDefault="00CC1D72" w:rsidP="00CC1D72">
      <w:pPr>
        <w:rPr>
          <w:sz w:val="28"/>
          <w:szCs w:val="28"/>
        </w:rPr>
      </w:pPr>
    </w:p>
    <w:p w:rsidR="00CC1D72" w:rsidRPr="000725F0" w:rsidRDefault="00CC1D72" w:rsidP="00CC1D72">
      <w:pPr>
        <w:jc w:val="center"/>
        <w:rPr>
          <w:sz w:val="28"/>
          <w:szCs w:val="28"/>
        </w:rPr>
      </w:pPr>
    </w:p>
    <w:p w:rsidR="00CC1D72" w:rsidRPr="000725F0" w:rsidRDefault="00CC1D72" w:rsidP="00CC1D72">
      <w:pPr>
        <w:rPr>
          <w:sz w:val="28"/>
          <w:szCs w:val="28"/>
        </w:rPr>
      </w:pPr>
    </w:p>
    <w:p w:rsidR="00CC1D72" w:rsidRPr="000725F0" w:rsidRDefault="00CC1D72" w:rsidP="00CC1D72">
      <w:pPr>
        <w:tabs>
          <w:tab w:val="left" w:pos="6465"/>
        </w:tabs>
        <w:rPr>
          <w:sz w:val="28"/>
          <w:szCs w:val="28"/>
        </w:rPr>
      </w:pPr>
    </w:p>
    <w:p w:rsidR="008B5C3F" w:rsidRDefault="00466057"/>
    <w:sectPr w:rsidR="008B5C3F" w:rsidSect="007B0BB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D17E5"/>
    <w:multiLevelType w:val="hybridMultilevel"/>
    <w:tmpl w:val="55D8DA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404396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2404396A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1D72"/>
    <w:rsid w:val="000330D8"/>
    <w:rsid w:val="00294C3D"/>
    <w:rsid w:val="00466057"/>
    <w:rsid w:val="004F486C"/>
    <w:rsid w:val="00570973"/>
    <w:rsid w:val="00573C04"/>
    <w:rsid w:val="006835B6"/>
    <w:rsid w:val="00786E0D"/>
    <w:rsid w:val="007A6215"/>
    <w:rsid w:val="007B3131"/>
    <w:rsid w:val="00814764"/>
    <w:rsid w:val="008D2EFB"/>
    <w:rsid w:val="008D66D3"/>
    <w:rsid w:val="00902CEF"/>
    <w:rsid w:val="00906501"/>
    <w:rsid w:val="00C45772"/>
    <w:rsid w:val="00CC1D72"/>
    <w:rsid w:val="00EA0151"/>
    <w:rsid w:val="00FB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CC1D72"/>
    <w:pPr>
      <w:widowControl w:val="0"/>
      <w:shd w:val="clear" w:color="auto" w:fill="FFFFFF"/>
      <w:spacing w:after="360" w:line="240" w:lineRule="atLeast"/>
      <w:jc w:val="center"/>
    </w:pPr>
    <w:rPr>
      <w:rFonts w:ascii="Arial" w:eastAsia="Calibri" w:hAnsi="Arial"/>
      <w:sz w:val="27"/>
      <w:szCs w:val="27"/>
      <w:lang w:eastAsia="en-US"/>
    </w:rPr>
  </w:style>
  <w:style w:type="paragraph" w:customStyle="1" w:styleId="ConsPlusNormal">
    <w:name w:val="ConsPlusNormal"/>
    <w:rsid w:val="00CC1D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CC1D72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">
    <w:name w:val="Основной текст (2)"/>
    <w:rsid w:val="00CC1D72"/>
    <w:rPr>
      <w:rFonts w:ascii="Arial" w:eastAsia="Times New Roman" w:hAnsi="Arial" w:cs="Arial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4pt">
    <w:name w:val="Основной текст + 14 pt"/>
    <w:aliases w:val="Курсив"/>
    <w:rsid w:val="00CC1D72"/>
    <w:rPr>
      <w:rFonts w:ascii="Arial" w:hAnsi="Arial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styleId="a3">
    <w:name w:val="Hyperlink"/>
    <w:uiPriority w:val="99"/>
    <w:unhideWhenUsed/>
    <w:rsid w:val="00CC1D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7;&#1086;&#1083;&#1086;&#1078;&#1077;&#1085;&#1080;&#1077;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F58008C79AA55428B5925A115F45474CBEA918D9CC95796B5BB913E7E66EE120E68EF700DEB57A0Ft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7B468E981BB2288EF5074786E20C637A76EACB3FE5B5A84033DC8540y5z3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3453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2020-01-22T00:14:00Z</cp:lastPrinted>
  <dcterms:created xsi:type="dcterms:W3CDTF">2020-01-15T07:18:00Z</dcterms:created>
  <dcterms:modified xsi:type="dcterms:W3CDTF">2020-01-22T00:59:00Z</dcterms:modified>
</cp:coreProperties>
</file>