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Сообщение </w:t>
      </w:r>
      <w:r w:rsidR="00660E29"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>возможном</w:t>
      </w:r>
      <w:proofErr w:type="gramEnd"/>
      <w:r>
        <w:rPr>
          <w:sz w:val="28"/>
          <w:szCs w:val="28"/>
        </w:rPr>
        <w:t xml:space="preserve">  </w:t>
      </w: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установлении</w:t>
      </w:r>
      <w:proofErr w:type="gramEnd"/>
      <w:r>
        <w:rPr>
          <w:sz w:val="28"/>
          <w:szCs w:val="28"/>
        </w:rPr>
        <w:t xml:space="preserve">  публичного сервитута</w:t>
      </w:r>
    </w:p>
    <w:p w:rsidR="00660E29" w:rsidRDefault="00660E2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B24B67">
        <w:rPr>
          <w:sz w:val="28"/>
          <w:szCs w:val="28"/>
        </w:rPr>
        <w:t>Администраци</w:t>
      </w:r>
      <w:r w:rsidR="006A7FB8">
        <w:rPr>
          <w:sz w:val="28"/>
          <w:szCs w:val="28"/>
        </w:rPr>
        <w:t>ей</w:t>
      </w:r>
      <w:r w:rsidRPr="00B24B67">
        <w:rPr>
          <w:sz w:val="28"/>
          <w:szCs w:val="28"/>
        </w:rPr>
        <w:t xml:space="preserve"> Тамбовского района</w:t>
      </w:r>
      <w:r w:rsidR="006A7FB8">
        <w:rPr>
          <w:sz w:val="28"/>
          <w:szCs w:val="28"/>
        </w:rPr>
        <w:t xml:space="preserve"> Амурской области </w:t>
      </w:r>
      <w:r w:rsidRPr="00B24B67">
        <w:rPr>
          <w:sz w:val="28"/>
          <w:szCs w:val="28"/>
        </w:rPr>
        <w:t xml:space="preserve"> </w:t>
      </w:r>
      <w:r w:rsidR="006A7FB8">
        <w:rPr>
          <w:sz w:val="28"/>
          <w:szCs w:val="28"/>
        </w:rPr>
        <w:t>рассматривается</w:t>
      </w:r>
      <w:r>
        <w:rPr>
          <w:sz w:val="28"/>
          <w:szCs w:val="28"/>
        </w:rPr>
        <w:t xml:space="preserve"> ходатайство </w:t>
      </w:r>
      <w:r w:rsidR="006D6E67">
        <w:rPr>
          <w:sz w:val="28"/>
          <w:szCs w:val="28"/>
        </w:rPr>
        <w:t>ГКУ «</w:t>
      </w:r>
      <w:proofErr w:type="spellStart"/>
      <w:r w:rsidR="006D6E67">
        <w:rPr>
          <w:sz w:val="28"/>
          <w:szCs w:val="28"/>
        </w:rPr>
        <w:t>Амурупрадор</w:t>
      </w:r>
      <w:proofErr w:type="spellEnd"/>
      <w:r w:rsidR="006D6E67">
        <w:rPr>
          <w:sz w:val="28"/>
          <w:szCs w:val="28"/>
        </w:rPr>
        <w:t xml:space="preserve">» </w:t>
      </w:r>
      <w:r>
        <w:rPr>
          <w:sz w:val="28"/>
          <w:szCs w:val="28"/>
        </w:rPr>
        <w:t>об установлении публичного сервитута</w:t>
      </w:r>
      <w:r w:rsidR="006A7FB8">
        <w:rPr>
          <w:sz w:val="28"/>
          <w:szCs w:val="28"/>
        </w:rPr>
        <w:t xml:space="preserve"> </w:t>
      </w:r>
      <w:r w:rsidR="00EA655E">
        <w:rPr>
          <w:sz w:val="28"/>
          <w:szCs w:val="28"/>
        </w:rPr>
        <w:t>в отношении</w:t>
      </w:r>
      <w:r>
        <w:rPr>
          <w:sz w:val="28"/>
          <w:szCs w:val="28"/>
        </w:rPr>
        <w:t xml:space="preserve"> земельных участков:</w:t>
      </w:r>
    </w:p>
    <w:p w:rsidR="00EA655E" w:rsidRDefault="00EA655E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земельный участок с кадастровым номером 28:25:010915:3, площадью 3253594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категория земель: земли сельскохозяйственного назначения, виды разрешенного использования: для производства сельскохозяйственной продукции, находящийся в собственности муниципального образования </w:t>
      </w:r>
      <w:proofErr w:type="spellStart"/>
      <w:r>
        <w:rPr>
          <w:sz w:val="28"/>
          <w:szCs w:val="28"/>
        </w:rPr>
        <w:t>Новоалександровский</w:t>
      </w:r>
      <w:proofErr w:type="spellEnd"/>
      <w:r>
        <w:rPr>
          <w:sz w:val="28"/>
          <w:szCs w:val="28"/>
        </w:rPr>
        <w:t xml:space="preserve"> сельсовет Тамбовского района Амурской области</w:t>
      </w:r>
      <w:r w:rsidR="00B365D7">
        <w:rPr>
          <w:sz w:val="28"/>
          <w:szCs w:val="28"/>
        </w:rPr>
        <w:t>;</w:t>
      </w:r>
    </w:p>
    <w:p w:rsidR="00B365D7" w:rsidRDefault="00B365D7" w:rsidP="00B365D7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земельный участок с кадастровым номером 28:25:010917:4, площадью 3264500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категория земель: земли сельскохозяйственного назначения, виды разрешенного использования: для производства сельскохозяйственной продукции, находящийся в собственности муниципального образования </w:t>
      </w:r>
      <w:proofErr w:type="spellStart"/>
      <w:r>
        <w:rPr>
          <w:sz w:val="28"/>
          <w:szCs w:val="28"/>
        </w:rPr>
        <w:t>Новоалександровский</w:t>
      </w:r>
      <w:proofErr w:type="spellEnd"/>
      <w:r>
        <w:rPr>
          <w:sz w:val="28"/>
          <w:szCs w:val="28"/>
        </w:rPr>
        <w:t xml:space="preserve"> сельсовет Тамбовского района Амурской области.</w:t>
      </w:r>
    </w:p>
    <w:p w:rsidR="00EA655E" w:rsidRDefault="00EA655E" w:rsidP="00EA655E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12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земельный участок с кадастровым номером 28:25:010917:45, площадью 9281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категория земель: земли сельскохозяйственного назначения, государственная собственность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который не разграничена, расположенного по адресу: Амур</w:t>
      </w:r>
      <w:r w:rsidR="00025637">
        <w:rPr>
          <w:sz w:val="28"/>
          <w:szCs w:val="28"/>
        </w:rPr>
        <w:t>ская область, Тамбовский район.</w:t>
      </w:r>
    </w:p>
    <w:p w:rsidR="00A61576" w:rsidRDefault="00A61576" w:rsidP="00EA655E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Описание местоположения границ публичного сервитута на земельных участках с кадастровыми номерами 28:25:010915:3, 28:25:010917:4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расположены по </w:t>
      </w:r>
      <w:r>
        <w:rPr>
          <w:sz w:val="28"/>
          <w:szCs w:val="28"/>
        </w:rPr>
        <w:t>адресу: Амурская</w:t>
      </w:r>
      <w:r>
        <w:rPr>
          <w:sz w:val="28"/>
          <w:szCs w:val="28"/>
        </w:rPr>
        <w:t xml:space="preserve"> область, Тамбовский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Новоалександровка</w:t>
      </w:r>
      <w:proofErr w:type="gramEnd"/>
      <w:r w:rsidR="00F35F05">
        <w:rPr>
          <w:sz w:val="28"/>
          <w:szCs w:val="28"/>
        </w:rPr>
        <w:t xml:space="preserve">, публичный сервитут устанавливается для временного земельного участка под объездную дорогу, площадь объекта 4 940 </w:t>
      </w:r>
      <w:proofErr w:type="spellStart"/>
      <w:r w:rsidR="00F35F05">
        <w:rPr>
          <w:sz w:val="28"/>
          <w:szCs w:val="28"/>
        </w:rPr>
        <w:t>кв.м</w:t>
      </w:r>
      <w:proofErr w:type="spellEnd"/>
      <w:r w:rsidR="00F35F05">
        <w:rPr>
          <w:sz w:val="28"/>
          <w:szCs w:val="28"/>
        </w:rPr>
        <w:t>.</w:t>
      </w:r>
    </w:p>
    <w:p w:rsidR="00F35F05" w:rsidRDefault="00F35F05" w:rsidP="00F35F05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Описание местоположения границ публичного сервитута на земельных участках с кадастровыми номерами 28:25:010917:4</w:t>
      </w:r>
      <w:r w:rsidR="00821B9E">
        <w:rPr>
          <w:sz w:val="28"/>
          <w:szCs w:val="28"/>
        </w:rPr>
        <w:t>5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расположен по адресу: Амурская область, Тамбовский район, публичный сервитут устанавливается для временного земельного участка под </w:t>
      </w:r>
      <w:r w:rsidR="005213CC">
        <w:rPr>
          <w:sz w:val="28"/>
          <w:szCs w:val="28"/>
        </w:rPr>
        <w:t>строительную площадку</w:t>
      </w:r>
      <w:r>
        <w:rPr>
          <w:sz w:val="28"/>
          <w:szCs w:val="28"/>
        </w:rPr>
        <w:t xml:space="preserve">, площадь объекта </w:t>
      </w:r>
      <w:r w:rsidR="005213CC">
        <w:rPr>
          <w:sz w:val="28"/>
          <w:szCs w:val="28"/>
        </w:rPr>
        <w:t>2 506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FE731D" w:rsidRDefault="006A7FB8" w:rsidP="008807E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Установление сервитута в целях, предусмотренных п. </w:t>
      </w:r>
      <w:r w:rsidR="00BB2C07">
        <w:rPr>
          <w:sz w:val="28"/>
          <w:szCs w:val="28"/>
        </w:rPr>
        <w:t>2</w:t>
      </w:r>
      <w:r>
        <w:rPr>
          <w:sz w:val="28"/>
          <w:szCs w:val="28"/>
        </w:rPr>
        <w:t xml:space="preserve"> ст. </w:t>
      </w:r>
      <w:proofErr w:type="gramEnd"/>
      <w:r>
        <w:rPr>
          <w:sz w:val="28"/>
          <w:szCs w:val="28"/>
        </w:rPr>
        <w:t xml:space="preserve">39.37 Земельного кодекса РФ, </w:t>
      </w:r>
      <w:r w:rsidR="00F50857">
        <w:rPr>
          <w:sz w:val="28"/>
          <w:szCs w:val="28"/>
        </w:rPr>
        <w:t xml:space="preserve">для </w:t>
      </w:r>
      <w:bookmarkStart w:id="0" w:name="_GoBack"/>
      <w:bookmarkEnd w:id="0"/>
      <w:r w:rsidR="00342437">
        <w:rPr>
          <w:sz w:val="28"/>
          <w:szCs w:val="28"/>
        </w:rPr>
        <w:t>складирования строительных и иных материалов, размещение временных или вспомогательных сооружений</w:t>
      </w:r>
      <w:r w:rsidR="00FE731D">
        <w:rPr>
          <w:sz w:val="28"/>
          <w:szCs w:val="28"/>
          <w:lang w:eastAsia="en-US"/>
        </w:rPr>
        <w:t xml:space="preserve"> складирование строительных и иных материалов, размещение временных или вспомогательных сооружений (включая ограждения, бытовки, навесы) и (или) строительной техники, которые необходимы для обеспечения строительства, реконструкции, ремонта объектов транспортной инфраструктуры регионального значения</w:t>
      </w:r>
      <w:r w:rsidR="00447E42">
        <w:rPr>
          <w:sz w:val="28"/>
          <w:szCs w:val="28"/>
          <w:lang w:eastAsia="en-US"/>
        </w:rPr>
        <w:t>.</w:t>
      </w: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действия сервитута </w:t>
      </w:r>
      <w:r w:rsidR="00447E42">
        <w:rPr>
          <w:sz w:val="28"/>
          <w:szCs w:val="28"/>
        </w:rPr>
        <w:t>8 месяцев</w:t>
      </w:r>
      <w:r>
        <w:rPr>
          <w:sz w:val="28"/>
          <w:szCs w:val="28"/>
        </w:rPr>
        <w:t xml:space="preserve">. </w:t>
      </w:r>
    </w:p>
    <w:p w:rsidR="00027749" w:rsidRDefault="00027749" w:rsidP="0002774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ознакомления с 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поступившим  ходатайством об установлении публичного сервитута и </w:t>
      </w:r>
      <w:proofErr w:type="gramStart"/>
      <w:r>
        <w:rPr>
          <w:color w:val="000000"/>
          <w:sz w:val="28"/>
          <w:szCs w:val="28"/>
        </w:rPr>
        <w:t>прилагаемыми</w:t>
      </w:r>
      <w:proofErr w:type="gramEnd"/>
      <w:r>
        <w:rPr>
          <w:color w:val="000000"/>
          <w:sz w:val="28"/>
          <w:szCs w:val="28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>амбовка</w:t>
      </w:r>
      <w:proofErr w:type="spellEnd"/>
      <w:r>
        <w:rPr>
          <w:color w:val="000000"/>
          <w:sz w:val="28"/>
          <w:szCs w:val="28"/>
        </w:rPr>
        <w:t xml:space="preserve">, ул. Ленинская, д. 90, администрация Тамбовского района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11- 13, в рабочие дни с 08-00 до 16-00 час.</w:t>
      </w:r>
    </w:p>
    <w:p w:rsidR="00EF350C" w:rsidRPr="00EF350C" w:rsidRDefault="0002774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Сообщение о поступившем ходатайстве об установлении публичного сервитута размещены </w:t>
      </w:r>
      <w:r w:rsidR="002E5BE7">
        <w:rPr>
          <w:sz w:val="28"/>
          <w:szCs w:val="28"/>
        </w:rPr>
        <w:t xml:space="preserve"> на официальном сайте Тамбовского района  </w:t>
      </w:r>
      <w:proofErr w:type="spellStart"/>
      <w:r w:rsidR="002E5BE7">
        <w:rPr>
          <w:sz w:val="28"/>
          <w:szCs w:val="28"/>
          <w:u w:val="single"/>
        </w:rPr>
        <w:t>тамбр.рф</w:t>
      </w:r>
      <w:proofErr w:type="spellEnd"/>
      <w:r w:rsidR="002E5BE7">
        <w:rPr>
          <w:sz w:val="28"/>
          <w:szCs w:val="28"/>
        </w:rPr>
        <w:t xml:space="preserve"> в разделе «муниципальное имущество», «объявления», на официальном сайте </w:t>
      </w:r>
      <w:r w:rsidR="005241E7">
        <w:rPr>
          <w:sz w:val="28"/>
          <w:szCs w:val="28"/>
        </w:rPr>
        <w:t>администрации</w:t>
      </w:r>
      <w:r w:rsidR="00BC6526">
        <w:rPr>
          <w:sz w:val="28"/>
          <w:szCs w:val="28"/>
        </w:rPr>
        <w:t xml:space="preserve"> </w:t>
      </w:r>
      <w:r w:rsidR="005241E7">
        <w:rPr>
          <w:sz w:val="28"/>
          <w:szCs w:val="28"/>
        </w:rPr>
        <w:t xml:space="preserve"> </w:t>
      </w:r>
      <w:proofErr w:type="spellStart"/>
      <w:r w:rsidR="005241E7">
        <w:rPr>
          <w:sz w:val="28"/>
          <w:szCs w:val="28"/>
        </w:rPr>
        <w:t>Новоалександровского</w:t>
      </w:r>
      <w:proofErr w:type="spellEnd"/>
      <w:r w:rsidR="005241E7">
        <w:rPr>
          <w:sz w:val="28"/>
          <w:szCs w:val="28"/>
        </w:rPr>
        <w:t xml:space="preserve"> </w:t>
      </w:r>
      <w:r w:rsidR="00BC6526">
        <w:rPr>
          <w:sz w:val="28"/>
          <w:szCs w:val="28"/>
        </w:rPr>
        <w:t xml:space="preserve"> </w:t>
      </w:r>
      <w:r w:rsidR="005241E7">
        <w:rPr>
          <w:sz w:val="28"/>
          <w:szCs w:val="28"/>
        </w:rPr>
        <w:t>сельсовета</w:t>
      </w:r>
      <w:r w:rsidR="00BC6526" w:rsidRPr="00BC6526">
        <w:rPr>
          <w:color w:val="FF0000"/>
        </w:rPr>
        <w:t xml:space="preserve"> </w:t>
      </w:r>
      <w:r w:rsidR="00BC6526" w:rsidRPr="00BC6526">
        <w:rPr>
          <w:color w:val="FF0000"/>
          <w:sz w:val="28"/>
          <w:szCs w:val="28"/>
        </w:rPr>
        <w:t>http://admnovoaleksandrovka.ru</w:t>
      </w:r>
    </w:p>
    <w:p w:rsidR="00D90938" w:rsidRDefault="0002774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>В</w:t>
      </w:r>
      <w:r w:rsidR="002E5BE7">
        <w:rPr>
          <w:color w:val="000000"/>
          <w:sz w:val="28"/>
          <w:szCs w:val="28"/>
        </w:rPr>
        <w:t xml:space="preserve"> течение тридцати дней со дня опубликования сообщения</w:t>
      </w:r>
      <w:r w:rsidR="00D909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заинтересованные лица могут </w:t>
      </w:r>
      <w:r w:rsidR="00D90938">
        <w:rPr>
          <w:sz w:val="28"/>
          <w:szCs w:val="28"/>
        </w:rPr>
        <w:t>подать заявления об учете прав на земельный участок</w:t>
      </w:r>
      <w:r w:rsidR="002E5BE7">
        <w:rPr>
          <w:sz w:val="28"/>
          <w:szCs w:val="28"/>
        </w:rPr>
        <w:t>.</w:t>
      </w:r>
    </w:p>
    <w:p w:rsidR="007B3AE1" w:rsidRDefault="007B3AE1" w:rsidP="00066EC9">
      <w:pPr>
        <w:pStyle w:val="a5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Правообладатели земельных участков, в отношении которых испрашивается публичный сервитут</w:t>
      </w:r>
      <w:r w:rsidR="00C11879">
        <w:rPr>
          <w:sz w:val="28"/>
          <w:szCs w:val="28"/>
        </w:rPr>
        <w:t xml:space="preserve">, если их права не зарегистрированы в </w:t>
      </w:r>
      <w:r w:rsidR="00C11879">
        <w:rPr>
          <w:color w:val="000000"/>
          <w:sz w:val="28"/>
          <w:szCs w:val="28"/>
        </w:rPr>
        <w:t>Едином государственном реестре недвижимости, в течени</w:t>
      </w:r>
      <w:r w:rsidR="00DC2453">
        <w:rPr>
          <w:color w:val="000000"/>
          <w:sz w:val="28"/>
          <w:szCs w:val="28"/>
        </w:rPr>
        <w:t>е</w:t>
      </w:r>
      <w:r w:rsidR="00C11879">
        <w:rPr>
          <w:color w:val="000000"/>
          <w:sz w:val="28"/>
          <w:szCs w:val="28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>
        <w:rPr>
          <w:color w:val="000000"/>
          <w:sz w:val="28"/>
          <w:szCs w:val="28"/>
        </w:rPr>
        <w:t xml:space="preserve">( </w:t>
      </w:r>
      <w:proofErr w:type="gramEnd"/>
      <w:r w:rsidR="00C11879">
        <w:rPr>
          <w:color w:val="000000"/>
          <w:sz w:val="28"/>
          <w:szCs w:val="28"/>
        </w:rPr>
        <w:t xml:space="preserve">обременения прав). </w:t>
      </w:r>
      <w:r w:rsidR="002B3D37">
        <w:rPr>
          <w:color w:val="000000"/>
          <w:sz w:val="28"/>
          <w:szCs w:val="28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Заявления принимаются по адресу: Амурская область, 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 xml:space="preserve">амбовка, ул. Ленинская, д. 90, </w:t>
      </w:r>
      <w:r w:rsidR="004E6CC1">
        <w:rPr>
          <w:color w:val="000000"/>
          <w:sz w:val="28"/>
          <w:szCs w:val="28"/>
        </w:rPr>
        <w:t xml:space="preserve">администрация Тамбовского района,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</w:t>
      </w:r>
      <w:r w:rsidR="004E6CC1">
        <w:rPr>
          <w:color w:val="000000"/>
          <w:sz w:val="28"/>
          <w:szCs w:val="28"/>
        </w:rPr>
        <w:t>11-</w:t>
      </w:r>
      <w:r>
        <w:rPr>
          <w:color w:val="000000"/>
          <w:sz w:val="28"/>
          <w:szCs w:val="28"/>
        </w:rPr>
        <w:t>13, в рабочие дни с 08-00 до 16-00</w:t>
      </w:r>
      <w:r w:rsidR="00027749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 подачи заявлений – заявления подаются или направляются в </w:t>
      </w:r>
      <w:r>
        <w:rPr>
          <w:sz w:val="28"/>
          <w:szCs w:val="28"/>
        </w:rPr>
        <w:t xml:space="preserve"> Администрацию Тамбовского района Амурской области</w:t>
      </w:r>
      <w:r>
        <w:rPr>
          <w:color w:val="000000"/>
          <w:sz w:val="28"/>
          <w:szCs w:val="28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>
        <w:rPr>
          <w:color w:val="000000"/>
          <w:sz w:val="28"/>
          <w:szCs w:val="28"/>
        </w:rPr>
        <w:t xml:space="preserve">ммуникационной сети «Интернет» </w:t>
      </w:r>
      <w:r>
        <w:rPr>
          <w:color w:val="000000"/>
          <w:sz w:val="28"/>
          <w:szCs w:val="28"/>
        </w:rPr>
        <w:t>по электронному адресу:</w:t>
      </w:r>
      <w:r w:rsidR="00806963">
        <w:rPr>
          <w:sz w:val="28"/>
          <w:szCs w:val="28"/>
        </w:rPr>
        <w:t xml:space="preserve"> </w:t>
      </w:r>
      <w:proofErr w:type="spellStart"/>
      <w:r w:rsidR="00806963">
        <w:rPr>
          <w:sz w:val="28"/>
          <w:szCs w:val="28"/>
        </w:rPr>
        <w:t>тамбр.рф</w:t>
      </w:r>
      <w:proofErr w:type="spellEnd"/>
      <w:r>
        <w:rPr>
          <w:sz w:val="28"/>
          <w:szCs w:val="28"/>
        </w:rPr>
        <w:t>.</w:t>
      </w:r>
    </w:p>
    <w:p w:rsidR="00066EC9" w:rsidRDefault="00066EC9" w:rsidP="00066EC9">
      <w:pPr>
        <w:jc w:val="both"/>
        <w:rPr>
          <w:rFonts w:ascii="Calibri" w:hAnsi="Calibri"/>
          <w:sz w:val="28"/>
          <w:szCs w:val="28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AD4"/>
    <w:rsid w:val="00025637"/>
    <w:rsid w:val="00027749"/>
    <w:rsid w:val="00066EC9"/>
    <w:rsid w:val="0008013D"/>
    <w:rsid w:val="000960B2"/>
    <w:rsid w:val="000F690C"/>
    <w:rsid w:val="0010027F"/>
    <w:rsid w:val="00154CE2"/>
    <w:rsid w:val="001717D8"/>
    <w:rsid w:val="0019477E"/>
    <w:rsid w:val="001B525B"/>
    <w:rsid w:val="001C6AFD"/>
    <w:rsid w:val="001E2ED1"/>
    <w:rsid w:val="002816C8"/>
    <w:rsid w:val="002B3D37"/>
    <w:rsid w:val="002E5BE7"/>
    <w:rsid w:val="003042BA"/>
    <w:rsid w:val="003052E5"/>
    <w:rsid w:val="00342437"/>
    <w:rsid w:val="00346DD9"/>
    <w:rsid w:val="00447E42"/>
    <w:rsid w:val="0048154D"/>
    <w:rsid w:val="004E6CC1"/>
    <w:rsid w:val="005213CC"/>
    <w:rsid w:val="005241E7"/>
    <w:rsid w:val="005379EC"/>
    <w:rsid w:val="005976E4"/>
    <w:rsid w:val="005B4D31"/>
    <w:rsid w:val="005F15ED"/>
    <w:rsid w:val="00601B8C"/>
    <w:rsid w:val="00623CD9"/>
    <w:rsid w:val="00653694"/>
    <w:rsid w:val="00660E29"/>
    <w:rsid w:val="006A7FB8"/>
    <w:rsid w:val="006C46E3"/>
    <w:rsid w:val="006D6E67"/>
    <w:rsid w:val="00736B55"/>
    <w:rsid w:val="007520A7"/>
    <w:rsid w:val="0077373C"/>
    <w:rsid w:val="007B3AE1"/>
    <w:rsid w:val="007E79C0"/>
    <w:rsid w:val="00806963"/>
    <w:rsid w:val="00821B9E"/>
    <w:rsid w:val="008307F6"/>
    <w:rsid w:val="008807E3"/>
    <w:rsid w:val="008C7C6C"/>
    <w:rsid w:val="009C17A5"/>
    <w:rsid w:val="009D1881"/>
    <w:rsid w:val="009D3BAC"/>
    <w:rsid w:val="00A26996"/>
    <w:rsid w:val="00A363CE"/>
    <w:rsid w:val="00A3649E"/>
    <w:rsid w:val="00A41DB5"/>
    <w:rsid w:val="00A421E7"/>
    <w:rsid w:val="00A52EEB"/>
    <w:rsid w:val="00A61576"/>
    <w:rsid w:val="00AB075E"/>
    <w:rsid w:val="00AB4D40"/>
    <w:rsid w:val="00AC129E"/>
    <w:rsid w:val="00AE279E"/>
    <w:rsid w:val="00B33EFD"/>
    <w:rsid w:val="00B365D7"/>
    <w:rsid w:val="00B94F43"/>
    <w:rsid w:val="00BB2C07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D0216F"/>
    <w:rsid w:val="00D90938"/>
    <w:rsid w:val="00DA3661"/>
    <w:rsid w:val="00DC2453"/>
    <w:rsid w:val="00DD6004"/>
    <w:rsid w:val="00DE10AD"/>
    <w:rsid w:val="00DF19EE"/>
    <w:rsid w:val="00E901CD"/>
    <w:rsid w:val="00E93790"/>
    <w:rsid w:val="00EA655E"/>
    <w:rsid w:val="00EC7AE2"/>
    <w:rsid w:val="00EF350C"/>
    <w:rsid w:val="00F26EBC"/>
    <w:rsid w:val="00F35F05"/>
    <w:rsid w:val="00F377DF"/>
    <w:rsid w:val="00F50857"/>
    <w:rsid w:val="00FD0E75"/>
    <w:rsid w:val="00FE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DD900-7853-40D6-B700-67AD33038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dcterms:created xsi:type="dcterms:W3CDTF">2019-09-19T06:00:00Z</dcterms:created>
  <dcterms:modified xsi:type="dcterms:W3CDTF">2020-03-23T06:24:00Z</dcterms:modified>
</cp:coreProperties>
</file>