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B4982" w:rsidP="000B4982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r w:rsidR="009945B6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</w:t>
      </w:r>
      <w:r w:rsidR="009945B6">
        <w:rPr>
          <w:rFonts w:ascii="Times New Roman" w:hAnsi="Times New Roman" w:cs="Times New Roman"/>
          <w:sz w:val="28"/>
          <w:szCs w:val="28"/>
        </w:rPr>
        <w:t xml:space="preserve">и.о. </w:t>
      </w:r>
      <w:r w:rsidRPr="006F0423">
        <w:rPr>
          <w:rFonts w:ascii="Times New Roman" w:hAnsi="Times New Roman" w:cs="Times New Roman"/>
          <w:sz w:val="28"/>
          <w:szCs w:val="28"/>
        </w:rPr>
        <w:t>председател</w:t>
      </w:r>
      <w:r w:rsidR="009945B6">
        <w:rPr>
          <w:rFonts w:ascii="Times New Roman" w:hAnsi="Times New Roman" w:cs="Times New Roman"/>
          <w:sz w:val="28"/>
          <w:szCs w:val="28"/>
        </w:rPr>
        <w:t>я</w:t>
      </w:r>
      <w:r w:rsidRPr="006F0423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8861DC" w:rsidRPr="006F0423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B6">
        <w:rPr>
          <w:rFonts w:ascii="Times New Roman" w:hAnsi="Times New Roman" w:cs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775994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</w:t>
      </w:r>
      <w:proofErr w:type="gramStart"/>
      <w:r w:rsidRPr="006F0423">
        <w:rPr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</w:t>
      </w:r>
      <w:r w:rsidR="009945B6">
        <w:rPr>
          <w:sz w:val="28"/>
          <w:szCs w:val="28"/>
        </w:rPr>
        <w:t>, от 06.08.2020 № 583</w:t>
      </w:r>
      <w:r w:rsidR="009F5880" w:rsidRPr="006F0423">
        <w:rPr>
          <w:sz w:val="28"/>
          <w:szCs w:val="28"/>
        </w:rPr>
        <w:t xml:space="preserve">).  </w:t>
      </w:r>
      <w:r w:rsidR="00775994">
        <w:rPr>
          <w:sz w:val="28"/>
          <w:szCs w:val="28"/>
        </w:rPr>
        <w:t xml:space="preserve">     </w:t>
      </w:r>
      <w:proofErr w:type="gramEnd"/>
    </w:p>
    <w:p w:rsidR="009F5880" w:rsidRPr="006F0423" w:rsidRDefault="00775994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80" w:rsidRPr="006F0423">
        <w:rPr>
          <w:sz w:val="28"/>
          <w:szCs w:val="28"/>
        </w:rPr>
        <w:t xml:space="preserve">Заседание проводится в присутствии </w:t>
      </w:r>
      <w:r w:rsidR="009945B6">
        <w:rPr>
          <w:sz w:val="28"/>
          <w:szCs w:val="28"/>
        </w:rPr>
        <w:t>пяти</w:t>
      </w:r>
      <w:r w:rsidR="009F5880" w:rsidRPr="006F0423">
        <w:rPr>
          <w:sz w:val="28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CF01B5" w:rsidRPr="006F0423" w:rsidRDefault="00CF01B5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3C6ED9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1. </w:t>
      </w:r>
      <w:r w:rsidRPr="003C6ED9">
        <w:rPr>
          <w:rFonts w:ascii="Times New Roman" w:hAnsi="Times New Roman"/>
          <w:sz w:val="28"/>
          <w:szCs w:val="28"/>
        </w:rPr>
        <w:t>Рассмотрение заявок на участие в аукционе</w:t>
      </w:r>
      <w:r w:rsidR="00076B16" w:rsidRPr="003C6ED9">
        <w:rPr>
          <w:rFonts w:ascii="Times New Roman" w:hAnsi="Times New Roman"/>
          <w:sz w:val="28"/>
          <w:szCs w:val="28"/>
        </w:rPr>
        <w:t xml:space="preserve"> </w:t>
      </w:r>
      <w:r w:rsidR="0061404B" w:rsidRPr="003C6ED9">
        <w:rPr>
          <w:rFonts w:ascii="Times New Roman" w:hAnsi="Times New Roman"/>
          <w:sz w:val="28"/>
          <w:szCs w:val="28"/>
        </w:rPr>
        <w:t xml:space="preserve">на </w:t>
      </w:r>
      <w:r w:rsidR="009945B6" w:rsidRPr="003C6ED9">
        <w:rPr>
          <w:rFonts w:ascii="Times New Roman" w:hAnsi="Times New Roman"/>
          <w:sz w:val="28"/>
          <w:szCs w:val="28"/>
        </w:rPr>
        <w:t>17 августа</w:t>
      </w:r>
      <w:r w:rsidR="0061404B" w:rsidRPr="003C6ED9">
        <w:rPr>
          <w:rFonts w:ascii="Times New Roman" w:hAnsi="Times New Roman"/>
          <w:sz w:val="28"/>
          <w:szCs w:val="28"/>
        </w:rPr>
        <w:t xml:space="preserve"> 2020 года </w:t>
      </w:r>
      <w:r w:rsidRPr="003C6ED9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3C6ED9" w:rsidRPr="003C6ED9">
        <w:rPr>
          <w:rFonts w:ascii="Times New Roman" w:hAnsi="Times New Roman"/>
          <w:sz w:val="28"/>
          <w:szCs w:val="28"/>
        </w:rPr>
        <w:t>открытого по составу участников и открытого по форме подачи предложений о цене ежегодной арендной платы, на право заключения договора аренды земельных участков, государственная собственность на которые не разграничена</w:t>
      </w:r>
      <w:r w:rsidR="001E6B94" w:rsidRPr="003C6ED9">
        <w:rPr>
          <w:rFonts w:ascii="Times New Roman" w:hAnsi="Times New Roman"/>
          <w:color w:val="000000"/>
          <w:sz w:val="28"/>
          <w:szCs w:val="28"/>
        </w:rPr>
        <w:t>.</w:t>
      </w:r>
    </w:p>
    <w:p w:rsidR="00CF01B5" w:rsidRDefault="00CF01B5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3C6ED9">
        <w:rPr>
          <w:rFonts w:ascii="Times New Roman" w:hAnsi="Times New Roman"/>
          <w:sz w:val="28"/>
          <w:szCs w:val="28"/>
        </w:rPr>
        <w:t>, земли 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0B4982" w:rsidRPr="000B4982" w:rsidRDefault="000B4982" w:rsidP="000B49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982">
        <w:rPr>
          <w:rFonts w:ascii="Times New Roman" w:hAnsi="Times New Roman"/>
          <w:sz w:val="28"/>
          <w:szCs w:val="28"/>
        </w:rPr>
        <w:t xml:space="preserve">Лот № 1 - земельный участок с кадастровым  номером  28:25:010224:59, площадью – 25 кв.м., местоположение: </w:t>
      </w:r>
      <w:proofErr w:type="gramStart"/>
      <w:r w:rsidRPr="000B4982">
        <w:rPr>
          <w:rFonts w:ascii="Times New Roman" w:hAnsi="Times New Roman"/>
          <w:sz w:val="28"/>
          <w:szCs w:val="28"/>
        </w:rPr>
        <w:t>Амурская область, Тамбовский район,   с/с Тамбовский, с. Тамбовка, разрешенное использование: объекты гаражного назначения, срок аренды 1 (один) год;</w:t>
      </w:r>
      <w:proofErr w:type="gramEnd"/>
    </w:p>
    <w:p w:rsidR="000B4982" w:rsidRPr="000B4982" w:rsidRDefault="000B4982" w:rsidP="000B49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982">
        <w:rPr>
          <w:rFonts w:ascii="Times New Roman" w:hAnsi="Times New Roman"/>
          <w:sz w:val="28"/>
          <w:szCs w:val="28"/>
        </w:rPr>
        <w:t xml:space="preserve">Лот № 2 - земельный участок с кадастровым  номером  28:25:010171:303, площадью – 30 кв.м., местоположение: </w:t>
      </w:r>
      <w:proofErr w:type="gramStart"/>
      <w:r w:rsidRPr="000B4982">
        <w:rPr>
          <w:rFonts w:ascii="Times New Roman" w:hAnsi="Times New Roman"/>
          <w:sz w:val="28"/>
          <w:szCs w:val="28"/>
        </w:rPr>
        <w:t>Амурская область, Тамбовский район,   с/с Тамбовский, с. Тамбовка, разрешенное использование: объекты гаражного назначения, срок аренды 1 (один) год;</w:t>
      </w:r>
      <w:proofErr w:type="gramEnd"/>
    </w:p>
    <w:p w:rsidR="000B4982" w:rsidRPr="000B4982" w:rsidRDefault="000B4982" w:rsidP="000B49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982">
        <w:rPr>
          <w:rFonts w:ascii="Times New Roman" w:hAnsi="Times New Roman"/>
          <w:sz w:val="28"/>
          <w:szCs w:val="28"/>
        </w:rPr>
        <w:t xml:space="preserve">Лот № 3 - земельный участок с кадастровым  номером  28:25:010228:25, площадью – 48 кв.м., местоположение: </w:t>
      </w:r>
      <w:proofErr w:type="gramStart"/>
      <w:r w:rsidRPr="000B4982">
        <w:rPr>
          <w:rFonts w:ascii="Times New Roman" w:hAnsi="Times New Roman"/>
          <w:sz w:val="28"/>
          <w:szCs w:val="28"/>
        </w:rPr>
        <w:t>Амурская область, Тамбовский район,   с/с Тамбовский, с. Тамбовка, разрешенное использование: под строительство гаража, срок аренды 5 (пять) лет;</w:t>
      </w:r>
      <w:proofErr w:type="gramEnd"/>
    </w:p>
    <w:p w:rsidR="000B4982" w:rsidRPr="000B4982" w:rsidRDefault="000B4982" w:rsidP="000B49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982">
        <w:rPr>
          <w:rFonts w:ascii="Times New Roman" w:hAnsi="Times New Roman"/>
          <w:sz w:val="28"/>
          <w:szCs w:val="28"/>
        </w:rPr>
        <w:t xml:space="preserve">Лот № 4 - земельный участок с кадастровым  номером  28:25:010703:64, площадью – 121 кв.м., местоположение: Амурская область, Тамбовский район,   с/с </w:t>
      </w:r>
      <w:proofErr w:type="spellStart"/>
      <w:r w:rsidRPr="000B4982">
        <w:rPr>
          <w:rFonts w:ascii="Times New Roman" w:hAnsi="Times New Roman"/>
          <w:sz w:val="28"/>
          <w:szCs w:val="28"/>
        </w:rPr>
        <w:t>Козьмодемьяновский</w:t>
      </w:r>
      <w:proofErr w:type="spellEnd"/>
      <w:r w:rsidRPr="000B498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0B4982">
        <w:rPr>
          <w:rFonts w:ascii="Times New Roman" w:hAnsi="Times New Roman"/>
          <w:sz w:val="28"/>
          <w:szCs w:val="28"/>
        </w:rPr>
        <w:t>Козьмодемьяновка</w:t>
      </w:r>
      <w:proofErr w:type="spellEnd"/>
      <w:r w:rsidRPr="000B4982">
        <w:rPr>
          <w:rFonts w:ascii="Times New Roman" w:hAnsi="Times New Roman"/>
          <w:sz w:val="28"/>
          <w:szCs w:val="28"/>
        </w:rPr>
        <w:t xml:space="preserve">, разрешенное использование: отдельно стоящие гаражи (до 3 </w:t>
      </w:r>
      <w:proofErr w:type="spellStart"/>
      <w:r w:rsidRPr="000B4982">
        <w:rPr>
          <w:rFonts w:ascii="Times New Roman" w:hAnsi="Times New Roman"/>
          <w:sz w:val="28"/>
          <w:szCs w:val="28"/>
        </w:rPr>
        <w:t>машиномест</w:t>
      </w:r>
      <w:proofErr w:type="spellEnd"/>
      <w:r w:rsidRPr="000B4982">
        <w:rPr>
          <w:rFonts w:ascii="Times New Roman" w:hAnsi="Times New Roman"/>
          <w:sz w:val="28"/>
          <w:szCs w:val="28"/>
        </w:rPr>
        <w:t>), срок аренды 5 (пять) лет.</w:t>
      </w:r>
    </w:p>
    <w:p w:rsidR="004B24F4" w:rsidRPr="004B24F4" w:rsidRDefault="004B24F4" w:rsidP="003C6E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1B25">
        <w:rPr>
          <w:rFonts w:ascii="Times New Roman" w:hAnsi="Times New Roman"/>
          <w:sz w:val="28"/>
          <w:szCs w:val="28"/>
        </w:rPr>
        <w:t>05 июня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1B25">
        <w:rPr>
          <w:rFonts w:ascii="Times New Roman" w:hAnsi="Times New Roman"/>
          <w:sz w:val="28"/>
          <w:szCs w:val="28"/>
        </w:rPr>
        <w:t>12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1B25">
        <w:rPr>
          <w:rFonts w:ascii="Times New Roman" w:hAnsi="Times New Roman"/>
          <w:sz w:val="28"/>
          <w:szCs w:val="28"/>
        </w:rPr>
        <w:t>14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C81B25">
        <w:rPr>
          <w:rFonts w:ascii="Times New Roman" w:hAnsi="Times New Roman"/>
          <w:sz w:val="28"/>
          <w:szCs w:val="28"/>
        </w:rPr>
        <w:t>3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C81B25">
        <w:rPr>
          <w:rFonts w:ascii="Times New Roman" w:hAnsi="Times New Roman"/>
          <w:sz w:val="28"/>
          <w:szCs w:val="28"/>
        </w:rPr>
        <w:t>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3C6ED9">
        <w:rPr>
          <w:rFonts w:ascii="Times New Roman" w:hAnsi="Times New Roman"/>
          <w:sz w:val="28"/>
          <w:szCs w:val="28"/>
        </w:rPr>
        <w:t>15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3C6ED9">
        <w:rPr>
          <w:rFonts w:ascii="Times New Roman" w:hAnsi="Times New Roman"/>
          <w:sz w:val="28"/>
          <w:szCs w:val="28"/>
        </w:rPr>
        <w:t>25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поступил</w:t>
      </w:r>
      <w:r w:rsidR="004B24F4">
        <w:rPr>
          <w:rFonts w:ascii="Times New Roman" w:hAnsi="Times New Roman"/>
          <w:b/>
          <w:sz w:val="28"/>
          <w:szCs w:val="28"/>
        </w:rPr>
        <w:t xml:space="preserve">а  </w:t>
      </w:r>
      <w:r w:rsidR="000B4982">
        <w:rPr>
          <w:rFonts w:ascii="Times New Roman" w:hAnsi="Times New Roman"/>
          <w:b/>
          <w:sz w:val="28"/>
          <w:szCs w:val="28"/>
        </w:rPr>
        <w:t>4</w:t>
      </w:r>
      <w:r w:rsidR="004B24F4">
        <w:rPr>
          <w:rFonts w:ascii="Times New Roman" w:hAnsi="Times New Roman"/>
          <w:b/>
          <w:sz w:val="28"/>
          <w:szCs w:val="28"/>
        </w:rPr>
        <w:t xml:space="preserve"> (</w:t>
      </w:r>
      <w:r w:rsidR="000B4982">
        <w:rPr>
          <w:rFonts w:ascii="Times New Roman" w:hAnsi="Times New Roman"/>
          <w:b/>
          <w:sz w:val="28"/>
          <w:szCs w:val="28"/>
        </w:rPr>
        <w:t>четыре</w:t>
      </w:r>
      <w:r w:rsidR="004B24F4">
        <w:rPr>
          <w:rFonts w:ascii="Times New Roman" w:hAnsi="Times New Roman"/>
          <w:b/>
          <w:sz w:val="28"/>
          <w:szCs w:val="28"/>
        </w:rPr>
        <w:t>) заявк</w:t>
      </w:r>
      <w:r w:rsidR="000B4982">
        <w:rPr>
          <w:rFonts w:ascii="Times New Roman" w:hAnsi="Times New Roman"/>
          <w:b/>
          <w:sz w:val="28"/>
          <w:szCs w:val="28"/>
        </w:rPr>
        <w:t>и</w:t>
      </w:r>
      <w:r w:rsidR="006F0423" w:rsidRPr="0084203D">
        <w:rPr>
          <w:rFonts w:ascii="Times New Roman" w:hAnsi="Times New Roman"/>
          <w:b/>
          <w:sz w:val="28"/>
          <w:szCs w:val="28"/>
        </w:rPr>
        <w:t>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B24F4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4B24F4">
        <w:rPr>
          <w:rFonts w:ascii="Times New Roman" w:hAnsi="Times New Roman"/>
          <w:sz w:val="28"/>
          <w:szCs w:val="28"/>
        </w:rPr>
        <w:t xml:space="preserve"> Лот № 1 - </w:t>
      </w:r>
      <w:r w:rsidR="003C6ED9">
        <w:rPr>
          <w:rFonts w:ascii="Times New Roman" w:hAnsi="Times New Roman"/>
          <w:sz w:val="28"/>
          <w:szCs w:val="28"/>
        </w:rPr>
        <w:t>поступила 1 (одна) заявка на участие в аукционе;</w:t>
      </w:r>
    </w:p>
    <w:p w:rsidR="000B4982" w:rsidRDefault="004B24F4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6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Лот № 2 </w:t>
      </w:r>
      <w:r w:rsidR="003C6E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B4982">
        <w:rPr>
          <w:rFonts w:ascii="Times New Roman" w:hAnsi="Times New Roman"/>
          <w:sz w:val="28"/>
          <w:szCs w:val="28"/>
        </w:rPr>
        <w:t>поступила 1 (одна) заявка на участие в аукционе</w:t>
      </w:r>
      <w:r w:rsidR="003C6ED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982" w:rsidRDefault="000B4982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3 - поступила 1 (одна) заявка на участие в аукционе;</w:t>
      </w:r>
    </w:p>
    <w:p w:rsidR="000B4982" w:rsidRDefault="000B4982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4 - поступила 1 (одна) заявка на участие в аукционе,</w:t>
      </w:r>
    </w:p>
    <w:p w:rsidR="005C7A0E" w:rsidRDefault="000B4982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B24F4">
        <w:rPr>
          <w:rFonts w:ascii="Times New Roman" w:hAnsi="Times New Roman"/>
          <w:sz w:val="28"/>
          <w:szCs w:val="28"/>
        </w:rPr>
        <w:t xml:space="preserve">о чем  </w:t>
      </w:r>
      <w:r w:rsidR="005C7A0E" w:rsidRPr="00FE5823">
        <w:rPr>
          <w:rFonts w:ascii="Times New Roman" w:hAnsi="Times New Roman"/>
          <w:sz w:val="28"/>
          <w:szCs w:val="28"/>
        </w:rPr>
        <w:t xml:space="preserve">зафиксировано в Журнале регистрации поступления заявок на участие в аукционе. </w:t>
      </w:r>
    </w:p>
    <w:p w:rsidR="005C7A0E" w:rsidRPr="00FE5823" w:rsidRDefault="005C7A0E" w:rsidP="005C7A0E">
      <w:pPr>
        <w:jc w:val="both"/>
        <w:rPr>
          <w:rFonts w:ascii="Times New Roman" w:hAnsi="Times New Roman"/>
          <w:sz w:val="28"/>
          <w:szCs w:val="28"/>
        </w:rPr>
      </w:pPr>
    </w:p>
    <w:p w:rsidR="001F2BDB" w:rsidRPr="00FE5823" w:rsidRDefault="003C6ED9" w:rsidP="001F2BDB">
      <w:pPr>
        <w:jc w:val="both"/>
        <w:rPr>
          <w:rFonts w:ascii="Times New Roman" w:hAnsi="Times New Roman"/>
          <w:sz w:val="28"/>
          <w:szCs w:val="28"/>
        </w:rPr>
      </w:pPr>
      <w:r w:rsidRPr="00464AB5">
        <w:rPr>
          <w:rFonts w:ascii="Times New Roman" w:hAnsi="Times New Roman"/>
          <w:sz w:val="26"/>
          <w:szCs w:val="24"/>
        </w:rPr>
        <w:t xml:space="preserve"> </w:t>
      </w:r>
      <w:r w:rsidR="001F2BDB" w:rsidRPr="00FE5823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жительства, регистрации (для физического лица)</w:t>
            </w:r>
          </w:p>
        </w:tc>
      </w:tr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Юрьевна,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1F2BDB" w:rsidRPr="00FE5823" w:rsidRDefault="001F2BDB" w:rsidP="001F2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FE5823" w:rsidRDefault="00A47893" w:rsidP="001F2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A47893" w:rsidP="001F2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 Евгений Валентинович,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FE5823" w:rsidRDefault="00A47893" w:rsidP="001F2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A47893" w:rsidP="001F2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Викторовна</w:t>
            </w:r>
            <w:r w:rsidR="001F2BDB">
              <w:rPr>
                <w:rFonts w:ascii="Times New Roman" w:hAnsi="Times New Roman"/>
                <w:sz w:val="24"/>
                <w:szCs w:val="24"/>
              </w:rPr>
              <w:t>,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 w:rsidR="001F2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2BDB">
              <w:rPr>
                <w:rFonts w:ascii="Times New Roman" w:hAnsi="Times New Roman"/>
                <w:sz w:val="24"/>
                <w:szCs w:val="24"/>
              </w:rPr>
              <w:t>12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 w:rsidR="001F2BDB">
              <w:rPr>
                <w:rFonts w:ascii="Times New Roman" w:hAnsi="Times New Roman"/>
                <w:sz w:val="24"/>
                <w:szCs w:val="24"/>
              </w:rPr>
              <w:t>8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="001F2BDB"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 w:rsidR="00BA5E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FE5823" w:rsidRDefault="00A47893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A47893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25736D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 w:rsidR="00BA5E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A47893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A47893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1F2BDB" w:rsidRDefault="001F2BDB" w:rsidP="001F2BD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25736D" w:rsidRPr="00FE5823" w:rsidRDefault="0025736D" w:rsidP="001F2BDB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F2BDB" w:rsidRPr="00FE5823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2» </w:t>
      </w:r>
      <w:r>
        <w:rPr>
          <w:rFonts w:ascii="Times New Roman" w:hAnsi="Times New Roman"/>
          <w:sz w:val="28"/>
          <w:szCs w:val="28"/>
        </w:rPr>
        <w:t>августа</w:t>
      </w:r>
      <w:r w:rsidRPr="00FE5823">
        <w:rPr>
          <w:rFonts w:ascii="Times New Roman" w:hAnsi="Times New Roman"/>
          <w:sz w:val="28"/>
          <w:szCs w:val="28"/>
        </w:rPr>
        <w:t xml:space="preserve"> 2020 г. 16 часов 15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>7. Аукционная комиссия рассмотрела заявки на участие в аукционе на</w:t>
      </w:r>
      <w:r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1F2BDB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</w:t>
      </w:r>
    </w:p>
    <w:p w:rsidR="001F2BDB" w:rsidRPr="00FE5823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5823">
        <w:rPr>
          <w:rFonts w:ascii="Times New Roman" w:hAnsi="Times New Roman"/>
          <w:sz w:val="28"/>
          <w:szCs w:val="28"/>
        </w:rPr>
        <w:t xml:space="preserve"> 7.1.Признать участниками аукциона следующих участников, подавших заявки на участие в аукционе: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2858"/>
        <w:gridCol w:w="3038"/>
      </w:tblGrid>
      <w:tr w:rsidR="001F2BDB" w:rsidRPr="00FE5823" w:rsidTr="002A313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Ф.И.О. физ. лица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регистрации (для физического лица)</w:t>
            </w:r>
          </w:p>
        </w:tc>
      </w:tr>
      <w:tr w:rsidR="0025736D" w:rsidRPr="00FE5823" w:rsidTr="002A313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25736D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25736D" w:rsidRPr="00FE5823" w:rsidTr="002A313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25736D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Викторовна</w:t>
            </w:r>
          </w:p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25736D" w:rsidRPr="00FE5823" w:rsidTr="002A313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25736D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 Евгений Валентинович</w:t>
            </w:r>
          </w:p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25736D" w:rsidRPr="00FE5823" w:rsidTr="002A313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25736D" w:rsidP="00257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Юрьевна</w:t>
            </w:r>
          </w:p>
          <w:p w:rsidR="0025736D" w:rsidRPr="00FE5823" w:rsidRDefault="0025736D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6D" w:rsidRPr="00FE5823" w:rsidRDefault="00A47893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353FCF" w:rsidRDefault="00353FCF" w:rsidP="001F2BD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BDB" w:rsidRPr="00FE5823" w:rsidRDefault="001F2BDB" w:rsidP="001F2B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1F2BDB" w:rsidRPr="00FE5823" w:rsidRDefault="001F2BDB" w:rsidP="001F2BDB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>
        <w:rPr>
          <w:sz w:val="28"/>
          <w:szCs w:val="28"/>
        </w:rPr>
        <w:t>№ 2</w:t>
      </w:r>
      <w:r w:rsidR="0025736D">
        <w:rPr>
          <w:sz w:val="28"/>
          <w:szCs w:val="28"/>
        </w:rPr>
        <w:t>, № 3, № 4</w:t>
      </w:r>
      <w:r>
        <w:rPr>
          <w:sz w:val="28"/>
          <w:szCs w:val="28"/>
        </w:rPr>
        <w:t xml:space="preserve">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5C7A0E" w:rsidRDefault="003C6ED9" w:rsidP="00A919BE">
      <w:pPr>
        <w:ind w:firstLine="360"/>
        <w:jc w:val="both"/>
        <w:rPr>
          <w:sz w:val="28"/>
          <w:szCs w:val="28"/>
        </w:rPr>
      </w:pPr>
      <w:r w:rsidRPr="00464AB5">
        <w:rPr>
          <w:rFonts w:ascii="Times New Roman" w:hAnsi="Times New Roman"/>
          <w:sz w:val="26"/>
          <w:szCs w:val="24"/>
        </w:rPr>
        <w:t xml:space="preserve">  </w:t>
      </w:r>
      <w:r w:rsidR="005C7A0E" w:rsidRPr="00FE5823">
        <w:rPr>
          <w:sz w:val="28"/>
          <w:szCs w:val="28"/>
        </w:rPr>
        <w:t xml:space="preserve">РЕШИЛИ: 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>. 14 ст. 39.12 Земельного кодекса Российской Федерации, в связи с тем, что по Лот</w:t>
      </w:r>
      <w:r w:rsidR="0025736D">
        <w:rPr>
          <w:sz w:val="28"/>
          <w:szCs w:val="28"/>
        </w:rPr>
        <w:t>у</w:t>
      </w:r>
      <w:r w:rsidRPr="00FE5823">
        <w:rPr>
          <w:sz w:val="28"/>
          <w:szCs w:val="28"/>
        </w:rPr>
        <w:t xml:space="preserve"> № 1</w:t>
      </w:r>
      <w:r w:rsidR="0025736D">
        <w:rPr>
          <w:sz w:val="28"/>
          <w:szCs w:val="28"/>
        </w:rPr>
        <w:t>, № 2, № 3, № 4</w:t>
      </w:r>
      <w:r w:rsidRPr="00FE5823">
        <w:rPr>
          <w:sz w:val="28"/>
          <w:szCs w:val="28"/>
        </w:rPr>
        <w:t xml:space="preserve"> </w:t>
      </w:r>
      <w:r w:rsidR="00733E05" w:rsidRPr="00FE5823">
        <w:rPr>
          <w:sz w:val="28"/>
          <w:szCs w:val="28"/>
        </w:rPr>
        <w:t xml:space="preserve">подана только одна заявка  </w:t>
      </w:r>
      <w:r>
        <w:rPr>
          <w:sz w:val="28"/>
          <w:szCs w:val="28"/>
        </w:rPr>
        <w:t xml:space="preserve">на участие в аукционе, </w:t>
      </w:r>
      <w:r w:rsidRPr="00FE5823">
        <w:rPr>
          <w:sz w:val="28"/>
          <w:szCs w:val="28"/>
        </w:rPr>
        <w:t xml:space="preserve"> </w:t>
      </w:r>
      <w:r w:rsidRPr="00FE5823">
        <w:rPr>
          <w:b/>
          <w:sz w:val="28"/>
          <w:szCs w:val="28"/>
        </w:rPr>
        <w:t>признать аукцион по Лот</w:t>
      </w:r>
      <w:r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№ 1, </w:t>
      </w:r>
      <w:r>
        <w:rPr>
          <w:b/>
          <w:sz w:val="28"/>
          <w:szCs w:val="28"/>
        </w:rPr>
        <w:t>№ 2</w:t>
      </w:r>
      <w:r w:rsidR="0025736D">
        <w:rPr>
          <w:b/>
          <w:sz w:val="28"/>
          <w:szCs w:val="28"/>
        </w:rPr>
        <w:t xml:space="preserve">, № 3, № 4 </w:t>
      </w:r>
      <w:r w:rsidRPr="00FE5823">
        <w:rPr>
          <w:b/>
          <w:sz w:val="28"/>
          <w:szCs w:val="28"/>
        </w:rPr>
        <w:t xml:space="preserve"> не состоявшимся</w:t>
      </w:r>
      <w:r w:rsidRPr="00FE5823">
        <w:rPr>
          <w:sz w:val="28"/>
          <w:szCs w:val="28"/>
        </w:rPr>
        <w:t>.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4. В соответствии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25736D">
        <w:rPr>
          <w:sz w:val="28"/>
          <w:szCs w:val="28"/>
        </w:rPr>
        <w:t>аренды</w:t>
      </w:r>
      <w:r w:rsidRPr="00FE5823">
        <w:rPr>
          <w:sz w:val="28"/>
          <w:szCs w:val="28"/>
        </w:rPr>
        <w:t xml:space="preserve"> земельного участка, при этом </w:t>
      </w:r>
      <w:r w:rsidR="0025736D">
        <w:rPr>
          <w:sz w:val="28"/>
          <w:szCs w:val="28"/>
        </w:rPr>
        <w:t>размер ежегодной арендной платы</w:t>
      </w:r>
      <w:r w:rsidRPr="00FE5823">
        <w:rPr>
          <w:sz w:val="28"/>
          <w:szCs w:val="28"/>
        </w:rPr>
        <w:t xml:space="preserve"> определить равной начальной цене предмета аукциона. </w:t>
      </w:r>
    </w:p>
    <w:p w:rsidR="006F0423" w:rsidRPr="006F0423" w:rsidRDefault="005C7A0E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 w:rsidRPr="00FE5823">
          <w:rPr>
            <w:rStyle w:val="a5"/>
            <w:sz w:val="28"/>
            <w:szCs w:val="28"/>
            <w:lang w:val="en-US"/>
          </w:rPr>
          <w:t>www</w:t>
        </w:r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</w:t>
      </w:r>
      <w:proofErr w:type="gramStart"/>
      <w:r w:rsidRPr="00FE5823">
        <w:rPr>
          <w:sz w:val="28"/>
          <w:szCs w:val="28"/>
        </w:rPr>
        <w:t>.р</w:t>
      </w:r>
      <w:proofErr w:type="gramEnd"/>
      <w:r w:rsidRPr="00FE5823">
        <w:rPr>
          <w:sz w:val="28"/>
          <w:szCs w:val="28"/>
        </w:rPr>
        <w:t>ф</w:t>
      </w:r>
      <w:proofErr w:type="spellEnd"/>
      <w:r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  <w:r w:rsidR="006F0423" w:rsidRPr="006F0423">
        <w:rPr>
          <w:sz w:val="28"/>
          <w:szCs w:val="28"/>
        </w:rPr>
        <w:t xml:space="preserve">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>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за  </w:t>
            </w:r>
            <w:r w:rsidRPr="006F0423">
              <w:rPr>
                <w:sz w:val="28"/>
                <w:szCs w:val="28"/>
              </w:rPr>
              <w:t xml:space="preserve">»   </w:t>
            </w:r>
            <w:r w:rsidR="0034077A" w:rsidRPr="006F0423">
              <w:rPr>
                <w:sz w:val="28"/>
                <w:szCs w:val="28"/>
              </w:rPr>
              <w:t xml:space="preserve">    </w:t>
            </w:r>
            <w:r w:rsidR="003D4020">
              <w:rPr>
                <w:sz w:val="28"/>
                <w:szCs w:val="28"/>
              </w:rPr>
              <w:t xml:space="preserve">  </w:t>
            </w:r>
            <w:r w:rsidR="0034077A" w:rsidRPr="006F0423">
              <w:rPr>
                <w:sz w:val="28"/>
                <w:szCs w:val="28"/>
              </w:rPr>
              <w:t xml:space="preserve">  </w:t>
            </w:r>
            <w:r w:rsidRPr="006F0423">
              <w:rPr>
                <w:sz w:val="28"/>
                <w:szCs w:val="28"/>
              </w:rPr>
              <w:t xml:space="preserve">___________ </w:t>
            </w:r>
            <w:r w:rsidR="00C81B25">
              <w:rPr>
                <w:sz w:val="28"/>
                <w:szCs w:val="28"/>
              </w:rPr>
              <w:t xml:space="preserve"> Н.В. Селедкова</w:t>
            </w:r>
          </w:p>
          <w:p w:rsidR="00C81B25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>»          ____________ П.В.Нестеров</w:t>
            </w: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E80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 xml:space="preserve">»        </w:t>
            </w:r>
            <w:r w:rsidR="003D4020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 xml:space="preserve">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 xml:space="preserve">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14D05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B4982"/>
    <w:rsid w:val="000D019A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1F2BDB"/>
    <w:rsid w:val="00203E6A"/>
    <w:rsid w:val="0020513F"/>
    <w:rsid w:val="00206FF1"/>
    <w:rsid w:val="00207709"/>
    <w:rsid w:val="00216E36"/>
    <w:rsid w:val="002229B6"/>
    <w:rsid w:val="00244E23"/>
    <w:rsid w:val="00246648"/>
    <w:rsid w:val="0025736D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4A89"/>
    <w:rsid w:val="0034077A"/>
    <w:rsid w:val="00340FF7"/>
    <w:rsid w:val="00345742"/>
    <w:rsid w:val="003525C3"/>
    <w:rsid w:val="00353FCF"/>
    <w:rsid w:val="00363893"/>
    <w:rsid w:val="00392E80"/>
    <w:rsid w:val="003A5D69"/>
    <w:rsid w:val="003B010B"/>
    <w:rsid w:val="003C6D28"/>
    <w:rsid w:val="003C6ED9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24F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C7A0E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3E05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75994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47893"/>
    <w:rsid w:val="00A54ED2"/>
    <w:rsid w:val="00A61485"/>
    <w:rsid w:val="00A6373D"/>
    <w:rsid w:val="00A705F0"/>
    <w:rsid w:val="00A919BE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03B3"/>
    <w:rsid w:val="00B936A2"/>
    <w:rsid w:val="00B955AB"/>
    <w:rsid w:val="00BA5ECF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81B25"/>
    <w:rsid w:val="00C86B2B"/>
    <w:rsid w:val="00CB678E"/>
    <w:rsid w:val="00CC7E39"/>
    <w:rsid w:val="00CF01B5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52</cp:revision>
  <cp:lastPrinted>2020-08-17T01:44:00Z</cp:lastPrinted>
  <dcterms:created xsi:type="dcterms:W3CDTF">2017-12-24T23:07:00Z</dcterms:created>
  <dcterms:modified xsi:type="dcterms:W3CDTF">2020-08-17T05:31:00Z</dcterms:modified>
</cp:coreProperties>
</file>