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</w:t>
      </w:r>
      <w:bookmarkStart w:id="0" w:name="_GoBack"/>
      <w:bookmarkEnd w:id="0"/>
      <w:r w:rsidRPr="00D55600">
        <w:t xml:space="preserve">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Pr="00D55600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641110" w:rsidRPr="00D55600">
        <w:t>11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641110" w:rsidRPr="00D55600">
        <w:t>Николаевка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B55DC3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B55DC3" w:rsidRPr="00D55600">
        <w:t>0,6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1502:137</w:t>
      </w:r>
      <w:r w:rsidRPr="00D55600">
        <w:t xml:space="preserve">, площадью </w:t>
      </w:r>
      <w:r w:rsidR="00B55DC3" w:rsidRPr="00D55600">
        <w:t>521971,8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>, расположенный по адресу: Амурская область, Тамбовский район, Н</w:t>
      </w:r>
      <w:r w:rsidR="00B55DC3" w:rsidRPr="00D55600">
        <w:t>иколаевка</w:t>
      </w:r>
      <w:r w:rsidRPr="00D55600">
        <w:t xml:space="preserve"> категория земель: земли населенных пунктов</w:t>
      </w:r>
      <w:r w:rsidR="00B55DC3" w:rsidRPr="00D55600">
        <w:t>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B55DC3" w:rsidRPr="00D55600">
        <w:t>1,0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1504:28</w:t>
      </w:r>
      <w:r w:rsidRPr="00D55600">
        <w:t xml:space="preserve">, площадью </w:t>
      </w:r>
      <w:r w:rsidR="00B55DC3" w:rsidRPr="00D55600">
        <w:t>4449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>Амурская область, Тамбовский район, с. Н</w:t>
      </w:r>
      <w:r w:rsidR="00B55DC3" w:rsidRPr="00D55600">
        <w:t>иколаевка, ул. Зеленая, д. 10,</w:t>
      </w:r>
      <w:r w:rsidRPr="00D55600">
        <w:t xml:space="preserve"> категория земель: земли населенных пунктов;</w:t>
      </w:r>
      <w:proofErr w:type="gramEnd"/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B55DC3" w:rsidRPr="00D55600">
        <w:t>6,8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B55DC3" w:rsidRPr="00D55600">
        <w:t>11504:53</w:t>
      </w:r>
      <w:r w:rsidRPr="00D55600">
        <w:t xml:space="preserve">, площадью </w:t>
      </w:r>
      <w:r w:rsidR="00B55DC3" w:rsidRPr="00D55600">
        <w:t>2236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 w:rsidR="00B12E1A" w:rsidRPr="00D55600">
        <w:t xml:space="preserve">с. Николаевка, ул. </w:t>
      </w:r>
      <w:r w:rsidR="00B12E1A" w:rsidRPr="00D55600">
        <w:t>Поселковая, д. 2А, кв. 2</w:t>
      </w:r>
      <w:r w:rsidR="00B12E1A" w:rsidRPr="00D55600">
        <w:t xml:space="preserve">, </w:t>
      </w:r>
      <w:r w:rsidRPr="00D55600">
        <w:t xml:space="preserve">категория земель: </w:t>
      </w:r>
      <w:r w:rsidR="00B12E1A" w:rsidRPr="00D55600">
        <w:t>земли населенных пунктов;</w:t>
      </w:r>
      <w:proofErr w:type="gramEnd"/>
    </w:p>
    <w:p w:rsidR="00B12E1A" w:rsidRPr="00D55600" w:rsidRDefault="00B12E1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Pr="00D55600">
        <w:t xml:space="preserve">1,0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28:25:011504:</w:t>
      </w:r>
      <w:r w:rsidRPr="00D55600">
        <w:t>16</w:t>
      </w:r>
      <w:r w:rsidRPr="00D55600">
        <w:t>, площадью 2</w:t>
      </w:r>
      <w:r w:rsidRPr="00D55600">
        <w:t>114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с. Николаевка, ул. </w:t>
      </w:r>
      <w:r w:rsidRPr="00D55600">
        <w:t>Зеленая, д. 14</w:t>
      </w:r>
      <w:r w:rsidRPr="00D55600">
        <w:t>, категория земель: земли населенных пунктов;</w:t>
      </w:r>
      <w:proofErr w:type="gramEnd"/>
    </w:p>
    <w:p w:rsidR="00B12E1A" w:rsidRPr="00D55600" w:rsidRDefault="00B12E1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Pr="00D55600">
        <w:t>1,</w:t>
      </w:r>
      <w:r w:rsidR="00FF6F3C" w:rsidRPr="00D55600">
        <w:t>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28:25:01150</w:t>
      </w:r>
      <w:r w:rsidR="00FF6F3C" w:rsidRPr="00D55600">
        <w:t>2:23</w:t>
      </w:r>
      <w:r w:rsidRPr="00D55600">
        <w:t xml:space="preserve">, площадью </w:t>
      </w:r>
      <w:r w:rsidR="00AA4E1D" w:rsidRPr="00D55600">
        <w:t>3936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с. Николаевка, ул. </w:t>
      </w:r>
      <w:r w:rsidR="00AA4E1D" w:rsidRPr="00D55600">
        <w:t>Амурская, д. 32</w:t>
      </w:r>
      <w:r w:rsidRPr="00D55600">
        <w:t>,</w:t>
      </w:r>
      <w:r w:rsidR="00AA4E1D" w:rsidRPr="00D55600">
        <w:t xml:space="preserve"> участок находится в км на север от ориентира (Жилой дом),</w:t>
      </w:r>
      <w:r w:rsidRPr="00D55600">
        <w:t xml:space="preserve"> категория земель: земли населенных пунктов;</w:t>
      </w:r>
      <w:proofErr w:type="gramEnd"/>
    </w:p>
    <w:p w:rsidR="00FF6F3C" w:rsidRPr="00D55600" w:rsidRDefault="00FF6F3C" w:rsidP="005931DA">
      <w:pPr>
        <w:pStyle w:val="a5"/>
        <w:ind w:firstLine="720"/>
        <w:jc w:val="both"/>
      </w:pPr>
      <w:r w:rsidRPr="00D55600">
        <w:t>- публичный сервитут общей площадью границ 1,</w:t>
      </w:r>
      <w:r w:rsidRPr="00D55600">
        <w:t>52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28:25:01150</w:t>
      </w:r>
      <w:r w:rsidRPr="00D55600">
        <w:t>3</w:t>
      </w:r>
      <w:r w:rsidRPr="00D55600">
        <w:t>:</w:t>
      </w:r>
      <w:r w:rsidRPr="00D55600">
        <w:t>63</w:t>
      </w:r>
      <w:r w:rsidRPr="00D55600">
        <w:t xml:space="preserve">, площадью </w:t>
      </w:r>
      <w:r w:rsidRPr="00D55600">
        <w:t>2925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с. Николаевка, ул. </w:t>
      </w:r>
      <w:r w:rsidRPr="00D55600">
        <w:t>Пионерская, д. 20</w:t>
      </w:r>
      <w:r w:rsidRPr="00D55600">
        <w:t>, категория земель: земли населенных пунктов;</w:t>
      </w:r>
      <w:proofErr w:type="gramEnd"/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5931DA" w:rsidRPr="00D55600">
        <w:t>25,07</w:t>
      </w:r>
      <w:r w:rsidR="00B12E1A" w:rsidRPr="00D55600">
        <w:t xml:space="preserve"> 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1502</w:t>
      </w:r>
      <w:r w:rsidRPr="00D55600">
        <w:t>, расположенный по адресу: Амурская область, Тамбовский район;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5931DA" w:rsidRPr="00D55600">
        <w:t>2,0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1504</w:t>
      </w:r>
      <w:r w:rsidRPr="00D55600">
        <w:t>, расположенный по адресу: Амурская область, Тамбовский район</w:t>
      </w:r>
      <w:r w:rsidR="005931DA" w:rsidRPr="00D55600">
        <w:t>;</w:t>
      </w:r>
    </w:p>
    <w:p w:rsidR="005931DA" w:rsidRPr="00D55600" w:rsidRDefault="005931D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Pr="00D55600">
        <w:t>1</w:t>
      </w:r>
      <w:r w:rsidRPr="00D55600">
        <w:t xml:space="preserve">,0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28:25:01150</w:t>
      </w:r>
      <w:r w:rsidRPr="00D55600">
        <w:t>1</w:t>
      </w:r>
      <w:r w:rsidRPr="00D55600">
        <w:t>, расположенный по адресу: Амурская область, Тамбовский район</w:t>
      </w:r>
      <w:r w:rsidRPr="00D55600">
        <w:t>;</w:t>
      </w:r>
    </w:p>
    <w:p w:rsidR="005931DA" w:rsidRPr="00D55600" w:rsidRDefault="005931D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Pr="00D55600">
        <w:t>5</w:t>
      </w:r>
      <w:r w:rsidRPr="00D55600">
        <w:t>1,</w:t>
      </w:r>
      <w:r w:rsidRPr="00D55600">
        <w:t>89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28:25:01150</w:t>
      </w:r>
      <w:r w:rsidRPr="00D55600">
        <w:t>3</w:t>
      </w:r>
      <w:r w:rsidRPr="00D55600">
        <w:t>, расположенный по адресу: Амурская область, Тамбовский район</w:t>
      </w:r>
      <w:r w:rsidRPr="00D55600">
        <w:t>;</w:t>
      </w:r>
    </w:p>
    <w:p w:rsidR="005931DA" w:rsidRPr="00D55600" w:rsidRDefault="005931DA" w:rsidP="005931DA">
      <w:pPr>
        <w:pStyle w:val="a5"/>
        <w:ind w:firstLine="720"/>
        <w:jc w:val="both"/>
      </w:pPr>
      <w:r w:rsidRPr="00D55600">
        <w:lastRenderedPageBreak/>
        <w:t xml:space="preserve">- публичный сервитут общей площадью границ </w:t>
      </w:r>
      <w:r w:rsidRPr="00D55600">
        <w:t>3,42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28:25:01150</w:t>
      </w:r>
      <w:r w:rsidRPr="00D55600">
        <w:t>6</w:t>
      </w:r>
      <w:r w:rsidRPr="00D55600">
        <w:t>, расположенный по адресу: Амурская область, Тамбовский район.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5931DA" w:rsidRPr="00D55600">
        <w:t>95,3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601A92" w:rsidRPr="00D55600">
        <w:t>Николаевского</w:t>
      </w:r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r w:rsidR="00601A92" w:rsidRPr="00D55600">
        <w:rPr>
          <w:color w:val="FF0000"/>
        </w:rPr>
        <w:t>http://admnikolaevsky.ru</w:t>
      </w:r>
      <w:r w:rsidR="00601A92" w:rsidRPr="00D55600">
        <w:rPr>
          <w:color w:val="FF0000"/>
        </w:rPr>
        <w:t>.</w:t>
      </w:r>
    </w:p>
    <w:tbl>
      <w:tblPr>
        <w:tblW w:w="503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9"/>
        <w:gridCol w:w="4760"/>
      </w:tblGrid>
      <w:tr w:rsidR="007772AA" w:rsidRPr="00D55600" w:rsidTr="007772AA">
        <w:trPr>
          <w:trHeight w:val="13"/>
          <w:tblCellSpacing w:w="15" w:type="dxa"/>
        </w:trPr>
        <w:tc>
          <w:tcPr>
            <w:tcW w:w="0" w:type="auto"/>
            <w:vAlign w:val="center"/>
          </w:tcPr>
          <w:p w:rsidR="007772AA" w:rsidRPr="00D55600" w:rsidRDefault="007772AA"/>
        </w:tc>
        <w:tc>
          <w:tcPr>
            <w:tcW w:w="0" w:type="auto"/>
            <w:vAlign w:val="center"/>
          </w:tcPr>
          <w:p w:rsidR="007772AA" w:rsidRPr="00D55600" w:rsidRDefault="007772AA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25177B"/>
    <w:rsid w:val="002519A3"/>
    <w:rsid w:val="002B3D37"/>
    <w:rsid w:val="002B42A0"/>
    <w:rsid w:val="002E5BE7"/>
    <w:rsid w:val="003042BA"/>
    <w:rsid w:val="00326F87"/>
    <w:rsid w:val="00455D79"/>
    <w:rsid w:val="0048154D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31E58"/>
    <w:rsid w:val="00B33EFD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639F6-ED4A-476A-99D3-2BFDD2D05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2019-09-19T06:00:00Z</dcterms:created>
  <dcterms:modified xsi:type="dcterms:W3CDTF">2020-01-30T07:00:00Z</dcterms:modified>
</cp:coreProperties>
</file>