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46" w:rsidRDefault="006542EB" w:rsidP="005D6E4D">
      <w:pPr>
        <w:pStyle w:val="1"/>
        <w:spacing w:before="0"/>
        <w:ind w:left="-142" w:right="-143"/>
        <w:jc w:val="left"/>
        <w:rPr>
          <w:rFonts w:ascii="Arial" w:hAnsi="Arial" w:cs="Arial"/>
          <w:bCs/>
          <w:color w:val="006600"/>
          <w:sz w:val="36"/>
          <w:szCs w:val="36"/>
        </w:rPr>
      </w:pPr>
      <w:r w:rsidRPr="00731B8F">
        <w:rPr>
          <w:noProof/>
          <w:color w:val="008000"/>
          <w:sz w:val="28"/>
          <w:szCs w:val="28"/>
        </w:rPr>
        <w:drawing>
          <wp:anchor distT="36576" distB="36576" distL="36576" distR="36576" simplePos="0" relativeHeight="251659264" behindDoc="0" locked="0" layoutInCell="1" allowOverlap="1" wp14:anchorId="5BFF48AC" wp14:editId="6B93DB94">
            <wp:simplePos x="0" y="0"/>
            <wp:positionH relativeFrom="column">
              <wp:posOffset>3447415</wp:posOffset>
            </wp:positionH>
            <wp:positionV relativeFrom="paragraph">
              <wp:posOffset>-179070</wp:posOffset>
            </wp:positionV>
            <wp:extent cx="3086100" cy="654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EFE" w:rsidRPr="00731B8F">
        <w:rPr>
          <w:noProof/>
          <w:color w:val="00800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25BA897" wp14:editId="315F6B05">
                <wp:simplePos x="0" y="0"/>
                <wp:positionH relativeFrom="column">
                  <wp:posOffset>-705485</wp:posOffset>
                </wp:positionH>
                <wp:positionV relativeFrom="paragraph">
                  <wp:posOffset>-173990</wp:posOffset>
                </wp:positionV>
                <wp:extent cx="533400" cy="65405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654050"/>
                        </a:xfrm>
                        <a:prstGeom prst="rect">
                          <a:avLst/>
                        </a:prstGeom>
                        <a:solidFill>
                          <a:srgbClr val="FFCB0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C19E8DB" id="Прямоугольник 8" o:spid="_x0000_s1026" style="position:absolute;margin-left:-55.55pt;margin-top:-13.7pt;width:42pt;height:51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" fillcolor="#ffcb05" stroked="f" insetpen="t">
                <v:shadow color="#ccc"/>
                <v:textbox inset="2.88pt,2.88pt,2.88pt,2.88pt"/>
              </v:rect>
            </w:pict>
          </mc:Fallback>
        </mc:AlternateContent>
      </w:r>
      <w:r w:rsidR="00E20726">
        <w:rPr>
          <w:rFonts w:ascii="Arial" w:hAnsi="Arial" w:cs="Arial"/>
          <w:bCs/>
          <w:color w:val="006600"/>
          <w:sz w:val="36"/>
          <w:szCs w:val="36"/>
        </w:rPr>
        <w:t>СЕЛЬСКАЯ ИПОТЕКА</w:t>
      </w:r>
    </w:p>
    <w:p w:rsidR="00F665BF" w:rsidRDefault="00EE5946" w:rsidP="00EE5946">
      <w:pPr>
        <w:pStyle w:val="1"/>
        <w:spacing w:before="0"/>
        <w:ind w:left="-142" w:right="-143"/>
        <w:jc w:val="left"/>
        <w:rPr>
          <w:rFonts w:ascii="Arial" w:hAnsi="Arial" w:cs="Arial"/>
          <w:bCs/>
          <w:color w:val="006600"/>
          <w:sz w:val="36"/>
          <w:szCs w:val="36"/>
        </w:rPr>
      </w:pPr>
      <w:r>
        <w:rPr>
          <w:rFonts w:ascii="Arial" w:hAnsi="Arial" w:cs="Arial"/>
          <w:bCs/>
          <w:color w:val="006600"/>
          <w:sz w:val="36"/>
          <w:szCs w:val="36"/>
        </w:rPr>
        <w:t xml:space="preserve"> </w:t>
      </w:r>
    </w:p>
    <w:p w:rsidR="00400221" w:rsidRPr="00400221" w:rsidRDefault="00400221" w:rsidP="000C76A7">
      <w:pPr>
        <w:tabs>
          <w:tab w:val="left" w:pos="33"/>
          <w:tab w:val="left" w:pos="264"/>
          <w:tab w:val="left" w:pos="49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17538" w:rsidRDefault="00F665BF" w:rsidP="000C76A7">
      <w:pPr>
        <w:tabs>
          <w:tab w:val="left" w:pos="33"/>
          <w:tab w:val="left" w:pos="264"/>
          <w:tab w:val="left" w:pos="494"/>
        </w:tabs>
        <w:spacing w:after="0" w:line="240" w:lineRule="auto"/>
        <w:jc w:val="center"/>
        <w:rPr>
          <w:rFonts w:ascii="Arial" w:hAnsi="Arial" w:cs="Arial"/>
          <w:b/>
          <w:sz w:val="40"/>
          <w:szCs w:val="44"/>
          <w:lang w:eastAsia="ru-RU"/>
        </w:rPr>
      </w:pPr>
      <w:r w:rsidRPr="00F113F9">
        <w:rPr>
          <w:rFonts w:ascii="Arial" w:hAnsi="Arial" w:cs="Arial"/>
          <w:b/>
          <w:sz w:val="40"/>
          <w:szCs w:val="44"/>
          <w:lang w:eastAsia="ru-RU"/>
        </w:rPr>
        <w:t>Уважаемые клиенты</w:t>
      </w:r>
      <w:r w:rsidR="00117538" w:rsidRPr="00F113F9">
        <w:rPr>
          <w:rFonts w:ascii="Arial" w:hAnsi="Arial" w:cs="Arial"/>
          <w:b/>
          <w:sz w:val="40"/>
          <w:szCs w:val="44"/>
          <w:lang w:eastAsia="ru-RU"/>
        </w:rPr>
        <w:t>!</w:t>
      </w:r>
    </w:p>
    <w:p w:rsidR="00C45E85" w:rsidRPr="00400221" w:rsidRDefault="00C45E85" w:rsidP="002B6CE3">
      <w:pPr>
        <w:tabs>
          <w:tab w:val="left" w:pos="33"/>
          <w:tab w:val="left" w:pos="264"/>
          <w:tab w:val="left" w:pos="494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400221" w:rsidRDefault="00117538" w:rsidP="00EE4FB6">
      <w:pPr>
        <w:tabs>
          <w:tab w:val="left" w:pos="33"/>
          <w:tab w:val="left" w:pos="264"/>
          <w:tab w:val="left" w:pos="494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</w:pPr>
      <w:r w:rsidRPr="00C45E85">
        <w:rPr>
          <w:rFonts w:ascii="Times New Roman" w:hAnsi="Times New Roman"/>
          <w:b/>
          <w:sz w:val="32"/>
          <w:szCs w:val="32"/>
          <w:lang w:eastAsia="ru-RU"/>
        </w:rPr>
        <w:t>Информируем В</w:t>
      </w:r>
      <w:r w:rsidR="00F665BF" w:rsidRPr="00C45E85">
        <w:rPr>
          <w:rFonts w:ascii="Times New Roman" w:hAnsi="Times New Roman"/>
          <w:b/>
          <w:sz w:val="32"/>
          <w:szCs w:val="32"/>
          <w:lang w:eastAsia="ru-RU"/>
        </w:rPr>
        <w:t xml:space="preserve">ас </w:t>
      </w:r>
      <w:r w:rsidR="008C1E95" w:rsidRPr="00C45E85">
        <w:rPr>
          <w:rFonts w:ascii="Times New Roman" w:hAnsi="Times New Roman"/>
          <w:b/>
          <w:sz w:val="32"/>
          <w:szCs w:val="32"/>
          <w:lang w:eastAsia="ru-RU"/>
        </w:rPr>
        <w:t>о</w:t>
      </w:r>
      <w:r w:rsidRPr="00C45E85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C45E85" w:rsidRPr="00C45E85">
        <w:rPr>
          <w:rFonts w:ascii="Times New Roman" w:hAnsi="Times New Roman"/>
          <w:b/>
          <w:sz w:val="32"/>
          <w:szCs w:val="32"/>
          <w:lang w:eastAsia="ru-RU"/>
        </w:rPr>
        <w:t xml:space="preserve">запуске </w:t>
      </w:r>
      <w:r w:rsidR="00E20726" w:rsidRPr="00C45E8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Ипотечного кредита с льготной процентной ставкой </w:t>
      </w:r>
      <w:r w:rsidR="001835F0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от </w:t>
      </w:r>
      <w:r w:rsidR="001835F0" w:rsidRPr="001835F0">
        <w:rPr>
          <w:rFonts w:ascii="Times New Roman" w:hAnsi="Times New Roman"/>
          <w:b/>
          <w:bCs/>
          <w:color w:val="FF0000"/>
          <w:sz w:val="56"/>
          <w:szCs w:val="56"/>
          <w:lang w:eastAsia="ru-RU"/>
        </w:rPr>
        <w:t>2,7%</w:t>
      </w:r>
      <w:r w:rsidR="001835F0" w:rsidRPr="001835F0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 xml:space="preserve"> </w:t>
      </w:r>
    </w:p>
    <w:p w:rsidR="009820E7" w:rsidRPr="00C45E85" w:rsidRDefault="00E20726" w:rsidP="00EE4FB6">
      <w:pPr>
        <w:tabs>
          <w:tab w:val="left" w:pos="33"/>
          <w:tab w:val="left" w:pos="264"/>
          <w:tab w:val="left" w:pos="494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C45E8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на строительство </w:t>
      </w:r>
      <w:r w:rsidR="00EE4FB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и покупку жилья</w:t>
      </w:r>
      <w:r w:rsidRPr="00C45E8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на се</w:t>
      </w:r>
      <w:r w:rsidR="00EE4FB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ле</w:t>
      </w:r>
      <w:r w:rsidRPr="00C45E85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.</w:t>
      </w:r>
    </w:p>
    <w:p w:rsidR="00E20726" w:rsidRPr="00E20726" w:rsidRDefault="00E20726" w:rsidP="000C76A7">
      <w:pPr>
        <w:tabs>
          <w:tab w:val="left" w:pos="33"/>
          <w:tab w:val="left" w:pos="264"/>
          <w:tab w:val="left" w:pos="49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tbl>
      <w:tblPr>
        <w:tblStyle w:val="ab"/>
        <w:tblW w:w="1119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6945"/>
      </w:tblGrid>
      <w:tr w:rsidR="00E87D33" w:rsidRPr="00E0254E" w:rsidTr="00E20726">
        <w:trPr>
          <w:trHeight w:val="3446"/>
        </w:trPr>
        <w:tc>
          <w:tcPr>
            <w:tcW w:w="4254" w:type="dxa"/>
          </w:tcPr>
          <w:p w:rsidR="00E87D33" w:rsidRPr="00F113F9" w:rsidRDefault="002B6CE3" w:rsidP="002B6CE3">
            <w:pPr>
              <w:tabs>
                <w:tab w:val="left" w:pos="-284"/>
                <w:tab w:val="left" w:pos="-142"/>
                <w:tab w:val="left" w:pos="33"/>
              </w:tabs>
              <w:spacing w:after="0" w:line="240" w:lineRule="auto"/>
              <w:rPr>
                <w:rFonts w:ascii="Arial" w:hAnsi="Arial" w:cs="Arial"/>
                <w:b/>
                <w:noProof/>
                <w:sz w:val="28"/>
                <w:szCs w:val="21"/>
                <w:lang w:eastAsia="ru-RU"/>
              </w:rPr>
            </w:pPr>
            <w:r w:rsidRPr="002B6CE3">
              <w:rPr>
                <w:rFonts w:ascii="Arial" w:hAnsi="Arial" w:cs="Arial"/>
                <w:b/>
                <w:noProof/>
                <w:sz w:val="28"/>
                <w:szCs w:val="21"/>
                <w:lang w:eastAsia="ru-RU"/>
              </w:rPr>
              <w:drawing>
                <wp:inline distT="0" distB="0" distL="0" distR="0" wp14:anchorId="4C9F73E2" wp14:editId="1C2D7B92">
                  <wp:extent cx="4465122" cy="2814452"/>
                  <wp:effectExtent l="133350" t="114300" r="145415" b="157480"/>
                  <wp:docPr id="4" name="Picture 2" descr="C:\Users\Slobodyan-RA\Desktop\Фото сельская ипотека\article1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Slobodyan-RA\Desktop\Фото сельская ипотека\article1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-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5122" cy="281445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8C1E95" w:rsidRPr="00F113F9" w:rsidRDefault="002B6CE3" w:rsidP="00F665BF">
            <w:pPr>
              <w:tabs>
                <w:tab w:val="left" w:pos="33"/>
                <w:tab w:val="left" w:pos="264"/>
                <w:tab w:val="left" w:pos="494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1"/>
                <w:lang w:eastAsia="ru-RU"/>
              </w:rPr>
              <w:t xml:space="preserve">           </w:t>
            </w:r>
            <w:r w:rsidR="00EE5946">
              <w:rPr>
                <w:rFonts w:ascii="Arial" w:hAnsi="Arial" w:cs="Arial"/>
                <w:b/>
                <w:sz w:val="28"/>
                <w:szCs w:val="21"/>
                <w:lang w:eastAsia="ru-RU"/>
              </w:rPr>
              <w:t>ОСНОВНЫЕ УСЛОВИЯ:</w:t>
            </w:r>
          </w:p>
          <w:p w:rsidR="00117538" w:rsidRPr="00735476" w:rsidRDefault="00C45E85" w:rsidP="00735476">
            <w:pPr>
              <w:pStyle w:val="a5"/>
              <w:numPr>
                <w:ilvl w:val="0"/>
                <w:numId w:val="34"/>
              </w:numPr>
              <w:tabs>
                <w:tab w:val="left" w:pos="33"/>
                <w:tab w:val="left" w:pos="264"/>
                <w:tab w:val="left" w:pos="49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54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сумма</w:t>
            </w:r>
            <w:r w:rsidR="00EE5946" w:rsidRPr="007354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кредита </w:t>
            </w:r>
            <w:r w:rsidRPr="0073547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от 100 000 руб</w:t>
            </w:r>
            <w:r w:rsidRPr="007354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до </w:t>
            </w:r>
            <w:r w:rsidRPr="0073547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5 000 000</w:t>
            </w:r>
            <w:r w:rsidR="00EE5946" w:rsidRPr="007354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4F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руб. </w:t>
            </w:r>
            <w:r w:rsidRPr="007354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включительно</w:t>
            </w:r>
            <w:r w:rsidR="00EE4F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4FB6" w:rsidRPr="00EE4F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EE4FB6" w:rsidRPr="00EE4FB6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 зависимости от расположения объекта недвижимости)</w:t>
            </w:r>
            <w:r w:rsidRPr="007354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665BF" w:rsidRPr="00735476" w:rsidRDefault="00C45E85" w:rsidP="00735476">
            <w:pPr>
              <w:pStyle w:val="a5"/>
              <w:numPr>
                <w:ilvl w:val="0"/>
                <w:numId w:val="34"/>
              </w:numPr>
              <w:tabs>
                <w:tab w:val="left" w:pos="33"/>
                <w:tab w:val="left" w:pos="264"/>
                <w:tab w:val="left" w:pos="49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54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первоначальный взнос – не менее </w:t>
            </w:r>
            <w:r w:rsidRPr="0073547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EE5946" w:rsidRPr="0073547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Pr="0073547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  <w:r w:rsidR="00EE5946" w:rsidRPr="007354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  <w:r w:rsidR="00F665BF" w:rsidRPr="007354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F665BF" w:rsidRPr="00735476" w:rsidRDefault="00E20726" w:rsidP="00735476">
            <w:pPr>
              <w:pStyle w:val="a5"/>
              <w:numPr>
                <w:ilvl w:val="0"/>
                <w:numId w:val="34"/>
              </w:numPr>
              <w:tabs>
                <w:tab w:val="left" w:pos="33"/>
                <w:tab w:val="left" w:pos="264"/>
                <w:tab w:val="left" w:pos="49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354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срок кредита – </w:t>
            </w:r>
            <w:r w:rsidRPr="0073547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до 25 лет</w:t>
            </w:r>
            <w:r w:rsidR="009820E7" w:rsidRPr="007354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45E85" w:rsidRPr="007354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9820E7" w:rsidRPr="007354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включительно</w:t>
            </w:r>
            <w:r w:rsidR="00C45E85" w:rsidRPr="007354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="00EE5946" w:rsidRPr="007354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45E85" w:rsidRPr="00735476" w:rsidRDefault="00EE5946" w:rsidP="00735476">
            <w:pPr>
              <w:pStyle w:val="a5"/>
              <w:numPr>
                <w:ilvl w:val="0"/>
                <w:numId w:val="34"/>
              </w:numPr>
              <w:tabs>
                <w:tab w:val="left" w:pos="33"/>
                <w:tab w:val="left" w:pos="264"/>
                <w:tab w:val="left" w:pos="494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7354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размер процентной ставки </w:t>
            </w:r>
            <w:r w:rsidR="00C45E85" w:rsidRPr="007354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DA1764" w:rsidRPr="007354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DA1764" w:rsidRPr="00915DF4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2</w:t>
            </w:r>
            <w:r w:rsidR="00E20726" w:rsidRPr="00915DF4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,7</w:t>
            </w:r>
            <w:r w:rsidR="00DA1764" w:rsidRPr="00915DF4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%</w:t>
            </w:r>
            <w:r w:rsidR="00DA1764" w:rsidRPr="00735476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DA1764" w:rsidRPr="00735476">
              <w:rPr>
                <w:rFonts w:ascii="Times New Roman" w:hAnsi="Times New Roman"/>
                <w:sz w:val="28"/>
                <w:szCs w:val="28"/>
                <w:lang w:eastAsia="ru-RU"/>
              </w:rPr>
              <w:t>годовых</w:t>
            </w:r>
            <w:r w:rsidR="00EE4F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EE4FB6" w:rsidRPr="00EE4FB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(Процентная ставка действует при условии оформления договора личного страхования. В случае отказа от личного страхования ставка составит 3% годовых</w:t>
            </w:r>
            <w:r w:rsidR="00EE4FB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  <w:r w:rsidR="00DA1764" w:rsidRPr="0073547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820E7" w:rsidRPr="009820E7" w:rsidRDefault="00DA1764" w:rsidP="00735476">
            <w:pPr>
              <w:pStyle w:val="a5"/>
              <w:numPr>
                <w:ilvl w:val="0"/>
                <w:numId w:val="34"/>
              </w:numPr>
              <w:tabs>
                <w:tab w:val="left" w:pos="33"/>
                <w:tab w:val="left" w:pos="264"/>
                <w:tab w:val="left" w:pos="494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7354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="009820E7" w:rsidRPr="007354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редит в рамках данного кредитного продукта может быть предоставлен заемщику только один раз.</w:t>
            </w:r>
          </w:p>
        </w:tc>
      </w:tr>
    </w:tbl>
    <w:p w:rsidR="00EE5946" w:rsidRPr="003A508F" w:rsidRDefault="00A653DC" w:rsidP="00EE4FB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A508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Кредиты предоставляются на объекты недвижимости, расположенные на сельских территориях, в том числе:</w:t>
      </w:r>
    </w:p>
    <w:p w:rsidR="00A653DC" w:rsidRPr="003A508F" w:rsidRDefault="00A653DC" w:rsidP="00AE51F5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508F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E20726" w:rsidRPr="003A508F">
        <w:rPr>
          <w:rFonts w:ascii="Times New Roman" w:hAnsi="Times New Roman"/>
          <w:color w:val="000000"/>
          <w:sz w:val="24"/>
          <w:szCs w:val="24"/>
          <w:lang w:eastAsia="ru-RU"/>
        </w:rPr>
        <w:t>риобретение</w:t>
      </w:r>
      <w:r w:rsidR="00C45E85" w:rsidRPr="003A50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52DFE" w:rsidRPr="003A508F">
        <w:rPr>
          <w:rFonts w:ascii="Times New Roman" w:hAnsi="Times New Roman"/>
          <w:color w:val="000000"/>
          <w:sz w:val="24"/>
          <w:szCs w:val="24"/>
          <w:lang w:eastAsia="ru-RU"/>
        </w:rPr>
        <w:t>квартиры/жилого дома с земельным участком по договору купли-продажи</w:t>
      </w:r>
      <w:r w:rsidRPr="003A50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/ </w:t>
      </w:r>
      <w:r w:rsidR="00D52DFE" w:rsidRPr="003A508F">
        <w:rPr>
          <w:rFonts w:ascii="Times New Roman" w:hAnsi="Times New Roman"/>
          <w:color w:val="000000"/>
          <w:sz w:val="24"/>
          <w:szCs w:val="24"/>
          <w:lang w:eastAsia="ru-RU"/>
        </w:rPr>
        <w:t>договору участия</w:t>
      </w:r>
      <w:r w:rsidRPr="003A50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долевом строительстве</w:t>
      </w:r>
      <w:r w:rsidR="00D52DFE" w:rsidRPr="003A508F">
        <w:rPr>
          <w:rFonts w:ascii="Times New Roman" w:hAnsi="Times New Roman"/>
          <w:color w:val="000000"/>
          <w:sz w:val="24"/>
          <w:szCs w:val="24"/>
          <w:lang w:eastAsia="ru-RU"/>
        </w:rPr>
        <w:t>/договору уступки</w:t>
      </w:r>
      <w:r w:rsidR="00E824FA" w:rsidRPr="003A50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 требования</w:t>
      </w:r>
      <w:r w:rsidR="00EE4F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указанному договору</w:t>
      </w:r>
      <w:r w:rsidR="00E824FA" w:rsidRPr="003A508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735476" w:rsidRPr="00400221" w:rsidRDefault="00735476" w:rsidP="00AE51F5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735476" w:rsidRPr="003A508F" w:rsidRDefault="00A653DC" w:rsidP="00AE51F5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508F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A731B7" w:rsidRPr="003A508F">
        <w:rPr>
          <w:rFonts w:ascii="Times New Roman" w:hAnsi="Times New Roman"/>
          <w:color w:val="000000"/>
          <w:sz w:val="24"/>
          <w:szCs w:val="24"/>
          <w:lang w:eastAsia="ru-RU"/>
        </w:rPr>
        <w:t>троительство жилого дома</w:t>
      </w:r>
      <w:r w:rsidRPr="003A50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земельном участке, находящемся в собственности у заемщика, в том числе на завершение ранее начатого строительства жилого дома</w:t>
      </w:r>
      <w:r w:rsidR="00A731B7" w:rsidRPr="003A50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договору подряда с подрядной организацией;</w:t>
      </w:r>
    </w:p>
    <w:p w:rsidR="00735476" w:rsidRPr="00400221" w:rsidRDefault="00735476" w:rsidP="00AE51F5">
      <w:pPr>
        <w:pStyle w:val="a5"/>
        <w:spacing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A731B7" w:rsidRPr="003A508F" w:rsidRDefault="00735476" w:rsidP="00AE51F5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508F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A731B7" w:rsidRPr="003A508F">
        <w:rPr>
          <w:rFonts w:ascii="Times New Roman" w:hAnsi="Times New Roman"/>
          <w:color w:val="000000"/>
          <w:sz w:val="24"/>
          <w:szCs w:val="24"/>
          <w:lang w:eastAsia="ru-RU"/>
        </w:rPr>
        <w:t>риобретение земельного участка и строительство</w:t>
      </w:r>
      <w:r w:rsidRPr="003A50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нем</w:t>
      </w:r>
      <w:r w:rsidR="00A731B7" w:rsidRPr="003A50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жилого дома по договору подряда с подрядной организацией;</w:t>
      </w:r>
    </w:p>
    <w:p w:rsidR="00AE51F5" w:rsidRPr="00AE51F5" w:rsidRDefault="00AE51F5" w:rsidP="00AE51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E51F5" w:rsidRPr="00AE51F5" w:rsidRDefault="00AE51F5" w:rsidP="003A508F">
      <w:pPr>
        <w:autoSpaceDE w:val="0"/>
        <w:autoSpaceDN w:val="0"/>
        <w:adjustRightInd w:val="0"/>
        <w:spacing w:after="320" w:line="240" w:lineRule="auto"/>
        <w:jc w:val="both"/>
        <w:rPr>
          <w:rFonts w:ascii="Arial" w:hAnsi="Arial" w:cs="Arial"/>
          <w:i/>
          <w:color w:val="000000"/>
          <w:sz w:val="23"/>
          <w:szCs w:val="23"/>
          <w:lang w:eastAsia="ru-RU"/>
        </w:rPr>
      </w:pPr>
      <w:r w:rsidRPr="003A508F">
        <w:rPr>
          <w:rFonts w:ascii="Times New Roman" w:hAnsi="Times New Roman"/>
          <w:b/>
          <w:bCs/>
          <w:i/>
          <w:sz w:val="16"/>
          <w:szCs w:val="16"/>
        </w:rPr>
        <w:t>Сельские территории</w:t>
      </w:r>
      <w:r w:rsidRPr="00AE51F5">
        <w:rPr>
          <w:rFonts w:ascii="Times New Roman" w:hAnsi="Times New Roman"/>
          <w:i/>
          <w:color w:val="000000"/>
          <w:sz w:val="16"/>
          <w:szCs w:val="16"/>
          <w:lang w:eastAsia="ru-RU"/>
        </w:rPr>
        <w:t>-</w:t>
      </w:r>
      <w:r w:rsidR="003A508F" w:rsidRPr="003A508F">
        <w:rPr>
          <w:rFonts w:ascii="Times New Roman" w:hAnsi="Times New Roman"/>
          <w:i/>
          <w:color w:val="000000"/>
          <w:sz w:val="16"/>
          <w:szCs w:val="16"/>
          <w:lang w:eastAsia="ru-RU"/>
        </w:rPr>
        <w:t xml:space="preserve"> </w:t>
      </w:r>
      <w:r w:rsidRPr="00AE51F5">
        <w:rPr>
          <w:rFonts w:ascii="Times New Roman" w:hAnsi="Times New Roman"/>
          <w:i/>
          <w:color w:val="000000"/>
          <w:sz w:val="16"/>
          <w:szCs w:val="16"/>
          <w:lang w:eastAsia="ru-RU"/>
        </w:rPr>
        <w:t>сельские поселения или сельские поселения и межселенные территории, объединенные общей территорией в границах муниципального района/сельские населенные пункты/ рабочие поселки, входящие в состав городских округов (за исключением городских округов, на территории которых находятся административные центры субъектов Российской Федерации</w:t>
      </w:r>
      <w:r w:rsidR="001835F0">
        <w:rPr>
          <w:rFonts w:ascii="Times New Roman" w:hAnsi="Times New Roman"/>
          <w:i/>
          <w:color w:val="000000"/>
          <w:sz w:val="16"/>
          <w:szCs w:val="16"/>
          <w:lang w:eastAsia="ru-RU"/>
        </w:rPr>
        <w:t>)</w:t>
      </w:r>
      <w:r w:rsidRPr="00AE51F5">
        <w:rPr>
          <w:rFonts w:ascii="Times New Roman" w:hAnsi="Times New Roman"/>
          <w:i/>
          <w:color w:val="000000"/>
          <w:sz w:val="16"/>
          <w:szCs w:val="16"/>
          <w:lang w:eastAsia="ru-RU"/>
        </w:rPr>
        <w:t>.</w:t>
      </w:r>
      <w:r w:rsidRPr="003A508F">
        <w:rPr>
          <w:rFonts w:ascii="Times New Roman" w:hAnsi="Times New Roman"/>
          <w:b/>
          <w:bCs/>
          <w:i/>
          <w:sz w:val="16"/>
          <w:szCs w:val="16"/>
        </w:rPr>
        <w:t>Сельские агломерации</w:t>
      </w:r>
      <w:r w:rsidRPr="00AE51F5">
        <w:rPr>
          <w:rFonts w:ascii="Times New Roman" w:hAnsi="Times New Roman"/>
          <w:bCs/>
          <w:i/>
          <w:sz w:val="16"/>
          <w:szCs w:val="16"/>
        </w:rPr>
        <w:t>– сельские территории, а также поселки городского типа, рабочие поселки, не входящие в состав городских округов, и малые города с численностью населения, постоянно проживающего на их территории, не превышающей 30 тыс. чел.</w:t>
      </w:r>
    </w:p>
    <w:p w:rsidR="00AE51F5" w:rsidRDefault="00AE51F5" w:rsidP="00AE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6"/>
          <w:szCs w:val="16"/>
        </w:rPr>
      </w:pPr>
      <w:r w:rsidRPr="00AE51F5">
        <w:rPr>
          <w:rFonts w:ascii="Times New Roman" w:hAnsi="Times New Roman"/>
          <w:bCs/>
          <w:i/>
          <w:sz w:val="16"/>
          <w:szCs w:val="16"/>
        </w:rPr>
        <w:t>В указанные понятия не входят внутригородские муниципальные образования гг. Москвы и Санкт-Петербурга, а также муниципальные образования и городские округа Московской области.</w:t>
      </w:r>
    </w:p>
    <w:p w:rsidR="004F1FB6" w:rsidRDefault="004F1FB6" w:rsidP="00AE5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6"/>
          <w:szCs w:val="16"/>
        </w:rPr>
      </w:pPr>
    </w:p>
    <w:p w:rsidR="004F1FB6" w:rsidRDefault="00735476" w:rsidP="004F1FB6">
      <w:pPr>
        <w:tabs>
          <w:tab w:val="left" w:pos="0"/>
          <w:tab w:val="left" w:pos="3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6600"/>
        </w:rPr>
      </w:pPr>
      <w:r w:rsidRPr="004F1FB6">
        <w:rPr>
          <w:rFonts w:ascii="Times New Roman" w:eastAsia="Times New Roman" w:hAnsi="Times New Roman"/>
          <w:b/>
          <w:color w:val="006600"/>
        </w:rPr>
        <w:t>Более</w:t>
      </w:r>
      <w:r w:rsidR="00385492" w:rsidRPr="004F1FB6">
        <w:rPr>
          <w:rFonts w:ascii="Times New Roman" w:eastAsia="Times New Roman" w:hAnsi="Times New Roman"/>
          <w:b/>
          <w:color w:val="006600"/>
        </w:rPr>
        <w:t xml:space="preserve"> подробн</w:t>
      </w:r>
      <w:r w:rsidRPr="004F1FB6">
        <w:rPr>
          <w:rFonts w:ascii="Times New Roman" w:eastAsia="Times New Roman" w:hAnsi="Times New Roman"/>
          <w:b/>
          <w:color w:val="006600"/>
        </w:rPr>
        <w:t>ую</w:t>
      </w:r>
      <w:r w:rsidR="00385492" w:rsidRPr="004F1FB6">
        <w:rPr>
          <w:rFonts w:ascii="Times New Roman" w:eastAsia="Times New Roman" w:hAnsi="Times New Roman"/>
          <w:b/>
          <w:color w:val="006600"/>
        </w:rPr>
        <w:t xml:space="preserve"> информаци</w:t>
      </w:r>
      <w:r w:rsidRPr="004F1FB6">
        <w:rPr>
          <w:rFonts w:ascii="Times New Roman" w:eastAsia="Times New Roman" w:hAnsi="Times New Roman"/>
          <w:b/>
          <w:color w:val="006600"/>
        </w:rPr>
        <w:t>ю</w:t>
      </w:r>
      <w:r w:rsidR="00385492" w:rsidRPr="004F1FB6">
        <w:rPr>
          <w:rFonts w:ascii="Times New Roman" w:eastAsia="Times New Roman" w:hAnsi="Times New Roman"/>
          <w:b/>
          <w:color w:val="006600"/>
        </w:rPr>
        <w:t xml:space="preserve"> </w:t>
      </w:r>
      <w:r w:rsidRPr="004F1FB6">
        <w:rPr>
          <w:rFonts w:ascii="Times New Roman" w:eastAsia="Times New Roman" w:hAnsi="Times New Roman"/>
          <w:b/>
          <w:color w:val="006600"/>
        </w:rPr>
        <w:t>об</w:t>
      </w:r>
      <w:r w:rsidR="00385492" w:rsidRPr="004F1FB6">
        <w:rPr>
          <w:rFonts w:ascii="Times New Roman" w:eastAsia="Times New Roman" w:hAnsi="Times New Roman"/>
          <w:b/>
          <w:color w:val="006600"/>
        </w:rPr>
        <w:t xml:space="preserve"> условия</w:t>
      </w:r>
      <w:r w:rsidRPr="004F1FB6">
        <w:rPr>
          <w:rFonts w:ascii="Times New Roman" w:eastAsia="Times New Roman" w:hAnsi="Times New Roman"/>
          <w:b/>
          <w:color w:val="006600"/>
        </w:rPr>
        <w:t>х</w:t>
      </w:r>
      <w:r w:rsidR="00385492" w:rsidRPr="004F1FB6">
        <w:rPr>
          <w:rFonts w:ascii="Times New Roman" w:eastAsia="Times New Roman" w:hAnsi="Times New Roman"/>
          <w:b/>
          <w:color w:val="006600"/>
        </w:rPr>
        <w:t xml:space="preserve"> предо</w:t>
      </w:r>
      <w:r w:rsidRPr="004F1FB6">
        <w:rPr>
          <w:rFonts w:ascii="Times New Roman" w:eastAsia="Times New Roman" w:hAnsi="Times New Roman"/>
          <w:b/>
          <w:color w:val="006600"/>
        </w:rPr>
        <w:t>ставления «Ипотечного кредита с льготной процентной ставкой для граждан Российской Федерации на строительство (приобретение) жилого помещения</w:t>
      </w:r>
      <w:r w:rsidR="00E71200" w:rsidRPr="004F1FB6">
        <w:rPr>
          <w:rFonts w:ascii="Times New Roman" w:eastAsia="Times New Roman" w:hAnsi="Times New Roman"/>
          <w:b/>
          <w:color w:val="006600"/>
        </w:rPr>
        <w:t xml:space="preserve"> </w:t>
      </w:r>
      <w:r w:rsidRPr="004F1FB6">
        <w:rPr>
          <w:rFonts w:ascii="Times New Roman" w:eastAsia="Times New Roman" w:hAnsi="Times New Roman"/>
          <w:b/>
          <w:color w:val="006600"/>
        </w:rPr>
        <w:t>на сельских территориях»</w:t>
      </w:r>
      <w:r w:rsidR="00E71200" w:rsidRPr="004F1FB6">
        <w:rPr>
          <w:rFonts w:ascii="Times New Roman" w:eastAsia="Times New Roman" w:hAnsi="Times New Roman"/>
          <w:b/>
          <w:color w:val="006600"/>
        </w:rPr>
        <w:t xml:space="preserve"> можно получить в </w:t>
      </w:r>
      <w:r w:rsidR="004F1FB6" w:rsidRPr="004F1FB6">
        <w:rPr>
          <w:rFonts w:ascii="Times New Roman" w:eastAsia="Times New Roman" w:hAnsi="Times New Roman"/>
          <w:b/>
          <w:color w:val="006600"/>
        </w:rPr>
        <w:t xml:space="preserve">Дополнительном офисе </w:t>
      </w:r>
      <w:r w:rsidR="00385492" w:rsidRPr="004F1FB6">
        <w:rPr>
          <w:rFonts w:ascii="Times New Roman" w:eastAsia="Times New Roman" w:hAnsi="Times New Roman"/>
          <w:b/>
          <w:color w:val="006600"/>
        </w:rPr>
        <w:t>АО «</w:t>
      </w:r>
      <w:proofErr w:type="spellStart"/>
      <w:r w:rsidR="00385492" w:rsidRPr="004F1FB6">
        <w:rPr>
          <w:rFonts w:ascii="Times New Roman" w:eastAsia="Times New Roman" w:hAnsi="Times New Roman"/>
          <w:b/>
          <w:color w:val="006600"/>
        </w:rPr>
        <w:t>Россельхозбанк</w:t>
      </w:r>
      <w:proofErr w:type="spellEnd"/>
      <w:r w:rsidR="00385492" w:rsidRPr="004F1FB6">
        <w:rPr>
          <w:rFonts w:ascii="Times New Roman" w:eastAsia="Times New Roman" w:hAnsi="Times New Roman"/>
          <w:b/>
          <w:color w:val="006600"/>
        </w:rPr>
        <w:t>»</w:t>
      </w:r>
      <w:r w:rsidR="004F1FB6" w:rsidRPr="004F1FB6">
        <w:rPr>
          <w:rFonts w:ascii="Times New Roman" w:eastAsia="Times New Roman" w:hAnsi="Times New Roman"/>
          <w:b/>
          <w:color w:val="006600"/>
        </w:rPr>
        <w:t xml:space="preserve"> по адресу</w:t>
      </w:r>
      <w:r w:rsidR="004F1FB6">
        <w:rPr>
          <w:rFonts w:ascii="Times New Roman" w:eastAsia="Times New Roman" w:hAnsi="Times New Roman"/>
          <w:b/>
          <w:color w:val="006600"/>
        </w:rPr>
        <w:t>:</w:t>
      </w:r>
      <w:r w:rsidR="004F1FB6" w:rsidRPr="004F1FB6">
        <w:t xml:space="preserve"> </w:t>
      </w:r>
      <w:proofErr w:type="spellStart"/>
      <w:r w:rsidR="004F1FB6" w:rsidRPr="004F1FB6">
        <w:rPr>
          <w:rFonts w:ascii="Times New Roman" w:eastAsia="Times New Roman" w:hAnsi="Times New Roman"/>
          <w:b/>
          <w:color w:val="006600"/>
        </w:rPr>
        <w:t>с.Тамбовка</w:t>
      </w:r>
      <w:proofErr w:type="spellEnd"/>
      <w:r w:rsidR="004F1FB6" w:rsidRPr="004F1FB6">
        <w:rPr>
          <w:rFonts w:ascii="Times New Roman" w:eastAsia="Times New Roman" w:hAnsi="Times New Roman"/>
          <w:b/>
          <w:color w:val="006600"/>
        </w:rPr>
        <w:t>, ул. 50-Лет Октября 13</w:t>
      </w:r>
      <w:r w:rsidR="00385492" w:rsidRPr="004F1FB6">
        <w:rPr>
          <w:rFonts w:ascii="Times New Roman" w:eastAsia="Times New Roman" w:hAnsi="Times New Roman"/>
          <w:b/>
          <w:color w:val="006600"/>
        </w:rPr>
        <w:t xml:space="preserve"> и по</w:t>
      </w:r>
      <w:r w:rsidR="00E71200" w:rsidRPr="004F1FB6">
        <w:rPr>
          <w:rFonts w:ascii="Times New Roman" w:eastAsia="Times New Roman" w:hAnsi="Times New Roman"/>
          <w:b/>
          <w:color w:val="006600"/>
        </w:rPr>
        <w:t xml:space="preserve"> телефон</w:t>
      </w:r>
      <w:r w:rsidR="004F1FB6" w:rsidRPr="004F1FB6">
        <w:rPr>
          <w:rFonts w:ascii="Times New Roman" w:eastAsia="Times New Roman" w:hAnsi="Times New Roman"/>
          <w:b/>
          <w:color w:val="006600"/>
        </w:rPr>
        <w:t xml:space="preserve">ам: </w:t>
      </w:r>
      <w:r w:rsidR="00B5792B">
        <w:rPr>
          <w:rFonts w:ascii="Times New Roman" w:eastAsia="Times New Roman" w:hAnsi="Times New Roman"/>
          <w:b/>
          <w:color w:val="006600"/>
        </w:rPr>
        <w:t>8</w:t>
      </w:r>
      <w:r w:rsidR="00B5792B" w:rsidRPr="004F1FB6">
        <w:rPr>
          <w:rFonts w:ascii="Times New Roman" w:eastAsia="Times New Roman" w:hAnsi="Times New Roman"/>
          <w:b/>
          <w:color w:val="006600"/>
        </w:rPr>
        <w:t>(41638) 21-3-30</w:t>
      </w:r>
      <w:r w:rsidR="00B5792B">
        <w:rPr>
          <w:rFonts w:ascii="Times New Roman" w:eastAsia="Times New Roman" w:hAnsi="Times New Roman"/>
          <w:b/>
          <w:color w:val="006600"/>
        </w:rPr>
        <w:t>, 21-7-13</w:t>
      </w:r>
      <w:r w:rsidR="00B5792B">
        <w:rPr>
          <w:rFonts w:ascii="Times New Roman" w:eastAsia="Times New Roman" w:hAnsi="Times New Roman"/>
          <w:b/>
          <w:color w:val="006600"/>
        </w:rPr>
        <w:t xml:space="preserve">, </w:t>
      </w:r>
      <w:r w:rsidR="00E71200" w:rsidRPr="004F1FB6">
        <w:rPr>
          <w:rFonts w:ascii="Times New Roman" w:eastAsia="Times New Roman" w:hAnsi="Times New Roman"/>
          <w:b/>
          <w:color w:val="006600"/>
        </w:rPr>
        <w:t>8 800 100-0-100 (звонок по России бесплатный</w:t>
      </w:r>
      <w:r w:rsidR="00B5792B">
        <w:rPr>
          <w:rFonts w:ascii="Times New Roman" w:eastAsia="Times New Roman" w:hAnsi="Times New Roman"/>
          <w:b/>
          <w:color w:val="006600"/>
        </w:rPr>
        <w:t>)</w:t>
      </w:r>
      <w:bookmarkStart w:id="0" w:name="_GoBack"/>
      <w:bookmarkEnd w:id="0"/>
      <w:r w:rsidR="004F1FB6" w:rsidRPr="004F1FB6">
        <w:rPr>
          <w:rFonts w:ascii="Times New Roman" w:eastAsia="Times New Roman" w:hAnsi="Times New Roman"/>
          <w:b/>
          <w:color w:val="006600"/>
        </w:rPr>
        <w:t>.</w:t>
      </w:r>
    </w:p>
    <w:p w:rsidR="004F1FB6" w:rsidRPr="004F1FB6" w:rsidRDefault="004F1FB6" w:rsidP="004F1FB6">
      <w:pPr>
        <w:tabs>
          <w:tab w:val="left" w:pos="0"/>
          <w:tab w:val="left" w:pos="34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8"/>
          <w:szCs w:val="8"/>
        </w:rPr>
      </w:pPr>
    </w:p>
    <w:p w:rsidR="00E679BD" w:rsidRDefault="00385492" w:rsidP="003A508F">
      <w:pPr>
        <w:tabs>
          <w:tab w:val="left" w:pos="0"/>
          <w:tab w:val="left" w:pos="34"/>
        </w:tabs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  <w:r w:rsidRPr="003A508F">
        <w:rPr>
          <w:rFonts w:ascii="Times New Roman" w:eastAsia="Times New Roman" w:hAnsi="Times New Roman"/>
          <w:sz w:val="16"/>
          <w:szCs w:val="16"/>
        </w:rPr>
        <w:t>Генеральная лицензия Банка России № 3349 (бессрочная)</w:t>
      </w:r>
      <w:r w:rsidR="00735476" w:rsidRPr="003A508F">
        <w:rPr>
          <w:rFonts w:ascii="Times New Roman" w:eastAsia="Times New Roman" w:hAnsi="Times New Roman"/>
          <w:sz w:val="16"/>
          <w:szCs w:val="16"/>
        </w:rPr>
        <w:t xml:space="preserve"> от 12.08.2015г</w:t>
      </w:r>
      <w:r w:rsidRPr="003A508F">
        <w:rPr>
          <w:rFonts w:ascii="Times New Roman" w:eastAsia="Times New Roman" w:hAnsi="Times New Roman"/>
          <w:sz w:val="16"/>
          <w:szCs w:val="16"/>
        </w:rPr>
        <w:t>.</w:t>
      </w:r>
    </w:p>
    <w:sectPr w:rsidR="00E679BD" w:rsidSect="003A50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631" w:rsidRDefault="00D83631" w:rsidP="00CD3D85">
      <w:pPr>
        <w:spacing w:after="0" w:line="240" w:lineRule="auto"/>
      </w:pPr>
      <w:r>
        <w:separator/>
      </w:r>
    </w:p>
  </w:endnote>
  <w:endnote w:type="continuationSeparator" w:id="0">
    <w:p w:rsidR="00D83631" w:rsidRDefault="00D83631" w:rsidP="00CD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631" w:rsidRDefault="00D83631" w:rsidP="00CD3D85">
      <w:pPr>
        <w:spacing w:after="0" w:line="240" w:lineRule="auto"/>
      </w:pPr>
      <w:r>
        <w:separator/>
      </w:r>
    </w:p>
  </w:footnote>
  <w:footnote w:type="continuationSeparator" w:id="0">
    <w:p w:rsidR="00D83631" w:rsidRDefault="00D83631" w:rsidP="00CD3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3pt;height:9.3pt" o:bullet="t">
        <v:imagedata r:id="rId1" o:title="j0115867"/>
      </v:shape>
    </w:pict>
  </w:numPicBullet>
  <w:abstractNum w:abstractNumId="0">
    <w:nsid w:val="010710CC"/>
    <w:multiLevelType w:val="hybridMultilevel"/>
    <w:tmpl w:val="324E3E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6F0C7E"/>
    <w:multiLevelType w:val="hybridMultilevel"/>
    <w:tmpl w:val="EFDED2A6"/>
    <w:lvl w:ilvl="0" w:tplc="DD046F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E3028"/>
    <w:multiLevelType w:val="hybridMultilevel"/>
    <w:tmpl w:val="6BA4DC8A"/>
    <w:lvl w:ilvl="0" w:tplc="1608A00A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>
    <w:nsid w:val="03F33E5C"/>
    <w:multiLevelType w:val="hybridMultilevel"/>
    <w:tmpl w:val="ABCA00BA"/>
    <w:lvl w:ilvl="0" w:tplc="1608A0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2717F"/>
    <w:multiLevelType w:val="hybridMultilevel"/>
    <w:tmpl w:val="C3BC7A20"/>
    <w:lvl w:ilvl="0" w:tplc="DD046F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9514E"/>
    <w:multiLevelType w:val="hybridMultilevel"/>
    <w:tmpl w:val="E8D6DD14"/>
    <w:lvl w:ilvl="0" w:tplc="CD582B42">
      <w:start w:val="1"/>
      <w:numFmt w:val="bullet"/>
      <w:lvlText w:val=""/>
      <w:lvlPicBulletId w:val="0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0C7B7AD3"/>
    <w:multiLevelType w:val="hybridMultilevel"/>
    <w:tmpl w:val="7E1A3A12"/>
    <w:lvl w:ilvl="0" w:tplc="6524AA9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0D6A7C"/>
    <w:multiLevelType w:val="hybridMultilevel"/>
    <w:tmpl w:val="AFC24DCA"/>
    <w:lvl w:ilvl="0" w:tplc="DD046F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47D04"/>
    <w:multiLevelType w:val="hybridMultilevel"/>
    <w:tmpl w:val="BE16D1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053EB0"/>
    <w:multiLevelType w:val="hybridMultilevel"/>
    <w:tmpl w:val="60562198"/>
    <w:lvl w:ilvl="0" w:tplc="CD582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900E2"/>
    <w:multiLevelType w:val="hybridMultilevel"/>
    <w:tmpl w:val="F62A5158"/>
    <w:lvl w:ilvl="0" w:tplc="DD046F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97CA3"/>
    <w:multiLevelType w:val="hybridMultilevel"/>
    <w:tmpl w:val="92BE0D4A"/>
    <w:lvl w:ilvl="0" w:tplc="DD046F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89620E"/>
    <w:multiLevelType w:val="hybridMultilevel"/>
    <w:tmpl w:val="0DBC4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64FB1"/>
    <w:multiLevelType w:val="hybridMultilevel"/>
    <w:tmpl w:val="20886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E16626"/>
    <w:multiLevelType w:val="hybridMultilevel"/>
    <w:tmpl w:val="5EE04264"/>
    <w:lvl w:ilvl="0" w:tplc="DD046F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B14EB"/>
    <w:multiLevelType w:val="hybridMultilevel"/>
    <w:tmpl w:val="396EBEEA"/>
    <w:lvl w:ilvl="0" w:tplc="BB0C30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4EB9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18A1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8C2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D00B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DA4E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CEF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8CD1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507C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B31722"/>
    <w:multiLevelType w:val="hybridMultilevel"/>
    <w:tmpl w:val="692AE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30BD3"/>
    <w:multiLevelType w:val="hybridMultilevel"/>
    <w:tmpl w:val="8026B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705DA9"/>
    <w:multiLevelType w:val="hybridMultilevel"/>
    <w:tmpl w:val="CB843A22"/>
    <w:lvl w:ilvl="0" w:tplc="773E01D4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FFC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F64BA9"/>
    <w:multiLevelType w:val="hybridMultilevel"/>
    <w:tmpl w:val="9AFAE3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4B170C"/>
    <w:multiLevelType w:val="hybridMultilevel"/>
    <w:tmpl w:val="CFE28D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38503F"/>
    <w:multiLevelType w:val="hybridMultilevel"/>
    <w:tmpl w:val="9A40F5E0"/>
    <w:lvl w:ilvl="0" w:tplc="850EFC1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i w:val="0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801296"/>
    <w:multiLevelType w:val="hybridMultilevel"/>
    <w:tmpl w:val="F5D809B8"/>
    <w:lvl w:ilvl="0" w:tplc="DD046FCA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C3B3C00"/>
    <w:multiLevelType w:val="hybridMultilevel"/>
    <w:tmpl w:val="2496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F5AC2"/>
    <w:multiLevelType w:val="hybridMultilevel"/>
    <w:tmpl w:val="1020EBCE"/>
    <w:lvl w:ilvl="0" w:tplc="4FE8E15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BE4356"/>
    <w:multiLevelType w:val="hybridMultilevel"/>
    <w:tmpl w:val="0A3CE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A31804"/>
    <w:multiLevelType w:val="hybridMultilevel"/>
    <w:tmpl w:val="20BACBBA"/>
    <w:lvl w:ilvl="0" w:tplc="DD046F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15601B"/>
    <w:multiLevelType w:val="hybridMultilevel"/>
    <w:tmpl w:val="842C1FAA"/>
    <w:lvl w:ilvl="0" w:tplc="CD582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FD7C4F"/>
    <w:multiLevelType w:val="hybridMultilevel"/>
    <w:tmpl w:val="DE085546"/>
    <w:lvl w:ilvl="0" w:tplc="CD582B42">
      <w:start w:val="1"/>
      <w:numFmt w:val="bullet"/>
      <w:lvlText w:val=""/>
      <w:lvlPicBulletId w:val="0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>
    <w:nsid w:val="647F1E8D"/>
    <w:multiLevelType w:val="hybridMultilevel"/>
    <w:tmpl w:val="947CE25C"/>
    <w:lvl w:ilvl="0" w:tplc="CD582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B359CB"/>
    <w:multiLevelType w:val="hybridMultilevel"/>
    <w:tmpl w:val="2BCCB8C4"/>
    <w:lvl w:ilvl="0" w:tplc="DD046FCA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>
    <w:nsid w:val="6AD716BE"/>
    <w:multiLevelType w:val="hybridMultilevel"/>
    <w:tmpl w:val="767C0CD8"/>
    <w:lvl w:ilvl="0" w:tplc="DD046FCA">
      <w:start w:val="1"/>
      <w:numFmt w:val="bullet"/>
      <w:lvlText w:val=""/>
      <w:lvlJc w:val="left"/>
      <w:pPr>
        <w:ind w:left="748" w:hanging="360"/>
      </w:pPr>
      <w:rPr>
        <w:rFonts w:ascii="Wingdings" w:hAnsi="Wingdings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2">
    <w:nsid w:val="6D7035AF"/>
    <w:multiLevelType w:val="hybridMultilevel"/>
    <w:tmpl w:val="5CD27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50A4EEF"/>
    <w:multiLevelType w:val="hybridMultilevel"/>
    <w:tmpl w:val="D06AE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D743DF"/>
    <w:multiLevelType w:val="hybridMultilevel"/>
    <w:tmpl w:val="1BEC8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435FAA"/>
    <w:multiLevelType w:val="hybridMultilevel"/>
    <w:tmpl w:val="ADAE8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35"/>
  </w:num>
  <w:num w:numId="5">
    <w:abstractNumId w:val="32"/>
  </w:num>
  <w:num w:numId="6">
    <w:abstractNumId w:val="0"/>
  </w:num>
  <w:num w:numId="7">
    <w:abstractNumId w:val="13"/>
  </w:num>
  <w:num w:numId="8">
    <w:abstractNumId w:val="16"/>
  </w:num>
  <w:num w:numId="9">
    <w:abstractNumId w:val="22"/>
  </w:num>
  <w:num w:numId="10">
    <w:abstractNumId w:val="4"/>
  </w:num>
  <w:num w:numId="11">
    <w:abstractNumId w:val="11"/>
  </w:num>
  <w:num w:numId="12">
    <w:abstractNumId w:val="14"/>
  </w:num>
  <w:num w:numId="13">
    <w:abstractNumId w:val="15"/>
  </w:num>
  <w:num w:numId="14">
    <w:abstractNumId w:val="26"/>
  </w:num>
  <w:num w:numId="15">
    <w:abstractNumId w:val="2"/>
  </w:num>
  <w:num w:numId="16">
    <w:abstractNumId w:val="31"/>
  </w:num>
  <w:num w:numId="17">
    <w:abstractNumId w:val="3"/>
  </w:num>
  <w:num w:numId="18">
    <w:abstractNumId w:val="24"/>
  </w:num>
  <w:num w:numId="19">
    <w:abstractNumId w:val="5"/>
  </w:num>
  <w:num w:numId="20">
    <w:abstractNumId w:val="28"/>
  </w:num>
  <w:num w:numId="21">
    <w:abstractNumId w:val="29"/>
  </w:num>
  <w:num w:numId="22">
    <w:abstractNumId w:val="9"/>
  </w:num>
  <w:num w:numId="23">
    <w:abstractNumId w:val="27"/>
  </w:num>
  <w:num w:numId="24">
    <w:abstractNumId w:val="6"/>
  </w:num>
  <w:num w:numId="25">
    <w:abstractNumId w:val="33"/>
  </w:num>
  <w:num w:numId="26">
    <w:abstractNumId w:val="25"/>
  </w:num>
  <w:num w:numId="27">
    <w:abstractNumId w:val="21"/>
  </w:num>
  <w:num w:numId="28">
    <w:abstractNumId w:val="12"/>
  </w:num>
  <w:num w:numId="29">
    <w:abstractNumId w:val="1"/>
  </w:num>
  <w:num w:numId="30">
    <w:abstractNumId w:val="30"/>
  </w:num>
  <w:num w:numId="31">
    <w:abstractNumId w:val="23"/>
  </w:num>
  <w:num w:numId="32">
    <w:abstractNumId w:val="10"/>
  </w:num>
  <w:num w:numId="33">
    <w:abstractNumId w:val="7"/>
  </w:num>
  <w:num w:numId="34">
    <w:abstractNumId w:val="18"/>
  </w:num>
  <w:num w:numId="35">
    <w:abstractNumId w:val="3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B8"/>
    <w:rsid w:val="00000904"/>
    <w:rsid w:val="000103F9"/>
    <w:rsid w:val="0001126E"/>
    <w:rsid w:val="0001146B"/>
    <w:rsid w:val="00015623"/>
    <w:rsid w:val="00022788"/>
    <w:rsid w:val="00023BC7"/>
    <w:rsid w:val="000332B5"/>
    <w:rsid w:val="00035494"/>
    <w:rsid w:val="0004072C"/>
    <w:rsid w:val="00041067"/>
    <w:rsid w:val="0004349A"/>
    <w:rsid w:val="00046493"/>
    <w:rsid w:val="00053660"/>
    <w:rsid w:val="00056C7C"/>
    <w:rsid w:val="00061F2D"/>
    <w:rsid w:val="00061FE4"/>
    <w:rsid w:val="000627ED"/>
    <w:rsid w:val="0006620F"/>
    <w:rsid w:val="000723A5"/>
    <w:rsid w:val="000A2B93"/>
    <w:rsid w:val="000C22C5"/>
    <w:rsid w:val="000C2DBA"/>
    <w:rsid w:val="000C3EA2"/>
    <w:rsid w:val="000C4A8E"/>
    <w:rsid w:val="000C70C5"/>
    <w:rsid w:val="000C76A7"/>
    <w:rsid w:val="000D45BC"/>
    <w:rsid w:val="000E5F39"/>
    <w:rsid w:val="001031AF"/>
    <w:rsid w:val="00103C3F"/>
    <w:rsid w:val="001047FE"/>
    <w:rsid w:val="001066C8"/>
    <w:rsid w:val="00106EB3"/>
    <w:rsid w:val="00107BBB"/>
    <w:rsid w:val="00112DB6"/>
    <w:rsid w:val="00114983"/>
    <w:rsid w:val="00117538"/>
    <w:rsid w:val="00134B77"/>
    <w:rsid w:val="00147409"/>
    <w:rsid w:val="001548D7"/>
    <w:rsid w:val="0015513D"/>
    <w:rsid w:val="00171F62"/>
    <w:rsid w:val="001765D8"/>
    <w:rsid w:val="001835F0"/>
    <w:rsid w:val="00190AB8"/>
    <w:rsid w:val="00197533"/>
    <w:rsid w:val="001A4A04"/>
    <w:rsid w:val="001A5D44"/>
    <w:rsid w:val="001B0650"/>
    <w:rsid w:val="001B09A5"/>
    <w:rsid w:val="001B15A9"/>
    <w:rsid w:val="001B6EF2"/>
    <w:rsid w:val="001C2845"/>
    <w:rsid w:val="001C2BED"/>
    <w:rsid w:val="001C4E2B"/>
    <w:rsid w:val="001C69AA"/>
    <w:rsid w:val="001D0D15"/>
    <w:rsid w:val="001D26F6"/>
    <w:rsid w:val="001E0B45"/>
    <w:rsid w:val="001F0613"/>
    <w:rsid w:val="00203E6C"/>
    <w:rsid w:val="0020499A"/>
    <w:rsid w:val="00205A5E"/>
    <w:rsid w:val="00207B71"/>
    <w:rsid w:val="002149CA"/>
    <w:rsid w:val="00216503"/>
    <w:rsid w:val="00220AC8"/>
    <w:rsid w:val="00225FF0"/>
    <w:rsid w:val="002314E5"/>
    <w:rsid w:val="00232747"/>
    <w:rsid w:val="0023702E"/>
    <w:rsid w:val="00242431"/>
    <w:rsid w:val="00243A3B"/>
    <w:rsid w:val="0024434A"/>
    <w:rsid w:val="00253342"/>
    <w:rsid w:val="002548C9"/>
    <w:rsid w:val="00255974"/>
    <w:rsid w:val="002632E8"/>
    <w:rsid w:val="00263521"/>
    <w:rsid w:val="00274E89"/>
    <w:rsid w:val="0029148D"/>
    <w:rsid w:val="002958C8"/>
    <w:rsid w:val="00296BA9"/>
    <w:rsid w:val="002A7EC0"/>
    <w:rsid w:val="002B0E6E"/>
    <w:rsid w:val="002B1EA5"/>
    <w:rsid w:val="002B6CE3"/>
    <w:rsid w:val="002B717D"/>
    <w:rsid w:val="002C5789"/>
    <w:rsid w:val="002D31ED"/>
    <w:rsid w:val="002E1A33"/>
    <w:rsid w:val="002F3E65"/>
    <w:rsid w:val="00302938"/>
    <w:rsid w:val="0030595F"/>
    <w:rsid w:val="003060D9"/>
    <w:rsid w:val="003076BC"/>
    <w:rsid w:val="003100C1"/>
    <w:rsid w:val="003250A8"/>
    <w:rsid w:val="00331D4E"/>
    <w:rsid w:val="003341B6"/>
    <w:rsid w:val="00334244"/>
    <w:rsid w:val="0033496C"/>
    <w:rsid w:val="0033585F"/>
    <w:rsid w:val="00337E31"/>
    <w:rsid w:val="0034078D"/>
    <w:rsid w:val="0034441A"/>
    <w:rsid w:val="00345680"/>
    <w:rsid w:val="00352917"/>
    <w:rsid w:val="00354CDA"/>
    <w:rsid w:val="00366628"/>
    <w:rsid w:val="00385492"/>
    <w:rsid w:val="003A09E0"/>
    <w:rsid w:val="003A508F"/>
    <w:rsid w:val="003A7DC9"/>
    <w:rsid w:val="003B50CF"/>
    <w:rsid w:val="003C2657"/>
    <w:rsid w:val="003C343A"/>
    <w:rsid w:val="003C5FD7"/>
    <w:rsid w:val="003D01F8"/>
    <w:rsid w:val="003D6FB5"/>
    <w:rsid w:val="003E2059"/>
    <w:rsid w:val="003E2333"/>
    <w:rsid w:val="003E30A2"/>
    <w:rsid w:val="003E5A85"/>
    <w:rsid w:val="003E77B1"/>
    <w:rsid w:val="00400221"/>
    <w:rsid w:val="00404109"/>
    <w:rsid w:val="0040674B"/>
    <w:rsid w:val="00411501"/>
    <w:rsid w:val="00417B0C"/>
    <w:rsid w:val="00420AC6"/>
    <w:rsid w:val="0042444F"/>
    <w:rsid w:val="00426D2B"/>
    <w:rsid w:val="00437142"/>
    <w:rsid w:val="00440A38"/>
    <w:rsid w:val="0044346C"/>
    <w:rsid w:val="00443CE7"/>
    <w:rsid w:val="00443E87"/>
    <w:rsid w:val="00446D34"/>
    <w:rsid w:val="00453BFE"/>
    <w:rsid w:val="00464DD4"/>
    <w:rsid w:val="00466DFB"/>
    <w:rsid w:val="00466FC6"/>
    <w:rsid w:val="004725AE"/>
    <w:rsid w:val="0047549C"/>
    <w:rsid w:val="004760CC"/>
    <w:rsid w:val="00477829"/>
    <w:rsid w:val="00497947"/>
    <w:rsid w:val="004A3F67"/>
    <w:rsid w:val="004A56C7"/>
    <w:rsid w:val="004A5B2D"/>
    <w:rsid w:val="004C1010"/>
    <w:rsid w:val="004C53ED"/>
    <w:rsid w:val="004C610D"/>
    <w:rsid w:val="004C6CA2"/>
    <w:rsid w:val="004D1ADF"/>
    <w:rsid w:val="004D1C44"/>
    <w:rsid w:val="004E02F4"/>
    <w:rsid w:val="004E5916"/>
    <w:rsid w:val="004F1FB6"/>
    <w:rsid w:val="004F42AB"/>
    <w:rsid w:val="004F4424"/>
    <w:rsid w:val="005076BC"/>
    <w:rsid w:val="0051287F"/>
    <w:rsid w:val="00513263"/>
    <w:rsid w:val="00513865"/>
    <w:rsid w:val="005139BD"/>
    <w:rsid w:val="00514123"/>
    <w:rsid w:val="00517546"/>
    <w:rsid w:val="00523250"/>
    <w:rsid w:val="00525F2F"/>
    <w:rsid w:val="005300F3"/>
    <w:rsid w:val="00530B3E"/>
    <w:rsid w:val="00530F8C"/>
    <w:rsid w:val="005329D3"/>
    <w:rsid w:val="0053335C"/>
    <w:rsid w:val="005340D4"/>
    <w:rsid w:val="00537B73"/>
    <w:rsid w:val="00542105"/>
    <w:rsid w:val="0054343C"/>
    <w:rsid w:val="0056116B"/>
    <w:rsid w:val="00564929"/>
    <w:rsid w:val="00571A02"/>
    <w:rsid w:val="00571F2B"/>
    <w:rsid w:val="005752B7"/>
    <w:rsid w:val="0057791C"/>
    <w:rsid w:val="00580CDE"/>
    <w:rsid w:val="00587938"/>
    <w:rsid w:val="00597209"/>
    <w:rsid w:val="00597C3E"/>
    <w:rsid w:val="005B060A"/>
    <w:rsid w:val="005C70A0"/>
    <w:rsid w:val="005D19B6"/>
    <w:rsid w:val="005D61D2"/>
    <w:rsid w:val="005D6E4D"/>
    <w:rsid w:val="005E2543"/>
    <w:rsid w:val="005E2C81"/>
    <w:rsid w:val="005E5542"/>
    <w:rsid w:val="005E61DA"/>
    <w:rsid w:val="005F1782"/>
    <w:rsid w:val="005F681F"/>
    <w:rsid w:val="005F7F71"/>
    <w:rsid w:val="00603684"/>
    <w:rsid w:val="00610628"/>
    <w:rsid w:val="00614C24"/>
    <w:rsid w:val="006174AD"/>
    <w:rsid w:val="0064054C"/>
    <w:rsid w:val="00642069"/>
    <w:rsid w:val="006422DC"/>
    <w:rsid w:val="006478F4"/>
    <w:rsid w:val="006508E3"/>
    <w:rsid w:val="006528BF"/>
    <w:rsid w:val="006542EB"/>
    <w:rsid w:val="00662BCD"/>
    <w:rsid w:val="0066397A"/>
    <w:rsid w:val="00665E13"/>
    <w:rsid w:val="00673CE9"/>
    <w:rsid w:val="00674E46"/>
    <w:rsid w:val="00677F7B"/>
    <w:rsid w:val="00685E32"/>
    <w:rsid w:val="00693B16"/>
    <w:rsid w:val="006A1DBB"/>
    <w:rsid w:val="006A3174"/>
    <w:rsid w:val="006A4130"/>
    <w:rsid w:val="006B0918"/>
    <w:rsid w:val="006D41DA"/>
    <w:rsid w:val="006E196F"/>
    <w:rsid w:val="006E26C9"/>
    <w:rsid w:val="006E7CDA"/>
    <w:rsid w:val="0070366C"/>
    <w:rsid w:val="007111FD"/>
    <w:rsid w:val="00714556"/>
    <w:rsid w:val="0071493B"/>
    <w:rsid w:val="00715C6F"/>
    <w:rsid w:val="00722942"/>
    <w:rsid w:val="00725FB4"/>
    <w:rsid w:val="007271EB"/>
    <w:rsid w:val="00727639"/>
    <w:rsid w:val="00731B8F"/>
    <w:rsid w:val="00731CBB"/>
    <w:rsid w:val="007325D5"/>
    <w:rsid w:val="00735476"/>
    <w:rsid w:val="007354E1"/>
    <w:rsid w:val="00736DF2"/>
    <w:rsid w:val="007372E4"/>
    <w:rsid w:val="0074267B"/>
    <w:rsid w:val="00744064"/>
    <w:rsid w:val="00746434"/>
    <w:rsid w:val="00747BBB"/>
    <w:rsid w:val="00750231"/>
    <w:rsid w:val="007613D5"/>
    <w:rsid w:val="007614B1"/>
    <w:rsid w:val="00766C3F"/>
    <w:rsid w:val="00774E33"/>
    <w:rsid w:val="0079210B"/>
    <w:rsid w:val="007929A3"/>
    <w:rsid w:val="007A271E"/>
    <w:rsid w:val="007A475A"/>
    <w:rsid w:val="007B0CBF"/>
    <w:rsid w:val="007B3E3C"/>
    <w:rsid w:val="007B47A5"/>
    <w:rsid w:val="007B4B5B"/>
    <w:rsid w:val="007B6A33"/>
    <w:rsid w:val="007B7A95"/>
    <w:rsid w:val="007C33FB"/>
    <w:rsid w:val="007D4FFE"/>
    <w:rsid w:val="007F1258"/>
    <w:rsid w:val="007F3F66"/>
    <w:rsid w:val="007F4E6C"/>
    <w:rsid w:val="007F6960"/>
    <w:rsid w:val="0080335D"/>
    <w:rsid w:val="00804736"/>
    <w:rsid w:val="00807AB3"/>
    <w:rsid w:val="00810812"/>
    <w:rsid w:val="00814FE5"/>
    <w:rsid w:val="008154D6"/>
    <w:rsid w:val="0082663A"/>
    <w:rsid w:val="0082716E"/>
    <w:rsid w:val="00834BC4"/>
    <w:rsid w:val="00841DA2"/>
    <w:rsid w:val="00851F60"/>
    <w:rsid w:val="008740A7"/>
    <w:rsid w:val="00876A1D"/>
    <w:rsid w:val="00881EC3"/>
    <w:rsid w:val="00884C70"/>
    <w:rsid w:val="00891329"/>
    <w:rsid w:val="00892A31"/>
    <w:rsid w:val="008937B5"/>
    <w:rsid w:val="008A0896"/>
    <w:rsid w:val="008A1C31"/>
    <w:rsid w:val="008B0A42"/>
    <w:rsid w:val="008B49C8"/>
    <w:rsid w:val="008B7262"/>
    <w:rsid w:val="008C1E95"/>
    <w:rsid w:val="008D3494"/>
    <w:rsid w:val="008D364B"/>
    <w:rsid w:val="008D527B"/>
    <w:rsid w:val="008D5DB6"/>
    <w:rsid w:val="008D757C"/>
    <w:rsid w:val="008D75BF"/>
    <w:rsid w:val="008E20B6"/>
    <w:rsid w:val="008E274A"/>
    <w:rsid w:val="008E74B3"/>
    <w:rsid w:val="008E7585"/>
    <w:rsid w:val="008F0FE5"/>
    <w:rsid w:val="008F1D44"/>
    <w:rsid w:val="008F7918"/>
    <w:rsid w:val="009076E5"/>
    <w:rsid w:val="00915DF4"/>
    <w:rsid w:val="00927764"/>
    <w:rsid w:val="009364FB"/>
    <w:rsid w:val="00937D91"/>
    <w:rsid w:val="00940478"/>
    <w:rsid w:val="0094163E"/>
    <w:rsid w:val="00946C78"/>
    <w:rsid w:val="00953F7F"/>
    <w:rsid w:val="00960C75"/>
    <w:rsid w:val="009618FE"/>
    <w:rsid w:val="00961A0E"/>
    <w:rsid w:val="00963BB1"/>
    <w:rsid w:val="00964232"/>
    <w:rsid w:val="009643A7"/>
    <w:rsid w:val="009820E7"/>
    <w:rsid w:val="0099761F"/>
    <w:rsid w:val="009A1AB9"/>
    <w:rsid w:val="009A2D95"/>
    <w:rsid w:val="009A69A4"/>
    <w:rsid w:val="009A6F02"/>
    <w:rsid w:val="009B1B39"/>
    <w:rsid w:val="009C6288"/>
    <w:rsid w:val="009D3E64"/>
    <w:rsid w:val="009E7E6A"/>
    <w:rsid w:val="009F5658"/>
    <w:rsid w:val="009F7073"/>
    <w:rsid w:val="00A00A06"/>
    <w:rsid w:val="00A11B87"/>
    <w:rsid w:val="00A12138"/>
    <w:rsid w:val="00A13E52"/>
    <w:rsid w:val="00A225E7"/>
    <w:rsid w:val="00A32C1E"/>
    <w:rsid w:val="00A33026"/>
    <w:rsid w:val="00A33CD4"/>
    <w:rsid w:val="00A501DB"/>
    <w:rsid w:val="00A52546"/>
    <w:rsid w:val="00A539DE"/>
    <w:rsid w:val="00A53AC0"/>
    <w:rsid w:val="00A57396"/>
    <w:rsid w:val="00A605A1"/>
    <w:rsid w:val="00A6214D"/>
    <w:rsid w:val="00A6273A"/>
    <w:rsid w:val="00A653DC"/>
    <w:rsid w:val="00A673D6"/>
    <w:rsid w:val="00A731B7"/>
    <w:rsid w:val="00A7513E"/>
    <w:rsid w:val="00A75FFF"/>
    <w:rsid w:val="00A77149"/>
    <w:rsid w:val="00A8275A"/>
    <w:rsid w:val="00A82ECA"/>
    <w:rsid w:val="00A841AE"/>
    <w:rsid w:val="00A85727"/>
    <w:rsid w:val="00A90292"/>
    <w:rsid w:val="00A90919"/>
    <w:rsid w:val="00A93DCB"/>
    <w:rsid w:val="00AA1E1D"/>
    <w:rsid w:val="00AA364D"/>
    <w:rsid w:val="00AB2433"/>
    <w:rsid w:val="00AB3C81"/>
    <w:rsid w:val="00AB5CCF"/>
    <w:rsid w:val="00AC2EE4"/>
    <w:rsid w:val="00AC439E"/>
    <w:rsid w:val="00AC66F9"/>
    <w:rsid w:val="00AC6AB7"/>
    <w:rsid w:val="00AC755E"/>
    <w:rsid w:val="00AD2B57"/>
    <w:rsid w:val="00AD49D2"/>
    <w:rsid w:val="00AD72F5"/>
    <w:rsid w:val="00AD7427"/>
    <w:rsid w:val="00AE51F5"/>
    <w:rsid w:val="00AF18E6"/>
    <w:rsid w:val="00AF2DE7"/>
    <w:rsid w:val="00AF3757"/>
    <w:rsid w:val="00AF66FE"/>
    <w:rsid w:val="00AF68D9"/>
    <w:rsid w:val="00B019B2"/>
    <w:rsid w:val="00B01CA4"/>
    <w:rsid w:val="00B136DC"/>
    <w:rsid w:val="00B15CC6"/>
    <w:rsid w:val="00B17CD4"/>
    <w:rsid w:val="00B22989"/>
    <w:rsid w:val="00B37698"/>
    <w:rsid w:val="00B40542"/>
    <w:rsid w:val="00B43A17"/>
    <w:rsid w:val="00B44A4A"/>
    <w:rsid w:val="00B4532C"/>
    <w:rsid w:val="00B5792B"/>
    <w:rsid w:val="00B624C9"/>
    <w:rsid w:val="00B62BDF"/>
    <w:rsid w:val="00B62C6E"/>
    <w:rsid w:val="00B65DD1"/>
    <w:rsid w:val="00B67045"/>
    <w:rsid w:val="00B75F18"/>
    <w:rsid w:val="00B77833"/>
    <w:rsid w:val="00B90ECC"/>
    <w:rsid w:val="00B92B3C"/>
    <w:rsid w:val="00B93DCC"/>
    <w:rsid w:val="00B94A73"/>
    <w:rsid w:val="00BA094C"/>
    <w:rsid w:val="00BA51F5"/>
    <w:rsid w:val="00BA6132"/>
    <w:rsid w:val="00BB0CF6"/>
    <w:rsid w:val="00BC42D0"/>
    <w:rsid w:val="00BC5B02"/>
    <w:rsid w:val="00BC7D25"/>
    <w:rsid w:val="00BD3F2C"/>
    <w:rsid w:val="00BE134A"/>
    <w:rsid w:val="00BE2A36"/>
    <w:rsid w:val="00BE7130"/>
    <w:rsid w:val="00C04239"/>
    <w:rsid w:val="00C11B02"/>
    <w:rsid w:val="00C1652D"/>
    <w:rsid w:val="00C22ACE"/>
    <w:rsid w:val="00C24982"/>
    <w:rsid w:val="00C26F1C"/>
    <w:rsid w:val="00C270FC"/>
    <w:rsid w:val="00C277F6"/>
    <w:rsid w:val="00C3305C"/>
    <w:rsid w:val="00C36A08"/>
    <w:rsid w:val="00C4198D"/>
    <w:rsid w:val="00C449A5"/>
    <w:rsid w:val="00C45E85"/>
    <w:rsid w:val="00C46A9E"/>
    <w:rsid w:val="00C46ACE"/>
    <w:rsid w:val="00C50689"/>
    <w:rsid w:val="00C51A05"/>
    <w:rsid w:val="00C6260B"/>
    <w:rsid w:val="00C7531F"/>
    <w:rsid w:val="00C76228"/>
    <w:rsid w:val="00C8279E"/>
    <w:rsid w:val="00C8321C"/>
    <w:rsid w:val="00C84EFE"/>
    <w:rsid w:val="00C86FB4"/>
    <w:rsid w:val="00C87360"/>
    <w:rsid w:val="00C932BE"/>
    <w:rsid w:val="00C94922"/>
    <w:rsid w:val="00C9589D"/>
    <w:rsid w:val="00CA2BA5"/>
    <w:rsid w:val="00CC47FE"/>
    <w:rsid w:val="00CC5FE9"/>
    <w:rsid w:val="00CD2294"/>
    <w:rsid w:val="00CD24A7"/>
    <w:rsid w:val="00CD3D85"/>
    <w:rsid w:val="00CD4F6C"/>
    <w:rsid w:val="00CD68EE"/>
    <w:rsid w:val="00CD6A64"/>
    <w:rsid w:val="00CE0E69"/>
    <w:rsid w:val="00CE76B0"/>
    <w:rsid w:val="00CF1192"/>
    <w:rsid w:val="00D0449C"/>
    <w:rsid w:val="00D11009"/>
    <w:rsid w:val="00D154B2"/>
    <w:rsid w:val="00D175CD"/>
    <w:rsid w:val="00D1772A"/>
    <w:rsid w:val="00D20CDA"/>
    <w:rsid w:val="00D22316"/>
    <w:rsid w:val="00D27D3B"/>
    <w:rsid w:val="00D34486"/>
    <w:rsid w:val="00D410E6"/>
    <w:rsid w:val="00D474C6"/>
    <w:rsid w:val="00D47826"/>
    <w:rsid w:val="00D500F0"/>
    <w:rsid w:val="00D51CD1"/>
    <w:rsid w:val="00D52DFE"/>
    <w:rsid w:val="00D57316"/>
    <w:rsid w:val="00D6430B"/>
    <w:rsid w:val="00D723F0"/>
    <w:rsid w:val="00D72E17"/>
    <w:rsid w:val="00D744AC"/>
    <w:rsid w:val="00D83631"/>
    <w:rsid w:val="00D87585"/>
    <w:rsid w:val="00DA02D7"/>
    <w:rsid w:val="00DA1764"/>
    <w:rsid w:val="00DA349E"/>
    <w:rsid w:val="00DA5849"/>
    <w:rsid w:val="00DA6B90"/>
    <w:rsid w:val="00DB1E2D"/>
    <w:rsid w:val="00DC101F"/>
    <w:rsid w:val="00DC304F"/>
    <w:rsid w:val="00DC5C9F"/>
    <w:rsid w:val="00DD3169"/>
    <w:rsid w:val="00DD6D6F"/>
    <w:rsid w:val="00DD6EFE"/>
    <w:rsid w:val="00DE3B1C"/>
    <w:rsid w:val="00DE611F"/>
    <w:rsid w:val="00DE666D"/>
    <w:rsid w:val="00DF2144"/>
    <w:rsid w:val="00DF3B2D"/>
    <w:rsid w:val="00DF57C2"/>
    <w:rsid w:val="00DF5F60"/>
    <w:rsid w:val="00DF7BF7"/>
    <w:rsid w:val="00E01A59"/>
    <w:rsid w:val="00E0254E"/>
    <w:rsid w:val="00E111D3"/>
    <w:rsid w:val="00E20726"/>
    <w:rsid w:val="00E20A70"/>
    <w:rsid w:val="00E23888"/>
    <w:rsid w:val="00E300D1"/>
    <w:rsid w:val="00E30726"/>
    <w:rsid w:val="00E3097A"/>
    <w:rsid w:val="00E331E3"/>
    <w:rsid w:val="00E41A5E"/>
    <w:rsid w:val="00E470C2"/>
    <w:rsid w:val="00E50B2E"/>
    <w:rsid w:val="00E540F1"/>
    <w:rsid w:val="00E66BA1"/>
    <w:rsid w:val="00E679BD"/>
    <w:rsid w:val="00E67FB8"/>
    <w:rsid w:val="00E70E1D"/>
    <w:rsid w:val="00E71200"/>
    <w:rsid w:val="00E73CCD"/>
    <w:rsid w:val="00E77571"/>
    <w:rsid w:val="00E80108"/>
    <w:rsid w:val="00E824FA"/>
    <w:rsid w:val="00E8385A"/>
    <w:rsid w:val="00E87D33"/>
    <w:rsid w:val="00E91C38"/>
    <w:rsid w:val="00E95B62"/>
    <w:rsid w:val="00EA2817"/>
    <w:rsid w:val="00EA2C5E"/>
    <w:rsid w:val="00EA2E1C"/>
    <w:rsid w:val="00EA6BDC"/>
    <w:rsid w:val="00EA6FA3"/>
    <w:rsid w:val="00EB377F"/>
    <w:rsid w:val="00EB4650"/>
    <w:rsid w:val="00EB644D"/>
    <w:rsid w:val="00EC1814"/>
    <w:rsid w:val="00EC3F32"/>
    <w:rsid w:val="00EC741F"/>
    <w:rsid w:val="00ED0A8F"/>
    <w:rsid w:val="00ED180B"/>
    <w:rsid w:val="00ED38AC"/>
    <w:rsid w:val="00ED61F7"/>
    <w:rsid w:val="00ED72B1"/>
    <w:rsid w:val="00EE4FB6"/>
    <w:rsid w:val="00EE5946"/>
    <w:rsid w:val="00EE69CB"/>
    <w:rsid w:val="00EF18B8"/>
    <w:rsid w:val="00EF4617"/>
    <w:rsid w:val="00EF7525"/>
    <w:rsid w:val="00F02EC2"/>
    <w:rsid w:val="00F07743"/>
    <w:rsid w:val="00F113F9"/>
    <w:rsid w:val="00F13E6F"/>
    <w:rsid w:val="00F14EB1"/>
    <w:rsid w:val="00F244E6"/>
    <w:rsid w:val="00F27B01"/>
    <w:rsid w:val="00F32883"/>
    <w:rsid w:val="00F36351"/>
    <w:rsid w:val="00F37F7E"/>
    <w:rsid w:val="00F40FEC"/>
    <w:rsid w:val="00F471B9"/>
    <w:rsid w:val="00F56936"/>
    <w:rsid w:val="00F57B58"/>
    <w:rsid w:val="00F62463"/>
    <w:rsid w:val="00F665BF"/>
    <w:rsid w:val="00F71E45"/>
    <w:rsid w:val="00F74FB7"/>
    <w:rsid w:val="00F83B79"/>
    <w:rsid w:val="00F9327D"/>
    <w:rsid w:val="00F963BB"/>
    <w:rsid w:val="00F96E6A"/>
    <w:rsid w:val="00FA4952"/>
    <w:rsid w:val="00FC0C4C"/>
    <w:rsid w:val="00FC4944"/>
    <w:rsid w:val="00FE39CE"/>
    <w:rsid w:val="00FE3F6D"/>
    <w:rsid w:val="00FE48BB"/>
    <w:rsid w:val="00FF5989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3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22942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/>
      <w:b/>
      <w:color w:val="FF000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61D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722942"/>
    <w:rPr>
      <w:rFonts w:ascii="Times New Roman" w:eastAsia="Times New Roman" w:hAnsi="Times New Roman"/>
      <w:b/>
      <w:color w:val="FF0000"/>
      <w:sz w:val="32"/>
      <w:szCs w:val="24"/>
    </w:rPr>
  </w:style>
  <w:style w:type="paragraph" w:styleId="a5">
    <w:name w:val="List Paragraph"/>
    <w:basedOn w:val="a"/>
    <w:uiPriority w:val="34"/>
    <w:qFormat/>
    <w:rsid w:val="0051386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807AB3"/>
    <w:rPr>
      <w:color w:val="808080"/>
    </w:rPr>
  </w:style>
  <w:style w:type="paragraph" w:styleId="a7">
    <w:name w:val="footnote text"/>
    <w:basedOn w:val="a"/>
    <w:link w:val="a8"/>
    <w:uiPriority w:val="99"/>
    <w:semiHidden/>
    <w:unhideWhenUsed/>
    <w:rsid w:val="00CD3D8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D3D85"/>
    <w:rPr>
      <w:lang w:eastAsia="en-US"/>
    </w:rPr>
  </w:style>
  <w:style w:type="character" w:styleId="a9">
    <w:name w:val="footnote reference"/>
    <w:basedOn w:val="a0"/>
    <w:uiPriority w:val="99"/>
    <w:semiHidden/>
    <w:unhideWhenUsed/>
    <w:rsid w:val="00CD3D85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8E20B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-3">
    <w:name w:val="Light Shading Accent 3"/>
    <w:basedOn w:val="a1"/>
    <w:uiPriority w:val="60"/>
    <w:rsid w:val="000627ED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b">
    <w:name w:val="Table Grid"/>
    <w:basedOn w:val="a1"/>
    <w:uiPriority w:val="59"/>
    <w:rsid w:val="00062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59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22942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/>
      <w:b/>
      <w:color w:val="FF000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61D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722942"/>
    <w:rPr>
      <w:rFonts w:ascii="Times New Roman" w:eastAsia="Times New Roman" w:hAnsi="Times New Roman"/>
      <w:b/>
      <w:color w:val="FF0000"/>
      <w:sz w:val="32"/>
      <w:szCs w:val="24"/>
    </w:rPr>
  </w:style>
  <w:style w:type="paragraph" w:styleId="a5">
    <w:name w:val="List Paragraph"/>
    <w:basedOn w:val="a"/>
    <w:uiPriority w:val="34"/>
    <w:qFormat/>
    <w:rsid w:val="0051386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807AB3"/>
    <w:rPr>
      <w:color w:val="808080"/>
    </w:rPr>
  </w:style>
  <w:style w:type="paragraph" w:styleId="a7">
    <w:name w:val="footnote text"/>
    <w:basedOn w:val="a"/>
    <w:link w:val="a8"/>
    <w:uiPriority w:val="99"/>
    <w:semiHidden/>
    <w:unhideWhenUsed/>
    <w:rsid w:val="00CD3D8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D3D85"/>
    <w:rPr>
      <w:lang w:eastAsia="en-US"/>
    </w:rPr>
  </w:style>
  <w:style w:type="character" w:styleId="a9">
    <w:name w:val="footnote reference"/>
    <w:basedOn w:val="a0"/>
    <w:uiPriority w:val="99"/>
    <w:semiHidden/>
    <w:unhideWhenUsed/>
    <w:rsid w:val="00CD3D85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8E20B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-3">
    <w:name w:val="Light Shading Accent 3"/>
    <w:basedOn w:val="a1"/>
    <w:uiPriority w:val="60"/>
    <w:rsid w:val="000627ED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b">
    <w:name w:val="Table Grid"/>
    <w:basedOn w:val="a1"/>
    <w:uiPriority w:val="59"/>
    <w:rsid w:val="00062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59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5480D-8D79-45C1-93BE-9F50E109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Александра Яковлевна</dc:creator>
  <cp:lastModifiedBy>Administrator</cp:lastModifiedBy>
  <cp:revision>6</cp:revision>
  <cp:lastPrinted>2020-01-13T03:25:00Z</cp:lastPrinted>
  <dcterms:created xsi:type="dcterms:W3CDTF">2020-01-13T01:29:00Z</dcterms:created>
  <dcterms:modified xsi:type="dcterms:W3CDTF">2020-01-15T10:37:00Z</dcterms:modified>
</cp:coreProperties>
</file>