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E56" w:rsidRPr="00A87E56" w:rsidRDefault="00A87E56" w:rsidP="00665EA7">
      <w:pPr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7E56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A87E56" w:rsidRDefault="00A87E56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2123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65EA7">
        <w:rPr>
          <w:rFonts w:ascii="Times New Roman" w:hAnsi="Times New Roman" w:cs="Times New Roman"/>
          <w:sz w:val="24"/>
          <w:szCs w:val="24"/>
        </w:rPr>
        <w:t>Утверждаю</w:t>
      </w:r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Тамбовского района</w:t>
      </w:r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20898" w:rsidRDefault="00665EA7" w:rsidP="00F20898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___________Н.Н.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Змушко</w:t>
      </w:r>
      <w:proofErr w:type="spellEnd"/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Default="00A757F3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</w:t>
      </w:r>
      <w:r w:rsidR="00665EA7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665EA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65EA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>СМЕТА</w:t>
      </w: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 xml:space="preserve">Доходов и расходов муниципального дорожного фонда </w:t>
      </w: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>Тамбовского района на 201</w:t>
      </w:r>
      <w:r w:rsidR="00111348">
        <w:rPr>
          <w:rFonts w:ascii="Times New Roman" w:hAnsi="Times New Roman" w:cs="Times New Roman"/>
          <w:sz w:val="24"/>
          <w:szCs w:val="24"/>
        </w:rPr>
        <w:t>9</w:t>
      </w:r>
      <w:r w:rsidR="00682593" w:rsidRPr="00AA1435">
        <w:rPr>
          <w:rFonts w:ascii="Times New Roman" w:hAnsi="Times New Roman" w:cs="Times New Roman"/>
          <w:sz w:val="24"/>
          <w:szCs w:val="24"/>
        </w:rPr>
        <w:t xml:space="preserve"> – 20</w:t>
      </w:r>
      <w:r w:rsidR="00AA1435" w:rsidRPr="00AA1435">
        <w:rPr>
          <w:rFonts w:ascii="Times New Roman" w:hAnsi="Times New Roman" w:cs="Times New Roman"/>
          <w:sz w:val="24"/>
          <w:szCs w:val="24"/>
        </w:rPr>
        <w:t>2</w:t>
      </w:r>
      <w:r w:rsidR="00111348">
        <w:rPr>
          <w:rFonts w:ascii="Times New Roman" w:hAnsi="Times New Roman" w:cs="Times New Roman"/>
          <w:sz w:val="24"/>
          <w:szCs w:val="24"/>
        </w:rPr>
        <w:t>1</w:t>
      </w:r>
      <w:r w:rsidR="00682593" w:rsidRPr="00AA1435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65EA7" w:rsidRPr="00AA1435" w:rsidRDefault="00665EA7" w:rsidP="00665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right" w:pos="935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  <w:t>(руб.)</w:t>
      </w:r>
    </w:p>
    <w:tbl>
      <w:tblPr>
        <w:tblStyle w:val="a3"/>
        <w:tblW w:w="0" w:type="auto"/>
        <w:tblLook w:val="04A0"/>
      </w:tblPr>
      <w:tblGrid>
        <w:gridCol w:w="4786"/>
        <w:gridCol w:w="1615"/>
        <w:gridCol w:w="1504"/>
        <w:gridCol w:w="1559"/>
      </w:tblGrid>
      <w:tr w:rsidR="00682593" w:rsidRPr="00AA1435" w:rsidTr="00111348">
        <w:trPr>
          <w:trHeight w:val="553"/>
        </w:trPr>
        <w:tc>
          <w:tcPr>
            <w:tcW w:w="4786" w:type="dxa"/>
            <w:vAlign w:val="center"/>
          </w:tcPr>
          <w:p w:rsidR="00682593" w:rsidRPr="00AA1435" w:rsidRDefault="00682593" w:rsidP="001113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5" w:type="dxa"/>
            <w:vAlign w:val="center"/>
          </w:tcPr>
          <w:p w:rsidR="00682593" w:rsidRPr="00AA1435" w:rsidRDefault="00682593" w:rsidP="001113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113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04" w:type="dxa"/>
            <w:vAlign w:val="center"/>
          </w:tcPr>
          <w:p w:rsidR="00682593" w:rsidRPr="00AA1435" w:rsidRDefault="00682593" w:rsidP="001113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113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682593" w:rsidRPr="00AA1435" w:rsidRDefault="00682593" w:rsidP="001113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A1435" w:rsidRPr="00AA14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1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615" w:type="dxa"/>
          </w:tcPr>
          <w:p w:rsidR="00682593" w:rsidRPr="00AA1435" w:rsidRDefault="00A757F3" w:rsidP="00716C45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8 300 805</w:t>
            </w:r>
          </w:p>
        </w:tc>
        <w:tc>
          <w:tcPr>
            <w:tcW w:w="1504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8 295 513</w:t>
            </w:r>
          </w:p>
        </w:tc>
        <w:tc>
          <w:tcPr>
            <w:tcW w:w="1559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8 295 513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Акцизы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) двигателей, производимых на территории Российской Федерации, подлежащих зачислению в районный бюджет по установленным дифференцированным нормативам отчислений</w:t>
            </w:r>
          </w:p>
        </w:tc>
        <w:tc>
          <w:tcPr>
            <w:tcW w:w="1615" w:type="dxa"/>
          </w:tcPr>
          <w:p w:rsidR="00682593" w:rsidRPr="00AA1435" w:rsidRDefault="00111348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6 819 805</w:t>
            </w:r>
          </w:p>
        </w:tc>
        <w:tc>
          <w:tcPr>
            <w:tcW w:w="1504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7 295 513</w:t>
            </w:r>
          </w:p>
        </w:tc>
        <w:tc>
          <w:tcPr>
            <w:tcW w:w="1559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7 295 513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Субсидии из дорожного фонда Амурской области</w:t>
            </w:r>
          </w:p>
        </w:tc>
        <w:tc>
          <w:tcPr>
            <w:tcW w:w="1615" w:type="dxa"/>
          </w:tcPr>
          <w:p w:rsidR="00682593" w:rsidRPr="00AA1435" w:rsidRDefault="00A757F3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481 000</w:t>
            </w:r>
          </w:p>
        </w:tc>
        <w:tc>
          <w:tcPr>
            <w:tcW w:w="1504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2A25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Иные поступления в районный бюджет</w:t>
            </w:r>
          </w:p>
        </w:tc>
        <w:tc>
          <w:tcPr>
            <w:tcW w:w="1615" w:type="dxa"/>
          </w:tcPr>
          <w:p w:rsidR="00682593" w:rsidRPr="00AA1435" w:rsidRDefault="00111348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504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559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615" w:type="dxa"/>
          </w:tcPr>
          <w:p w:rsidR="00682593" w:rsidRPr="00AA1435" w:rsidRDefault="00A757F3" w:rsidP="00780ADC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8 300 805</w:t>
            </w:r>
          </w:p>
        </w:tc>
        <w:tc>
          <w:tcPr>
            <w:tcW w:w="1504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8 295 513</w:t>
            </w:r>
          </w:p>
        </w:tc>
        <w:tc>
          <w:tcPr>
            <w:tcW w:w="1559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8 295 513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автомобильных дорог местного значения муниципального района:</w:t>
            </w:r>
          </w:p>
        </w:tc>
        <w:tc>
          <w:tcPr>
            <w:tcW w:w="1615" w:type="dxa"/>
          </w:tcPr>
          <w:p w:rsidR="00682593" w:rsidRPr="00AA1435" w:rsidRDefault="00111348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4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A757F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автомобильных дорог и обеспечение условий для безопасности дорожного движения на территории Амурской области</w:t>
            </w:r>
          </w:p>
        </w:tc>
        <w:tc>
          <w:tcPr>
            <w:tcW w:w="1615" w:type="dxa"/>
          </w:tcPr>
          <w:p w:rsidR="00682593" w:rsidRPr="00AA1435" w:rsidRDefault="00A757F3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659 171</w:t>
            </w:r>
          </w:p>
        </w:tc>
        <w:tc>
          <w:tcPr>
            <w:tcW w:w="1504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Содержание, ремонт автомобильных дорог общего пользования местного значения и сооружений на них на территории Тамбовского района</w:t>
            </w:r>
          </w:p>
        </w:tc>
        <w:tc>
          <w:tcPr>
            <w:tcW w:w="1615" w:type="dxa"/>
          </w:tcPr>
          <w:p w:rsidR="00682593" w:rsidRPr="00AA1435" w:rsidRDefault="00111348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821 829</w:t>
            </w:r>
          </w:p>
        </w:tc>
        <w:tc>
          <w:tcPr>
            <w:tcW w:w="1504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559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AA1435" w:rsidRPr="00AA1435" w:rsidTr="00682593">
        <w:tc>
          <w:tcPr>
            <w:tcW w:w="4786" w:type="dxa"/>
          </w:tcPr>
          <w:p w:rsidR="00AA1435" w:rsidRPr="00AA1435" w:rsidRDefault="00AA1435" w:rsidP="00E2356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сельсоветов района </w:t>
            </w:r>
            <w:proofErr w:type="gramStart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за счет средств дорожного фонда района по переданным полномочиям по осуществлению дорожной деятельности в отношении автомобильных дорог в границах</w:t>
            </w:r>
            <w:proofErr w:type="gramEnd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населенных пунктов поселений</w:t>
            </w:r>
          </w:p>
        </w:tc>
        <w:tc>
          <w:tcPr>
            <w:tcW w:w="1615" w:type="dxa"/>
          </w:tcPr>
          <w:p w:rsidR="00AA1435" w:rsidRPr="00AA1435" w:rsidRDefault="00111348" w:rsidP="003F1E5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6 819 805</w:t>
            </w:r>
          </w:p>
        </w:tc>
        <w:tc>
          <w:tcPr>
            <w:tcW w:w="1504" w:type="dxa"/>
          </w:tcPr>
          <w:p w:rsidR="00AA1435" w:rsidRPr="00AA1435" w:rsidRDefault="00111348" w:rsidP="003F1E5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7 295 513</w:t>
            </w:r>
          </w:p>
        </w:tc>
        <w:tc>
          <w:tcPr>
            <w:tcW w:w="1559" w:type="dxa"/>
          </w:tcPr>
          <w:p w:rsidR="00AA1435" w:rsidRPr="00AA1435" w:rsidRDefault="00111348" w:rsidP="00336470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7 295 513</w:t>
            </w:r>
          </w:p>
        </w:tc>
      </w:tr>
    </w:tbl>
    <w:p w:rsidR="00665EA7" w:rsidRPr="00AA1435" w:rsidRDefault="00665EA7" w:rsidP="00665EA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665EA7" w:rsidRPr="00AA1435" w:rsidSect="00621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5EA7"/>
    <w:rsid w:val="00001420"/>
    <w:rsid w:val="00010DD3"/>
    <w:rsid w:val="00043D92"/>
    <w:rsid w:val="00111348"/>
    <w:rsid w:val="002A25F3"/>
    <w:rsid w:val="00315BE5"/>
    <w:rsid w:val="00336470"/>
    <w:rsid w:val="00460947"/>
    <w:rsid w:val="004E1515"/>
    <w:rsid w:val="00545AF9"/>
    <w:rsid w:val="00621237"/>
    <w:rsid w:val="00665EA7"/>
    <w:rsid w:val="00682593"/>
    <w:rsid w:val="006A2A23"/>
    <w:rsid w:val="006B5DE0"/>
    <w:rsid w:val="00716C45"/>
    <w:rsid w:val="007401CB"/>
    <w:rsid w:val="007410DC"/>
    <w:rsid w:val="00780ADC"/>
    <w:rsid w:val="00794670"/>
    <w:rsid w:val="007D4B30"/>
    <w:rsid w:val="00850E80"/>
    <w:rsid w:val="00A01372"/>
    <w:rsid w:val="00A757F3"/>
    <w:rsid w:val="00A87E56"/>
    <w:rsid w:val="00AA0D51"/>
    <w:rsid w:val="00AA1435"/>
    <w:rsid w:val="00AE3016"/>
    <w:rsid w:val="00B928A3"/>
    <w:rsid w:val="00BF5D26"/>
    <w:rsid w:val="00C2005E"/>
    <w:rsid w:val="00C34EC1"/>
    <w:rsid w:val="00C75B8C"/>
    <w:rsid w:val="00CD23D2"/>
    <w:rsid w:val="00D81B91"/>
    <w:rsid w:val="00E2356B"/>
    <w:rsid w:val="00E57D25"/>
    <w:rsid w:val="00F20898"/>
    <w:rsid w:val="00F24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EA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Журко_ОА</cp:lastModifiedBy>
  <cp:revision>21</cp:revision>
  <cp:lastPrinted>2016-04-22T01:51:00Z</cp:lastPrinted>
  <dcterms:created xsi:type="dcterms:W3CDTF">2016-04-21T23:13:00Z</dcterms:created>
  <dcterms:modified xsi:type="dcterms:W3CDTF">2019-01-12T08:46:00Z</dcterms:modified>
</cp:coreProperties>
</file>