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BF" w:rsidRPr="00A533BF" w:rsidRDefault="00A533BF" w:rsidP="004F6BC4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533BF">
        <w:rPr>
          <w:rFonts w:ascii="Times New Roman" w:hAnsi="Times New Roman" w:cs="Times New Roman"/>
          <w:b/>
          <w:sz w:val="30"/>
          <w:szCs w:val="30"/>
        </w:rPr>
        <w:t>Выступление по 1  вопросу</w:t>
      </w:r>
    </w:p>
    <w:p w:rsidR="00A533BF" w:rsidRPr="00A533BF" w:rsidRDefault="00A533BF" w:rsidP="00A533BF">
      <w:pPr>
        <w:spacing w:after="0"/>
        <w:ind w:left="-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533BF">
        <w:rPr>
          <w:rFonts w:ascii="Times New Roman" w:hAnsi="Times New Roman" w:cs="Times New Roman"/>
          <w:b/>
          <w:sz w:val="30"/>
          <w:szCs w:val="30"/>
        </w:rPr>
        <w:t xml:space="preserve"> «О программе поддержки местных инициатив»</w:t>
      </w:r>
    </w:p>
    <w:p w:rsidR="00A533BF" w:rsidRPr="00A27FF8" w:rsidRDefault="00A533BF" w:rsidP="00FD7787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A533BF" w:rsidRPr="00A533BF" w:rsidRDefault="00A533BF" w:rsidP="00A533BF">
      <w:pPr>
        <w:spacing w:after="0"/>
        <w:ind w:left="-284"/>
        <w:jc w:val="center"/>
        <w:rPr>
          <w:rFonts w:ascii="Times New Roman" w:hAnsi="Times New Roman" w:cs="Times New Roman"/>
          <w:sz w:val="30"/>
          <w:szCs w:val="30"/>
        </w:rPr>
      </w:pPr>
      <w:r w:rsidRPr="00A533BF">
        <w:rPr>
          <w:rFonts w:ascii="Times New Roman" w:hAnsi="Times New Roman" w:cs="Times New Roman"/>
          <w:sz w:val="30"/>
          <w:szCs w:val="30"/>
        </w:rPr>
        <w:t xml:space="preserve">Уважаемые жители </w:t>
      </w:r>
      <w:proofErr w:type="gramStart"/>
      <w:r w:rsidRPr="00A533B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A533BF">
        <w:rPr>
          <w:rFonts w:ascii="Times New Roman" w:hAnsi="Times New Roman" w:cs="Times New Roman"/>
          <w:sz w:val="30"/>
          <w:szCs w:val="30"/>
        </w:rPr>
        <w:t>. Лермонтовка!</w:t>
      </w:r>
    </w:p>
    <w:p w:rsidR="00A533BF" w:rsidRPr="00A27FF8" w:rsidRDefault="00A533BF" w:rsidP="00A533BF">
      <w:pPr>
        <w:spacing w:after="0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A533BF" w:rsidRPr="00A533BF" w:rsidRDefault="00A533BF" w:rsidP="00A533BF">
      <w:pPr>
        <w:spacing w:after="0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A533BF">
        <w:rPr>
          <w:rFonts w:ascii="Times New Roman" w:hAnsi="Times New Roman" w:cs="Times New Roman"/>
          <w:sz w:val="30"/>
          <w:szCs w:val="30"/>
        </w:rPr>
        <w:t>Администрация Лермонтовского сельсовета и вы – жители села Лермонтовка имеем возможность вступить в Программу по поддержке местных инициатив и решить проблему, которую Вы, действительно, считаете наиболее важной для нашего населенного пункта по следующим направлениям:</w:t>
      </w:r>
    </w:p>
    <w:p w:rsidR="00A533BF" w:rsidRPr="00A533BF" w:rsidRDefault="00A533BF" w:rsidP="00A533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533BF">
        <w:rPr>
          <w:rFonts w:ascii="Times New Roman" w:hAnsi="Times New Roman" w:cs="Times New Roman"/>
          <w:color w:val="auto"/>
          <w:sz w:val="30"/>
          <w:szCs w:val="30"/>
        </w:rPr>
        <w:t>создание условий для массового отдыха жителей села и организация обустройства мест массового отдыха населения;</w:t>
      </w:r>
    </w:p>
    <w:p w:rsidR="00A533BF" w:rsidRPr="00A533BF" w:rsidRDefault="00A533BF" w:rsidP="00A533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533BF">
        <w:rPr>
          <w:rFonts w:ascii="Times New Roman" w:hAnsi="Times New Roman" w:cs="Times New Roman"/>
          <w:color w:val="auto"/>
          <w:sz w:val="30"/>
          <w:szCs w:val="30"/>
        </w:rPr>
        <w:t>организация благоустройства территории поселения (включая освещение улиц, озеленение территории, устройство пешеходных дорожек и тротуаров);</w:t>
      </w:r>
    </w:p>
    <w:p w:rsidR="00A533BF" w:rsidRPr="00A533BF" w:rsidRDefault="00A533BF" w:rsidP="00A533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A533BF">
        <w:rPr>
          <w:rFonts w:ascii="Times New Roman" w:hAnsi="Times New Roman" w:cs="Times New Roman"/>
          <w:color w:val="auto"/>
          <w:sz w:val="30"/>
          <w:szCs w:val="30"/>
        </w:rPr>
        <w:t>содержание мест захоронения;</w:t>
      </w:r>
    </w:p>
    <w:p w:rsidR="00A533BF" w:rsidRPr="00A533BF" w:rsidRDefault="00A533BF" w:rsidP="00A533BF">
      <w:pPr>
        <w:spacing w:after="0"/>
        <w:ind w:left="360" w:firstLine="348"/>
        <w:jc w:val="both"/>
        <w:rPr>
          <w:rFonts w:ascii="Times New Roman" w:hAnsi="Times New Roman" w:cs="Times New Roman"/>
          <w:sz w:val="30"/>
          <w:szCs w:val="30"/>
        </w:rPr>
      </w:pPr>
      <w:r w:rsidRPr="00A533BF">
        <w:rPr>
          <w:rFonts w:ascii="Times New Roman" w:hAnsi="Times New Roman" w:cs="Times New Roman"/>
          <w:sz w:val="30"/>
          <w:szCs w:val="30"/>
        </w:rPr>
        <w:t xml:space="preserve">Для реализации проекта из областного  бюджета на конкурсной основе будут выделены субсидии до 1,0 млн. рублей для реализации одного проекта от поселения. </w:t>
      </w:r>
    </w:p>
    <w:p w:rsidR="00A533BF" w:rsidRPr="00A533BF" w:rsidRDefault="00A533BF" w:rsidP="00A533BF">
      <w:pPr>
        <w:spacing w:after="0"/>
        <w:ind w:left="360" w:firstLine="348"/>
        <w:jc w:val="both"/>
        <w:rPr>
          <w:rFonts w:ascii="Times New Roman" w:hAnsi="Times New Roman" w:cs="Times New Roman"/>
          <w:sz w:val="30"/>
          <w:szCs w:val="30"/>
        </w:rPr>
      </w:pPr>
      <w:r w:rsidRPr="00A533BF">
        <w:rPr>
          <w:rFonts w:ascii="Times New Roman" w:hAnsi="Times New Roman" w:cs="Times New Roman"/>
          <w:sz w:val="30"/>
          <w:szCs w:val="30"/>
        </w:rPr>
        <w:t>Однако вступить в программу и сдать ее победителем можно лишь при широком участии населения, то есть жители должны принять участие в софинансировании выбранного проекта, контролировать  ход его выполнения и принять участие в приемке его в эксплуатацию.</w:t>
      </w:r>
    </w:p>
    <w:p w:rsidR="00A533BF" w:rsidRPr="00A533BF" w:rsidRDefault="00A533BF" w:rsidP="00A533BF">
      <w:pPr>
        <w:spacing w:after="0"/>
        <w:ind w:left="360" w:firstLine="348"/>
        <w:jc w:val="both"/>
        <w:rPr>
          <w:rFonts w:ascii="Times New Roman" w:hAnsi="Times New Roman" w:cs="Times New Roman"/>
          <w:sz w:val="30"/>
          <w:szCs w:val="30"/>
          <w:bdr w:val="none" w:sz="0" w:space="0" w:color="auto" w:frame="1"/>
        </w:rPr>
      </w:pPr>
      <w:r w:rsidRPr="00A533BF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Целью Проекта является </w:t>
      </w:r>
      <w:proofErr w:type="gramStart"/>
      <w:r w:rsidRPr="00A533BF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выявление</w:t>
      </w:r>
      <w:proofErr w:type="gramEnd"/>
      <w:r w:rsidRPr="00A533BF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и решение проблем  нашего села, на решение которых в сельсовете не хватает средств. Эти проблемы должны быть связаны с вопросами, относящимися к полномочиям сельсовета. Войти в Программу и победить мы сможем в том случае, если обеспечим выполнение  двух основных условий:</w:t>
      </w:r>
    </w:p>
    <w:p w:rsidR="00A533BF" w:rsidRPr="00A533BF" w:rsidRDefault="00A533BF" w:rsidP="00A533BF">
      <w:pPr>
        <w:spacing w:after="0"/>
        <w:ind w:left="360" w:firstLine="348"/>
        <w:jc w:val="both"/>
        <w:rPr>
          <w:rFonts w:ascii="Times New Roman" w:hAnsi="Times New Roman" w:cs="Times New Roman"/>
          <w:sz w:val="30"/>
          <w:szCs w:val="30"/>
          <w:bdr w:val="none" w:sz="0" w:space="0" w:color="auto" w:frame="1"/>
        </w:rPr>
      </w:pPr>
      <w:r w:rsidRPr="00A533BF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– </w:t>
      </w:r>
      <w:r w:rsidRPr="00A533BF">
        <w:rPr>
          <w:rFonts w:ascii="Times New Roman" w:hAnsi="Times New Roman" w:cs="Times New Roman"/>
          <w:b/>
          <w:sz w:val="30"/>
          <w:szCs w:val="30"/>
          <w:bdr w:val="none" w:sz="0" w:space="0" w:color="auto" w:frame="1"/>
        </w:rPr>
        <w:t>Участие населения в подготовке и реализации Проекта</w:t>
      </w:r>
      <w:r w:rsidRPr="00A533BF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. На стадии подготовки население должно принимать непосредственное участие в выборе программы для финансирования. Чем больше жителей будет участвовать в собрании по определению проблемы и выбору программы, тем больше шансов на победу у конкурсной заявки поселения. На стадии реализации население помимо денежных средств может участвовать в проекте безвозмездным трудом, натуральным вкладом (стройматериалы, техника и т.д.). Кроме того, население должно принимать участие в мониторинге качества работ.  </w:t>
      </w:r>
      <w:r w:rsidRPr="00A533BF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lastRenderedPageBreak/>
        <w:t>Жители села Лермонтовка  должны понять, что большая часть проблем Лермонтовского сельсовета может быть решена только с его непосредственным участием и под его непосредственным контролем. </w:t>
      </w:r>
    </w:p>
    <w:p w:rsidR="00A533BF" w:rsidRDefault="00A533BF" w:rsidP="00A533BF">
      <w:pPr>
        <w:spacing w:after="0"/>
        <w:ind w:left="360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</w:rPr>
      </w:pPr>
      <w:r w:rsidRPr="00A533BF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– </w:t>
      </w:r>
      <w:r w:rsidRPr="00A533BF">
        <w:rPr>
          <w:rFonts w:ascii="Times New Roman" w:hAnsi="Times New Roman" w:cs="Times New Roman"/>
          <w:b/>
          <w:sz w:val="30"/>
          <w:szCs w:val="30"/>
          <w:bdr w:val="none" w:sz="0" w:space="0" w:color="auto" w:frame="1"/>
        </w:rPr>
        <w:t>Привлечение дополнительных денежных сре</w:t>
      </w:r>
      <w:proofErr w:type="gramStart"/>
      <w:r w:rsidRPr="00A533BF">
        <w:rPr>
          <w:rFonts w:ascii="Times New Roman" w:hAnsi="Times New Roman" w:cs="Times New Roman"/>
          <w:b/>
          <w:sz w:val="30"/>
          <w:szCs w:val="30"/>
          <w:bdr w:val="none" w:sz="0" w:space="0" w:color="auto" w:frame="1"/>
        </w:rPr>
        <w:t>дств дл</w:t>
      </w:r>
      <w:proofErr w:type="gramEnd"/>
      <w:r w:rsidRPr="00A533BF">
        <w:rPr>
          <w:rFonts w:ascii="Times New Roman" w:hAnsi="Times New Roman" w:cs="Times New Roman"/>
          <w:b/>
          <w:sz w:val="30"/>
          <w:szCs w:val="30"/>
          <w:bdr w:val="none" w:sz="0" w:space="0" w:color="auto" w:frame="1"/>
        </w:rPr>
        <w:t xml:space="preserve">я финансирования программы </w:t>
      </w:r>
      <w:r w:rsidRPr="00A533BF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(</w:t>
      </w:r>
      <w:proofErr w:type="spellStart"/>
      <w:r w:rsidRPr="00A533BF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софинансирование</w:t>
      </w:r>
      <w:proofErr w:type="spellEnd"/>
      <w:r w:rsidRPr="00A533BF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). </w:t>
      </w:r>
      <w:proofErr w:type="spellStart"/>
      <w:r w:rsidRPr="00A533BF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Софинансирование</w:t>
      </w:r>
      <w:proofErr w:type="spellEnd"/>
      <w:r w:rsidRPr="00A533BF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может быть обеспечено из трех источников: со стороны населения, юридических лиц (спонсоров) и местного бюджета. </w:t>
      </w:r>
      <w:proofErr w:type="spellStart"/>
      <w:r w:rsidRPr="00A533BF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Софинансирование</w:t>
      </w:r>
      <w:proofErr w:type="spellEnd"/>
      <w:r w:rsidRPr="00A533BF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важно потому, что его наличие показывает реальную заинтересованность участников в реализации проекта, и делает их ответственными за его результаты. Кроме того, </w:t>
      </w:r>
      <w:proofErr w:type="spellStart"/>
      <w:r w:rsidRPr="00A533BF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софинансирование</w:t>
      </w:r>
      <w:proofErr w:type="spellEnd"/>
      <w:r w:rsidRPr="00A533BF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является обязательным условием для получения субсидии из вышестоящего бюджета в соответствии с бюджетным законодательством. В рамках программы поддержки  местных инициатив установлены минимальные пороги </w:t>
      </w:r>
      <w:proofErr w:type="spellStart"/>
      <w:r w:rsidRPr="00A533BF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софинансирования</w:t>
      </w:r>
      <w:proofErr w:type="spellEnd"/>
      <w:r w:rsidRPr="00A533BF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со стороны местного бюджета поселения – 5% и населения – 3%. При этом уровень </w:t>
      </w:r>
      <w:proofErr w:type="spellStart"/>
      <w:r w:rsidRPr="00A533BF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софинансирования</w:t>
      </w:r>
      <w:proofErr w:type="spellEnd"/>
      <w:r w:rsidRPr="00A533BF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может быть и выше - чем больше будет вклад, тем больше вероятность того, что наше поселение станет победителем конкурсного отбора, и получит субсидию из областного  бюджета. По отношению к </w:t>
      </w:r>
      <w:proofErr w:type="spellStart"/>
      <w:r w:rsidRPr="00A533BF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софинансированию</w:t>
      </w:r>
      <w:proofErr w:type="spellEnd"/>
      <w:r w:rsidRPr="00A533BF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со стороны юридических лиц минимального порога не установлено, но и в этом случае величина вклада увеличивает шансы на получение субсидии. </w:t>
      </w:r>
    </w:p>
    <w:p w:rsidR="009A70DD" w:rsidRDefault="009A70DD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Default="004F6BC4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Default="004F6BC4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Default="004F6BC4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Default="004F6BC4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Default="004F6BC4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Default="004F6BC4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Default="004F6BC4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Default="004F6BC4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Default="004F6BC4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Default="004F6BC4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Default="004F6BC4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Default="004F6BC4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Default="004F6BC4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Default="004F6BC4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Default="004F6BC4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Default="004F6BC4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Default="004F6BC4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Default="004F6BC4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Default="004F6BC4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Default="004F6BC4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Default="004F6BC4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Default="004F6BC4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Default="004F6BC4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Default="004F6BC4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Default="004F6BC4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Default="004F6BC4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Default="004F6BC4" w:rsidP="00A533BF">
      <w:pPr>
        <w:spacing w:after="0"/>
        <w:ind w:left="360"/>
        <w:jc w:val="both"/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</w:rPr>
      </w:pPr>
    </w:p>
    <w:p w:rsidR="004F6BC4" w:rsidRPr="00A533BF" w:rsidRDefault="004F6BC4" w:rsidP="004F6BC4">
      <w:pPr>
        <w:spacing w:after="0"/>
        <w:ind w:left="-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533BF">
        <w:rPr>
          <w:rFonts w:ascii="Times New Roman" w:hAnsi="Times New Roman" w:cs="Times New Roman"/>
          <w:b/>
          <w:sz w:val="30"/>
          <w:szCs w:val="30"/>
        </w:rPr>
        <w:lastRenderedPageBreak/>
        <w:t>Выступление по 3 вопросу</w:t>
      </w:r>
    </w:p>
    <w:p w:rsidR="004F6BC4" w:rsidRPr="00A533BF" w:rsidRDefault="004F6BC4" w:rsidP="004F6BC4">
      <w:pPr>
        <w:spacing w:after="0"/>
        <w:ind w:left="-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533BF">
        <w:rPr>
          <w:rFonts w:ascii="Times New Roman" w:hAnsi="Times New Roman" w:cs="Times New Roman"/>
          <w:b/>
          <w:sz w:val="30"/>
          <w:szCs w:val="30"/>
        </w:rPr>
        <w:t>«Выбор проекта для участия в Программе поддержки местных инициатив»</w:t>
      </w:r>
    </w:p>
    <w:p w:rsidR="004F6BC4" w:rsidRPr="00444EED" w:rsidRDefault="004F6BC4" w:rsidP="004F6BC4">
      <w:pPr>
        <w:spacing w:after="0"/>
        <w:ind w:left="-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6BC4" w:rsidRPr="00A533BF" w:rsidRDefault="004F6BC4" w:rsidP="004F6BC4">
      <w:pPr>
        <w:spacing w:after="0"/>
        <w:ind w:left="-284"/>
        <w:jc w:val="center"/>
        <w:rPr>
          <w:rFonts w:ascii="Times New Roman" w:hAnsi="Times New Roman" w:cs="Times New Roman"/>
          <w:sz w:val="30"/>
          <w:szCs w:val="30"/>
        </w:rPr>
      </w:pPr>
      <w:r w:rsidRPr="00A533BF">
        <w:rPr>
          <w:rFonts w:ascii="Times New Roman" w:hAnsi="Times New Roman" w:cs="Times New Roman"/>
          <w:sz w:val="30"/>
          <w:szCs w:val="30"/>
        </w:rPr>
        <w:t>Уважаемые односельчане!</w:t>
      </w:r>
    </w:p>
    <w:p w:rsidR="004F6BC4" w:rsidRPr="00444EED" w:rsidRDefault="004F6BC4" w:rsidP="004F6BC4">
      <w:pPr>
        <w:spacing w:after="0"/>
        <w:ind w:left="-284"/>
        <w:jc w:val="center"/>
        <w:rPr>
          <w:rFonts w:ascii="Times New Roman" w:hAnsi="Times New Roman" w:cs="Times New Roman"/>
          <w:sz w:val="16"/>
          <w:szCs w:val="16"/>
        </w:rPr>
      </w:pPr>
    </w:p>
    <w:p w:rsidR="004F6BC4" w:rsidRPr="00A533BF" w:rsidRDefault="004F6BC4" w:rsidP="004F6BC4">
      <w:pPr>
        <w:spacing w:after="0"/>
        <w:ind w:left="-284"/>
        <w:jc w:val="both"/>
        <w:rPr>
          <w:rFonts w:ascii="Times New Roman" w:hAnsi="Times New Roman" w:cs="Times New Roman"/>
          <w:sz w:val="30"/>
          <w:szCs w:val="30"/>
        </w:rPr>
      </w:pPr>
      <w:r w:rsidRPr="00A533BF">
        <w:rPr>
          <w:rFonts w:ascii="Times New Roman" w:hAnsi="Times New Roman" w:cs="Times New Roman"/>
          <w:sz w:val="30"/>
          <w:szCs w:val="30"/>
        </w:rPr>
        <w:t xml:space="preserve">      С целью выявление наиболее значимых проблем нашего села, в рамках участия в Программе поддержки местных инициатив, волонтёрами с 20 июля по 6 августа 2018 года было проведено анкетирование жителей нашего села. Перед населением было поставлено два вопроса: выбрать направление, с которым необходимо войти в Программу и сумма денежных средств, которую  гражданин желает внести для решения вопросов данного направления. </w:t>
      </w:r>
    </w:p>
    <w:p w:rsidR="004F6BC4" w:rsidRPr="00A533BF" w:rsidRDefault="004F6BC4" w:rsidP="004F6BC4">
      <w:pPr>
        <w:spacing w:after="0"/>
        <w:ind w:left="-284"/>
        <w:jc w:val="both"/>
        <w:rPr>
          <w:rFonts w:ascii="Times New Roman" w:hAnsi="Times New Roman" w:cs="Times New Roman"/>
          <w:sz w:val="30"/>
          <w:szCs w:val="30"/>
        </w:rPr>
      </w:pPr>
      <w:r w:rsidRPr="00A533BF">
        <w:rPr>
          <w:rFonts w:ascii="Times New Roman" w:hAnsi="Times New Roman" w:cs="Times New Roman"/>
          <w:sz w:val="30"/>
          <w:szCs w:val="30"/>
        </w:rPr>
        <w:t xml:space="preserve">     В анкетирование приняли участие 242 семьи из 266, </w:t>
      </w:r>
      <w:proofErr w:type="gramStart"/>
      <w:r w:rsidRPr="00A533BF">
        <w:rPr>
          <w:rFonts w:ascii="Times New Roman" w:hAnsi="Times New Roman" w:cs="Times New Roman"/>
          <w:sz w:val="30"/>
          <w:szCs w:val="30"/>
        </w:rPr>
        <w:t>проживающих</w:t>
      </w:r>
      <w:proofErr w:type="gramEnd"/>
      <w:r w:rsidRPr="00A533BF">
        <w:rPr>
          <w:rFonts w:ascii="Times New Roman" w:hAnsi="Times New Roman" w:cs="Times New Roman"/>
          <w:sz w:val="30"/>
          <w:szCs w:val="30"/>
        </w:rPr>
        <w:t xml:space="preserve"> на территории Лермонтовского сельсовета, что составляет 91 %. </w:t>
      </w:r>
    </w:p>
    <w:p w:rsidR="004F6BC4" w:rsidRPr="00A533BF" w:rsidRDefault="004F6BC4" w:rsidP="004F6BC4">
      <w:pPr>
        <w:spacing w:after="0"/>
        <w:ind w:left="-284"/>
        <w:jc w:val="both"/>
        <w:rPr>
          <w:rFonts w:ascii="Times New Roman" w:hAnsi="Times New Roman" w:cs="Times New Roman"/>
          <w:sz w:val="30"/>
          <w:szCs w:val="30"/>
        </w:rPr>
      </w:pPr>
      <w:r w:rsidRPr="00A533BF">
        <w:rPr>
          <w:rFonts w:ascii="Times New Roman" w:hAnsi="Times New Roman" w:cs="Times New Roman"/>
          <w:sz w:val="30"/>
          <w:szCs w:val="30"/>
        </w:rPr>
        <w:t xml:space="preserve">     После сбора информации  с 07 по 10 августа анкеты были обработаны и проанализированы для определения двух </w:t>
      </w:r>
      <w:proofErr w:type="gramStart"/>
      <w:r w:rsidRPr="00A533BF">
        <w:rPr>
          <w:rFonts w:ascii="Times New Roman" w:hAnsi="Times New Roman" w:cs="Times New Roman"/>
          <w:sz w:val="30"/>
          <w:szCs w:val="30"/>
        </w:rPr>
        <w:t>приоритетных</w:t>
      </w:r>
      <w:proofErr w:type="gramEnd"/>
      <w:r w:rsidRPr="00A533BF">
        <w:rPr>
          <w:rFonts w:ascii="Times New Roman" w:hAnsi="Times New Roman" w:cs="Times New Roman"/>
          <w:sz w:val="30"/>
          <w:szCs w:val="30"/>
        </w:rPr>
        <w:t xml:space="preserve"> по мнению жителей села направлений.</w:t>
      </w:r>
    </w:p>
    <w:p w:rsidR="004F6BC4" w:rsidRPr="00A533BF" w:rsidRDefault="004F6BC4" w:rsidP="004F6BC4">
      <w:pPr>
        <w:spacing w:after="0"/>
        <w:ind w:left="-284"/>
        <w:jc w:val="both"/>
        <w:rPr>
          <w:rFonts w:ascii="Times New Roman" w:hAnsi="Times New Roman" w:cs="Times New Roman"/>
          <w:sz w:val="30"/>
          <w:szCs w:val="30"/>
        </w:rPr>
      </w:pPr>
      <w:r w:rsidRPr="00A533BF">
        <w:rPr>
          <w:rFonts w:ascii="Times New Roman" w:hAnsi="Times New Roman" w:cs="Times New Roman"/>
          <w:sz w:val="30"/>
          <w:szCs w:val="30"/>
        </w:rPr>
        <w:t xml:space="preserve">     Результаты таковы: из пяти, предложенных в анкете направлений</w:t>
      </w:r>
    </w:p>
    <w:p w:rsidR="004F6BC4" w:rsidRPr="00A533BF" w:rsidRDefault="004F6BC4" w:rsidP="004F6BC4">
      <w:pPr>
        <w:spacing w:after="0"/>
        <w:ind w:left="-284"/>
        <w:jc w:val="both"/>
        <w:rPr>
          <w:rFonts w:ascii="Times New Roman" w:hAnsi="Times New Roman" w:cs="Times New Roman"/>
          <w:sz w:val="30"/>
          <w:szCs w:val="30"/>
        </w:rPr>
      </w:pPr>
      <w:r w:rsidRPr="00A533BF">
        <w:rPr>
          <w:rFonts w:ascii="Times New Roman" w:hAnsi="Times New Roman" w:cs="Times New Roman"/>
          <w:sz w:val="30"/>
          <w:szCs w:val="30"/>
        </w:rPr>
        <w:t>- объекты организации благоустройства;</w:t>
      </w:r>
    </w:p>
    <w:p w:rsidR="004F6BC4" w:rsidRPr="00A533BF" w:rsidRDefault="004F6BC4" w:rsidP="004F6BC4">
      <w:pPr>
        <w:spacing w:after="0"/>
        <w:ind w:left="-284"/>
        <w:jc w:val="both"/>
        <w:rPr>
          <w:rFonts w:ascii="Times New Roman" w:hAnsi="Times New Roman" w:cs="Times New Roman"/>
          <w:sz w:val="30"/>
          <w:szCs w:val="30"/>
        </w:rPr>
      </w:pPr>
      <w:r w:rsidRPr="00A533BF">
        <w:rPr>
          <w:rFonts w:ascii="Times New Roman" w:hAnsi="Times New Roman" w:cs="Times New Roman"/>
          <w:sz w:val="30"/>
          <w:szCs w:val="30"/>
        </w:rPr>
        <w:t>- объекты уличного освещения;</w:t>
      </w:r>
    </w:p>
    <w:p w:rsidR="004F6BC4" w:rsidRPr="00A533BF" w:rsidRDefault="004F6BC4" w:rsidP="004F6BC4">
      <w:pPr>
        <w:spacing w:after="0"/>
        <w:ind w:left="-284"/>
        <w:jc w:val="both"/>
        <w:rPr>
          <w:rFonts w:ascii="Times New Roman" w:hAnsi="Times New Roman" w:cs="Times New Roman"/>
          <w:sz w:val="30"/>
          <w:szCs w:val="30"/>
        </w:rPr>
      </w:pPr>
      <w:r w:rsidRPr="00A533BF">
        <w:rPr>
          <w:rFonts w:ascii="Times New Roman" w:hAnsi="Times New Roman" w:cs="Times New Roman"/>
          <w:sz w:val="30"/>
          <w:szCs w:val="30"/>
        </w:rPr>
        <w:t>- игровые площадки;</w:t>
      </w:r>
    </w:p>
    <w:p w:rsidR="004F6BC4" w:rsidRPr="00A533BF" w:rsidRDefault="004F6BC4" w:rsidP="004F6BC4">
      <w:pPr>
        <w:spacing w:after="0"/>
        <w:ind w:left="-284"/>
        <w:jc w:val="both"/>
        <w:rPr>
          <w:rFonts w:ascii="Times New Roman" w:hAnsi="Times New Roman" w:cs="Times New Roman"/>
          <w:sz w:val="30"/>
          <w:szCs w:val="30"/>
        </w:rPr>
      </w:pPr>
      <w:r w:rsidRPr="00A533BF">
        <w:rPr>
          <w:rFonts w:ascii="Times New Roman" w:hAnsi="Times New Roman" w:cs="Times New Roman"/>
          <w:sz w:val="30"/>
          <w:szCs w:val="30"/>
        </w:rPr>
        <w:t>- места массового отдыха населения;</w:t>
      </w:r>
    </w:p>
    <w:p w:rsidR="004F6BC4" w:rsidRPr="00A533BF" w:rsidRDefault="004F6BC4" w:rsidP="004F6BC4">
      <w:pPr>
        <w:spacing w:after="0"/>
        <w:ind w:left="-284"/>
        <w:jc w:val="both"/>
        <w:rPr>
          <w:rFonts w:ascii="Times New Roman" w:hAnsi="Times New Roman" w:cs="Times New Roman"/>
          <w:sz w:val="30"/>
          <w:szCs w:val="30"/>
        </w:rPr>
      </w:pPr>
      <w:r w:rsidRPr="00A533BF">
        <w:rPr>
          <w:rFonts w:ascii="Times New Roman" w:hAnsi="Times New Roman" w:cs="Times New Roman"/>
          <w:sz w:val="30"/>
          <w:szCs w:val="30"/>
        </w:rPr>
        <w:t>- места захоронения.</w:t>
      </w:r>
    </w:p>
    <w:p w:rsidR="004F6BC4" w:rsidRPr="00A533BF" w:rsidRDefault="004F6BC4" w:rsidP="004F6BC4">
      <w:pPr>
        <w:spacing w:after="0"/>
        <w:ind w:left="-284"/>
        <w:jc w:val="both"/>
        <w:rPr>
          <w:rFonts w:ascii="Times New Roman" w:hAnsi="Times New Roman" w:cs="Times New Roman"/>
          <w:sz w:val="30"/>
          <w:szCs w:val="30"/>
        </w:rPr>
      </w:pPr>
      <w:r w:rsidRPr="00A533BF">
        <w:rPr>
          <w:rFonts w:ascii="Times New Roman" w:hAnsi="Times New Roman" w:cs="Times New Roman"/>
          <w:sz w:val="30"/>
          <w:szCs w:val="30"/>
        </w:rPr>
        <w:t>наибольшее количество голосов набрали:</w:t>
      </w:r>
    </w:p>
    <w:p w:rsidR="004F6BC4" w:rsidRPr="00A533BF" w:rsidRDefault="004F6BC4" w:rsidP="004F6BC4">
      <w:pPr>
        <w:spacing w:after="0"/>
        <w:ind w:left="-284"/>
        <w:jc w:val="both"/>
        <w:rPr>
          <w:rFonts w:ascii="Times New Roman" w:hAnsi="Times New Roman" w:cs="Times New Roman"/>
          <w:sz w:val="30"/>
          <w:szCs w:val="30"/>
        </w:rPr>
      </w:pPr>
      <w:r w:rsidRPr="00A533BF">
        <w:rPr>
          <w:rFonts w:ascii="Times New Roman" w:hAnsi="Times New Roman" w:cs="Times New Roman"/>
          <w:sz w:val="30"/>
          <w:szCs w:val="30"/>
        </w:rPr>
        <w:t>3 место – «игровые площадки» - их выбрали 7 семей. Сумма, которую они согласны вложить в реализацию этого направления – 1500 рублей.</w:t>
      </w:r>
    </w:p>
    <w:p w:rsidR="004F6BC4" w:rsidRPr="00A533BF" w:rsidRDefault="004F6BC4" w:rsidP="004F6BC4">
      <w:pPr>
        <w:spacing w:after="0"/>
        <w:ind w:left="-284"/>
        <w:jc w:val="both"/>
        <w:rPr>
          <w:rFonts w:ascii="Times New Roman" w:hAnsi="Times New Roman" w:cs="Times New Roman"/>
          <w:sz w:val="30"/>
          <w:szCs w:val="30"/>
        </w:rPr>
      </w:pPr>
      <w:r w:rsidRPr="00A533BF">
        <w:rPr>
          <w:rFonts w:ascii="Times New Roman" w:hAnsi="Times New Roman" w:cs="Times New Roman"/>
          <w:sz w:val="30"/>
          <w:szCs w:val="30"/>
        </w:rPr>
        <w:t>2 место – «места массового отдыха населения» (дамба) - за данное направление проголосовали 15 семей. Сумма вложений – 4200 рублей.</w:t>
      </w:r>
    </w:p>
    <w:p w:rsidR="004F6BC4" w:rsidRDefault="004F6BC4" w:rsidP="004F6BC4">
      <w:pPr>
        <w:spacing w:after="0"/>
        <w:ind w:left="-284"/>
        <w:jc w:val="both"/>
        <w:rPr>
          <w:rFonts w:ascii="Times New Roman" w:hAnsi="Times New Roman" w:cs="Times New Roman"/>
          <w:sz w:val="30"/>
          <w:szCs w:val="30"/>
        </w:rPr>
      </w:pPr>
      <w:r w:rsidRPr="00A533BF">
        <w:rPr>
          <w:rFonts w:ascii="Times New Roman" w:hAnsi="Times New Roman" w:cs="Times New Roman"/>
          <w:sz w:val="30"/>
          <w:szCs w:val="30"/>
        </w:rPr>
        <w:t>1 место – «объекты уличного освещения». Предпочтение этому направлению отдали 220 семей. Сумма вложений населения составляет 43700 рублей.</w:t>
      </w:r>
      <w:r>
        <w:rPr>
          <w:rFonts w:ascii="Times New Roman" w:hAnsi="Times New Roman" w:cs="Times New Roman"/>
          <w:sz w:val="30"/>
          <w:szCs w:val="30"/>
        </w:rPr>
        <w:t xml:space="preserve"> Сразу хочу сказать, что денежные средства от населения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индивидуальных предпринимателей и организаций будут собираться только после решения включения нашего села в Программу местных инициатив, то есть не ранее 2019 года.</w:t>
      </w:r>
    </w:p>
    <w:p w:rsidR="004F6BC4" w:rsidRDefault="004F6BC4" w:rsidP="004F6BC4">
      <w:pPr>
        <w:spacing w:after="0"/>
        <w:ind w:lef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 рамках участия в Программе кроме анкетирования была проведена следующая работа: напечатан баннер об участии в Программе, который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установлен на здании администрации сельсовета, на всех информационных стендах села развешены обращения к гражданам села с информацией о существующей Программе, проведена встреча наиболее инициативных граждан с нашим куратором Евсеевой Светланой Семёновной, в сельской библиотеке Н.В. </w:t>
      </w:r>
      <w:proofErr w:type="spellStart"/>
      <w:r>
        <w:rPr>
          <w:rFonts w:ascii="Times New Roman" w:hAnsi="Times New Roman" w:cs="Times New Roman"/>
          <w:sz w:val="30"/>
          <w:szCs w:val="30"/>
        </w:rPr>
        <w:t>Гальцевой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С.В. </w:t>
      </w:r>
      <w:proofErr w:type="spellStart"/>
      <w:r>
        <w:rPr>
          <w:rFonts w:ascii="Times New Roman" w:hAnsi="Times New Roman" w:cs="Times New Roman"/>
          <w:sz w:val="30"/>
          <w:szCs w:val="30"/>
        </w:rPr>
        <w:t>Огданской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проведён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конкурс рисунков «Светлое будущее Лермонтовки». Ребята, посещающие библиотеку, приняли активное участие в конкурсе, </w:t>
      </w:r>
      <w:proofErr w:type="gramStart"/>
      <w:r>
        <w:rPr>
          <w:rFonts w:ascii="Times New Roman" w:hAnsi="Times New Roman" w:cs="Times New Roman"/>
          <w:sz w:val="30"/>
          <w:szCs w:val="30"/>
        </w:rPr>
        <w:t>показав каким они видят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наше село в будущем. Победила дружба. Конкурс завершился массовым чаепитием.</w:t>
      </w:r>
    </w:p>
    <w:p w:rsidR="004F6BC4" w:rsidRPr="00A533BF" w:rsidRDefault="004F6BC4" w:rsidP="004F6BC4">
      <w:pPr>
        <w:spacing w:after="0"/>
        <w:ind w:left="-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Информация о Программе местных инициатив размещена на официальном сайте администрации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Лермонтовского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сельсовета, 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ватсапе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создана группа «Лермонтовка инициативная», в которой можно получить ответ на все интересующие вас вопросы относительно Программы, а также увидеть объявления и информацию о проделываемой работе.</w:t>
      </w:r>
    </w:p>
    <w:p w:rsidR="004F6BC4" w:rsidRPr="00A533BF" w:rsidRDefault="004F6BC4" w:rsidP="004F6BC4">
      <w:pPr>
        <w:spacing w:after="0"/>
        <w:ind w:left="-284"/>
        <w:jc w:val="both"/>
        <w:rPr>
          <w:rFonts w:ascii="Times New Roman" w:hAnsi="Times New Roman" w:cs="Times New Roman"/>
          <w:sz w:val="30"/>
          <w:szCs w:val="30"/>
        </w:rPr>
      </w:pPr>
      <w:r w:rsidRPr="00A533BF">
        <w:rPr>
          <w:rFonts w:ascii="Times New Roman" w:hAnsi="Times New Roman" w:cs="Times New Roman"/>
          <w:sz w:val="30"/>
          <w:szCs w:val="30"/>
        </w:rPr>
        <w:t xml:space="preserve">     Таким образом,  нам, уважаемые </w:t>
      </w:r>
      <w:proofErr w:type="spellStart"/>
      <w:r w:rsidRPr="00A533BF">
        <w:rPr>
          <w:rFonts w:ascii="Times New Roman" w:hAnsi="Times New Roman" w:cs="Times New Roman"/>
          <w:sz w:val="30"/>
          <w:szCs w:val="30"/>
        </w:rPr>
        <w:t>Лермонтовцы</w:t>
      </w:r>
      <w:proofErr w:type="spellEnd"/>
      <w:r w:rsidRPr="00A533B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сегодня </w:t>
      </w:r>
      <w:r w:rsidRPr="00A533BF">
        <w:rPr>
          <w:rFonts w:ascii="Times New Roman" w:hAnsi="Times New Roman" w:cs="Times New Roman"/>
          <w:sz w:val="30"/>
          <w:szCs w:val="30"/>
        </w:rPr>
        <w:t>необходимо выбрать из двух направлений «объекты уличного освещения» и «места массового отдыха населения» то направление, с которым мы будем принимать участие в Программе поддержки местных инициатив».</w:t>
      </w:r>
    </w:p>
    <w:p w:rsidR="004F6BC4" w:rsidRPr="00A533BF" w:rsidRDefault="004F6BC4" w:rsidP="004F6BC4">
      <w:pPr>
        <w:spacing w:after="0"/>
        <w:ind w:left="-284"/>
        <w:jc w:val="both"/>
        <w:rPr>
          <w:rFonts w:ascii="Times New Roman" w:hAnsi="Times New Roman" w:cs="Times New Roman"/>
          <w:sz w:val="30"/>
          <w:szCs w:val="30"/>
        </w:rPr>
      </w:pPr>
      <w:r w:rsidRPr="00A533BF">
        <w:rPr>
          <w:rFonts w:ascii="Times New Roman" w:hAnsi="Times New Roman" w:cs="Times New Roman"/>
          <w:sz w:val="30"/>
          <w:szCs w:val="30"/>
        </w:rPr>
        <w:t xml:space="preserve">     Прошу присутствующих проголосовать. </w:t>
      </w:r>
    </w:p>
    <w:p w:rsidR="004F6BC4" w:rsidRPr="00A533BF" w:rsidRDefault="004F6BC4" w:rsidP="004F6BC4">
      <w:pPr>
        <w:spacing w:after="0"/>
        <w:ind w:left="-284"/>
        <w:jc w:val="both"/>
        <w:rPr>
          <w:rFonts w:ascii="Times New Roman" w:hAnsi="Times New Roman" w:cs="Times New Roman"/>
          <w:sz w:val="30"/>
          <w:szCs w:val="30"/>
        </w:rPr>
      </w:pPr>
      <w:r w:rsidRPr="00A533BF">
        <w:rPr>
          <w:rFonts w:ascii="Times New Roman" w:hAnsi="Times New Roman" w:cs="Times New Roman"/>
          <w:sz w:val="30"/>
          <w:szCs w:val="30"/>
        </w:rPr>
        <w:t xml:space="preserve">     Кто за первое направление «объекты уличного освещения»? </w:t>
      </w:r>
    </w:p>
    <w:p w:rsidR="004F6BC4" w:rsidRPr="00A533BF" w:rsidRDefault="004F6BC4" w:rsidP="004F6BC4">
      <w:pPr>
        <w:spacing w:after="0"/>
        <w:ind w:left="-284"/>
        <w:jc w:val="both"/>
        <w:rPr>
          <w:rFonts w:ascii="Times New Roman" w:hAnsi="Times New Roman" w:cs="Times New Roman"/>
          <w:sz w:val="30"/>
          <w:szCs w:val="30"/>
        </w:rPr>
      </w:pPr>
      <w:r w:rsidRPr="00A533BF">
        <w:rPr>
          <w:rFonts w:ascii="Times New Roman" w:hAnsi="Times New Roman" w:cs="Times New Roman"/>
          <w:sz w:val="30"/>
          <w:szCs w:val="30"/>
        </w:rPr>
        <w:t xml:space="preserve">Кто за направление «места массового отдыха населения»? </w:t>
      </w:r>
    </w:p>
    <w:p w:rsidR="004F6BC4" w:rsidRPr="00A533BF" w:rsidRDefault="004F6BC4" w:rsidP="004F6BC4">
      <w:pPr>
        <w:spacing w:after="0"/>
        <w:ind w:left="-284"/>
        <w:jc w:val="both"/>
        <w:rPr>
          <w:rFonts w:ascii="Times New Roman" w:hAnsi="Times New Roman" w:cs="Times New Roman"/>
          <w:sz w:val="30"/>
          <w:szCs w:val="30"/>
        </w:rPr>
      </w:pPr>
      <w:r w:rsidRPr="00A533BF">
        <w:rPr>
          <w:rFonts w:ascii="Times New Roman" w:hAnsi="Times New Roman" w:cs="Times New Roman"/>
          <w:sz w:val="30"/>
          <w:szCs w:val="30"/>
        </w:rPr>
        <w:t xml:space="preserve">   По итогам голосование победило направление «объекты уличного освещения».</w:t>
      </w:r>
    </w:p>
    <w:p w:rsidR="004F6BC4" w:rsidRDefault="004F6BC4" w:rsidP="004F6BC4">
      <w:pPr>
        <w:spacing w:after="0"/>
        <w:ind w:left="-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F6BC4" w:rsidRDefault="004F6BC4" w:rsidP="004F6BC4">
      <w:pPr>
        <w:spacing w:after="0"/>
        <w:ind w:left="-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F6BC4" w:rsidRDefault="004F6BC4" w:rsidP="004F6BC4">
      <w:pPr>
        <w:spacing w:after="0"/>
        <w:ind w:left="-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F6BC4" w:rsidRDefault="004F6BC4" w:rsidP="004F6BC4">
      <w:pPr>
        <w:spacing w:after="0"/>
        <w:ind w:left="-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F6BC4" w:rsidRDefault="004F6BC4" w:rsidP="004F6BC4">
      <w:pPr>
        <w:spacing w:after="0"/>
        <w:ind w:left="-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F6BC4" w:rsidRDefault="004F6BC4" w:rsidP="004F6BC4">
      <w:pPr>
        <w:spacing w:after="0"/>
        <w:ind w:left="-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F6BC4" w:rsidRDefault="004F6BC4" w:rsidP="004F6BC4">
      <w:pPr>
        <w:spacing w:after="0"/>
        <w:ind w:left="-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F6BC4" w:rsidRDefault="004F6BC4" w:rsidP="004F6BC4">
      <w:pPr>
        <w:spacing w:after="0"/>
        <w:ind w:left="-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F6BC4" w:rsidRDefault="004F6BC4" w:rsidP="004F6BC4">
      <w:pPr>
        <w:spacing w:after="0"/>
        <w:ind w:left="-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F6BC4" w:rsidRDefault="004F6BC4" w:rsidP="004F6BC4">
      <w:pPr>
        <w:spacing w:after="0"/>
        <w:ind w:left="-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F6BC4" w:rsidRDefault="004F6BC4" w:rsidP="004F6BC4">
      <w:pPr>
        <w:spacing w:after="0"/>
        <w:ind w:left="-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F6BC4" w:rsidRDefault="004F6BC4" w:rsidP="004F6BC4">
      <w:pPr>
        <w:spacing w:after="0"/>
        <w:ind w:left="-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F6BC4" w:rsidRDefault="004F6BC4" w:rsidP="004F6BC4">
      <w:pPr>
        <w:spacing w:after="0"/>
        <w:ind w:left="-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F6BC4" w:rsidRDefault="004F6BC4" w:rsidP="004F6BC4">
      <w:pPr>
        <w:spacing w:after="0"/>
        <w:ind w:left="-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F6BC4" w:rsidRDefault="004F6BC4" w:rsidP="004F6BC4">
      <w:pPr>
        <w:spacing w:after="0"/>
        <w:ind w:left="-284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Выступление по 4</w:t>
      </w:r>
      <w:r w:rsidRPr="00A533BF">
        <w:rPr>
          <w:rFonts w:ascii="Times New Roman" w:hAnsi="Times New Roman" w:cs="Times New Roman"/>
          <w:b/>
          <w:sz w:val="30"/>
          <w:szCs w:val="30"/>
        </w:rPr>
        <w:t xml:space="preserve">  вопросу</w:t>
      </w:r>
    </w:p>
    <w:p w:rsidR="004F6BC4" w:rsidRPr="004F6BC4" w:rsidRDefault="004F6BC4" w:rsidP="004F6BC4">
      <w:pPr>
        <w:spacing w:after="0"/>
        <w:ind w:left="-284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</w:t>
      </w:r>
      <w:r w:rsidRPr="004F6BC4">
        <w:rPr>
          <w:rFonts w:ascii="Times New Roman" w:hAnsi="Times New Roman" w:cs="Times New Roman"/>
          <w:b/>
          <w:sz w:val="30"/>
          <w:szCs w:val="30"/>
        </w:rPr>
        <w:t>Полномочия и выбор инициативной группы</w:t>
      </w:r>
      <w:r>
        <w:rPr>
          <w:rFonts w:ascii="Times New Roman" w:hAnsi="Times New Roman" w:cs="Times New Roman"/>
          <w:b/>
          <w:sz w:val="30"/>
          <w:szCs w:val="30"/>
        </w:rPr>
        <w:t>»</w:t>
      </w:r>
      <w:r w:rsidRPr="004F6BC4">
        <w:rPr>
          <w:rFonts w:ascii="Times New Roman" w:hAnsi="Times New Roman" w:cs="Times New Roman"/>
          <w:b/>
          <w:sz w:val="30"/>
          <w:szCs w:val="30"/>
        </w:rPr>
        <w:t xml:space="preserve">.       </w:t>
      </w:r>
    </w:p>
    <w:p w:rsidR="009A70DD" w:rsidRPr="009A70DD" w:rsidRDefault="009A70DD" w:rsidP="004F6BC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A70DD" w:rsidRDefault="009A70DD" w:rsidP="009A70DD">
      <w:pPr>
        <w:spacing w:after="0"/>
        <w:ind w:left="360" w:firstLine="348"/>
        <w:jc w:val="both"/>
        <w:rPr>
          <w:rFonts w:ascii="Times New Roman" w:hAnsi="Times New Roman" w:cs="Times New Roman"/>
          <w:sz w:val="30"/>
          <w:szCs w:val="30"/>
          <w:bdr w:val="none" w:sz="0" w:space="0" w:color="auto" w:frame="1"/>
        </w:rPr>
      </w:pPr>
      <w:r w:rsidRPr="009A70DD">
        <w:rPr>
          <w:rFonts w:ascii="Times New Roman" w:hAnsi="Times New Roman" w:cs="Times New Roman"/>
          <w:b/>
          <w:i/>
          <w:sz w:val="30"/>
          <w:szCs w:val="30"/>
          <w:bdr w:val="none" w:sz="0" w:space="0" w:color="auto" w:frame="1"/>
        </w:rPr>
        <w:t>Инициативная группа</w:t>
      </w:r>
      <w:r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– это команда единомышленников, которая помогает администрации села готовить и выполнять проект на всех его стадиях – от момента подготовки документов на конкурс для получения субсидии из областного бюджета до завершения строительных работ. </w:t>
      </w:r>
    </w:p>
    <w:p w:rsidR="009A70DD" w:rsidRPr="009A70DD" w:rsidRDefault="009A70DD" w:rsidP="009A70DD">
      <w:pPr>
        <w:spacing w:after="0"/>
        <w:ind w:left="360" w:firstLine="348"/>
        <w:jc w:val="both"/>
        <w:rPr>
          <w:rFonts w:ascii="Times New Roman" w:hAnsi="Times New Roman" w:cs="Times New Roman"/>
          <w:sz w:val="30"/>
          <w:szCs w:val="30"/>
          <w:bdr w:val="none" w:sz="0" w:space="0" w:color="auto" w:frame="1"/>
        </w:rPr>
      </w:pPr>
      <w:r w:rsidRPr="009A70DD">
        <w:rPr>
          <w:rFonts w:ascii="Times New Roman" w:hAnsi="Times New Roman" w:cs="Times New Roman"/>
          <w:b/>
          <w:i/>
          <w:sz w:val="30"/>
          <w:szCs w:val="30"/>
          <w:bdr w:val="none" w:sz="0" w:space="0" w:color="auto" w:frame="1"/>
        </w:rPr>
        <w:t xml:space="preserve">  Задачи инициативной группы</w:t>
      </w:r>
      <w:r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разнообразны и включают в себя: </w:t>
      </w:r>
      <w:r w:rsidRPr="009A70DD">
        <w:rPr>
          <w:rFonts w:ascii="Times New Roman" w:hAnsi="Times New Roman" w:cs="Times New Roman"/>
          <w:sz w:val="30"/>
          <w:szCs w:val="30"/>
        </w:rPr>
        <w:br/>
      </w:r>
      <w:r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• Помощь администрации поселения в подготовке конкурсной документации;</w:t>
      </w:r>
      <w:r w:rsidRPr="009A70DD">
        <w:rPr>
          <w:rFonts w:ascii="Times New Roman" w:hAnsi="Times New Roman" w:cs="Times New Roman"/>
          <w:sz w:val="30"/>
          <w:szCs w:val="30"/>
        </w:rPr>
        <w:br/>
      </w:r>
      <w:r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• Сбор денежных средств от населения и спонсоров для </w:t>
      </w:r>
      <w:proofErr w:type="spellStart"/>
      <w:r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софинансирования</w:t>
      </w:r>
      <w:proofErr w:type="spellEnd"/>
      <w:r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проекта местных инициатив          </w:t>
      </w:r>
      <w:r w:rsidRPr="009A70DD">
        <w:rPr>
          <w:rFonts w:ascii="Times New Roman" w:hAnsi="Times New Roman" w:cs="Times New Roman"/>
          <w:sz w:val="30"/>
          <w:szCs w:val="30"/>
        </w:rPr>
        <w:br/>
      </w:r>
      <w:r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• Информирование населения о ходе реализации проекта на всех его стадиях;</w:t>
      </w:r>
      <w:r w:rsidRPr="009A70DD">
        <w:rPr>
          <w:rFonts w:ascii="Times New Roman" w:hAnsi="Times New Roman" w:cs="Times New Roman"/>
          <w:sz w:val="30"/>
          <w:szCs w:val="30"/>
        </w:rPr>
        <w:br/>
      </w:r>
      <w:r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• Мониторинг качества выполняемых работ;</w:t>
      </w:r>
    </w:p>
    <w:p w:rsidR="009A70DD" w:rsidRPr="009A70DD" w:rsidRDefault="009A70DD" w:rsidP="009A70DD">
      <w:pPr>
        <w:spacing w:after="0"/>
        <w:ind w:left="360"/>
        <w:jc w:val="both"/>
        <w:rPr>
          <w:rFonts w:ascii="Times New Roman" w:hAnsi="Times New Roman" w:cs="Times New Roman"/>
          <w:sz w:val="30"/>
          <w:szCs w:val="30"/>
          <w:bdr w:val="none" w:sz="0" w:space="0" w:color="auto" w:frame="1"/>
        </w:rPr>
      </w:pPr>
      <w:r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• Участие в приемке работ и обеспечение сохранности объекта. </w:t>
      </w:r>
      <w:r w:rsidRPr="009A70DD">
        <w:rPr>
          <w:rFonts w:ascii="Times New Roman" w:hAnsi="Times New Roman" w:cs="Times New Roman"/>
          <w:sz w:val="30"/>
          <w:szCs w:val="30"/>
        </w:rPr>
        <w:br/>
      </w:r>
      <w:r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      В процессе работы в инициативной группе придется тесно общаться с разными группами людей: жителями села, сотрудниками администрации, спонсорами, строителями. Важно, чтобы </w:t>
      </w:r>
      <w:proofErr w:type="gramStart"/>
      <w:r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граждане, состоящие в инициативной группе четко представляли</w:t>
      </w:r>
      <w:proofErr w:type="gramEnd"/>
      <w:r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себе свои задачи, обязанности и возможности, хорошо понимали суть Проекта и умели рассказать о нем жителям села.                              </w:t>
      </w:r>
      <w:r w:rsidRPr="009A70DD">
        <w:rPr>
          <w:rFonts w:ascii="Times New Roman" w:hAnsi="Times New Roman" w:cs="Times New Roman"/>
          <w:sz w:val="30"/>
          <w:szCs w:val="30"/>
        </w:rPr>
        <w:br/>
      </w:r>
      <w:r w:rsidRPr="009A70DD">
        <w:rPr>
          <w:rStyle w:val="a4"/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      </w:t>
      </w:r>
      <w:r w:rsidRPr="009A70DD">
        <w:rPr>
          <w:rStyle w:val="a4"/>
          <w:rFonts w:ascii="Times New Roman" w:hAnsi="Times New Roman" w:cs="Times New Roman"/>
          <w:i/>
          <w:sz w:val="30"/>
          <w:szCs w:val="30"/>
          <w:bdr w:val="none" w:sz="0" w:space="0" w:color="auto" w:frame="1"/>
        </w:rPr>
        <w:t>Состав, роль и задачи инициативной группы:</w:t>
      </w:r>
      <w:r w:rsidRPr="009A70DD">
        <w:rPr>
          <w:rFonts w:ascii="Times New Roman" w:hAnsi="Times New Roman" w:cs="Times New Roman"/>
          <w:sz w:val="30"/>
          <w:szCs w:val="30"/>
        </w:rPr>
        <w:t> </w:t>
      </w:r>
      <w:r w:rsidRPr="009A70DD">
        <w:rPr>
          <w:rFonts w:ascii="Times New Roman" w:hAnsi="Times New Roman" w:cs="Times New Roman"/>
          <w:sz w:val="30"/>
          <w:szCs w:val="30"/>
        </w:rPr>
        <w:br/>
      </w:r>
      <w:r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      Инициативная группа, как правило, состоит из 3-5 человек, однако, требования к количеству участников не существует. Соответствующим образом распределяются и обязанности участников. У инициативной группы должен быть </w:t>
      </w:r>
      <w:r w:rsidRPr="009A70DD">
        <w:rPr>
          <w:rFonts w:ascii="Times New Roman" w:hAnsi="Times New Roman" w:cs="Times New Roman"/>
          <w:b/>
          <w:i/>
          <w:sz w:val="30"/>
          <w:szCs w:val="30"/>
          <w:bdr w:val="none" w:sz="0" w:space="0" w:color="auto" w:frame="1"/>
        </w:rPr>
        <w:t>руководитель</w:t>
      </w:r>
      <w:r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– человек, который будет выполнять координационную и представительскую роль. В состав инициативной группы могут входить предс</w:t>
      </w:r>
      <w:r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тавители администрации</w:t>
      </w:r>
      <w:r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. </w:t>
      </w:r>
    </w:p>
    <w:p w:rsidR="009A70DD" w:rsidRPr="009A70DD" w:rsidRDefault="009A70DD" w:rsidP="009A70DD">
      <w:pPr>
        <w:spacing w:after="0"/>
        <w:ind w:left="360"/>
        <w:jc w:val="both"/>
        <w:rPr>
          <w:rFonts w:ascii="Times New Roman" w:hAnsi="Times New Roman" w:cs="Times New Roman"/>
          <w:sz w:val="30"/>
          <w:szCs w:val="30"/>
          <w:bdr w:val="none" w:sz="0" w:space="0" w:color="auto" w:frame="1"/>
        </w:rPr>
      </w:pPr>
      <w:r w:rsidRPr="009A70DD">
        <w:rPr>
          <w:rFonts w:ascii="Times New Roman" w:hAnsi="Times New Roman" w:cs="Times New Roman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sz w:val="30"/>
          <w:szCs w:val="30"/>
        </w:rPr>
        <w:t>Повторюсь, так как это</w:t>
      </w:r>
      <w:r w:rsidRPr="009A70D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u w:val="single"/>
          <w:bdr w:val="none" w:sz="0" w:space="0" w:color="auto" w:frame="1"/>
        </w:rPr>
        <w:t>в</w:t>
      </w:r>
      <w:r w:rsidRPr="009A70DD">
        <w:rPr>
          <w:rFonts w:ascii="Times New Roman" w:hAnsi="Times New Roman" w:cs="Times New Roman"/>
          <w:b/>
          <w:sz w:val="30"/>
          <w:szCs w:val="30"/>
          <w:u w:val="single"/>
          <w:bdr w:val="none" w:sz="0" w:space="0" w:color="auto" w:frame="1"/>
        </w:rPr>
        <w:t>ажно</w:t>
      </w:r>
      <w:r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– сбор средств начинается не после проведения собрания, а только после того как Вы узнали, что поселение стало победителем конкурсного отбора. Это важно, потому что, если поселение не станет победителем, а средства будут собраны, возникнут технические сложности возврата средств со счета поселения, а также общее недоверие населения к программе. </w:t>
      </w:r>
    </w:p>
    <w:p w:rsidR="009A70DD" w:rsidRDefault="009A70DD" w:rsidP="009A70DD">
      <w:pPr>
        <w:spacing w:after="0"/>
        <w:ind w:left="360"/>
        <w:jc w:val="both"/>
        <w:rPr>
          <w:rFonts w:ascii="Times New Roman" w:hAnsi="Times New Roman" w:cs="Times New Roman"/>
          <w:sz w:val="30"/>
          <w:szCs w:val="30"/>
          <w:bdr w:val="none" w:sz="0" w:space="0" w:color="auto" w:frame="1"/>
        </w:rPr>
      </w:pPr>
      <w:r w:rsidRPr="009A70DD">
        <w:rPr>
          <w:rFonts w:ascii="Times New Roman" w:hAnsi="Times New Roman" w:cs="Times New Roman"/>
          <w:sz w:val="30"/>
          <w:szCs w:val="30"/>
        </w:rPr>
        <w:lastRenderedPageBreak/>
        <w:t xml:space="preserve">        </w:t>
      </w:r>
      <w:r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Вся работа по сбору денег от населения строится на принципах добровольности и строгой отчетности по денежным средствам. Сбор денежных сре</w:t>
      </w:r>
      <w:proofErr w:type="gramStart"/>
      <w:r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дств сл</w:t>
      </w:r>
      <w:proofErr w:type="gramEnd"/>
      <w:r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едует вести по ведомости с указанием данных о вкладчике, суммы и его личной подписи. Важную роль для организации сбора населения играет разъяснительная работа. Жители должны понимать, зачем у них собирают деньги, и как именно они будут расходоваться. </w:t>
      </w:r>
    </w:p>
    <w:p w:rsidR="0055778E" w:rsidRDefault="009A70DD" w:rsidP="009A70DD">
      <w:pPr>
        <w:spacing w:after="0"/>
        <w:ind w:left="360"/>
        <w:jc w:val="both"/>
        <w:rPr>
          <w:rFonts w:ascii="Times New Roman" w:hAnsi="Times New Roman" w:cs="Times New Roman"/>
          <w:sz w:val="30"/>
          <w:szCs w:val="30"/>
          <w:bdr w:val="none" w:sz="0" w:space="0" w:color="auto" w:frame="1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</w:t>
      </w:r>
      <w:r w:rsidRPr="009A70DD">
        <w:rPr>
          <w:rFonts w:ascii="Times New Roman" w:hAnsi="Times New Roman" w:cs="Times New Roman"/>
          <w:b/>
          <w:sz w:val="30"/>
          <w:szCs w:val="30"/>
          <w:bdr w:val="none" w:sz="0" w:space="0" w:color="auto" w:frame="1"/>
        </w:rPr>
        <w:t>Подготовка конкурсной документации</w:t>
      </w:r>
      <w:r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. Инициативная группа может принимать участие в подготовке конкурсной заявки при определении объемов работ и их ориентировочной стоимости, разработке локальных смет, подготовке фотоматериалов о текущем состоянии объекта и др. Важно, чтобы заявка была реалистичной. </w:t>
      </w:r>
      <w:r w:rsidRPr="009A70DD">
        <w:rPr>
          <w:rFonts w:ascii="Times New Roman" w:hAnsi="Times New Roman" w:cs="Times New Roman"/>
          <w:b/>
          <w:sz w:val="30"/>
          <w:szCs w:val="30"/>
          <w:bdr w:val="none" w:sz="0" w:space="0" w:color="auto" w:frame="1"/>
        </w:rPr>
        <w:t>Мониторинг хода выполнения работ</w:t>
      </w:r>
      <w:r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. Успешность программы во многом зависит от того, насколько активно будет вовлечены члены инициативной группы и население в отслеживание своевременности и качества выполняемых работ. Для этого их нужно проинформировать о строительных нормах к подобным работам и попросить обеспечить контроль. </w:t>
      </w:r>
      <w:r w:rsidRPr="009A70DD">
        <w:rPr>
          <w:rFonts w:ascii="Times New Roman" w:hAnsi="Times New Roman" w:cs="Times New Roman"/>
          <w:sz w:val="30"/>
          <w:szCs w:val="30"/>
        </w:rPr>
        <w:br/>
      </w:r>
      <w:r w:rsidRPr="009A70DD">
        <w:rPr>
          <w:rFonts w:ascii="Times New Roman" w:hAnsi="Times New Roman" w:cs="Times New Roman"/>
          <w:b/>
          <w:sz w:val="30"/>
          <w:szCs w:val="30"/>
          <w:bdr w:val="none" w:sz="0" w:space="0" w:color="auto" w:frame="1"/>
        </w:rPr>
        <w:t>Информирование о ходе выполнения работ</w:t>
      </w:r>
      <w:r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. Важно, чтобы ход выполнения программы получал максимальное информационное освещение, начиная с проведения собрания по отбору проекта, до ввода его в эксплуатацию. Для этого используются все возможные средст</w:t>
      </w:r>
      <w:r w:rsidR="0055778E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ва: местная печать</w:t>
      </w:r>
      <w:r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, стенды объявл</w:t>
      </w:r>
      <w:r w:rsidR="0055778E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ений, расположенные около здания сельсовета</w:t>
      </w:r>
      <w:r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, сеть Интернет. Распространение информации о проекте по поддержке местных инициатив позволяет сделать все его процедуры открытыми и прозрачными, облегчает процедуру привлечения </w:t>
      </w:r>
      <w:proofErr w:type="spellStart"/>
      <w:r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софинансирования</w:t>
      </w:r>
      <w:proofErr w:type="spellEnd"/>
      <w:r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со стороны населения и спонсоров, снимает возможные подозрения о злоупотреблениях. </w:t>
      </w:r>
    </w:p>
    <w:p w:rsidR="009A70DD" w:rsidRPr="009A70DD" w:rsidRDefault="0055778E" w:rsidP="004F6BC4">
      <w:pPr>
        <w:spacing w:after="0"/>
        <w:ind w:left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bdr w:val="none" w:sz="0" w:space="0" w:color="auto" w:frame="1"/>
        </w:rPr>
        <w:t xml:space="preserve">       </w:t>
      </w:r>
      <w:r w:rsidR="009A70DD" w:rsidRPr="009A70DD">
        <w:rPr>
          <w:rFonts w:ascii="Times New Roman" w:hAnsi="Times New Roman" w:cs="Times New Roman"/>
          <w:b/>
          <w:sz w:val="30"/>
          <w:szCs w:val="30"/>
          <w:bdr w:val="none" w:sz="0" w:space="0" w:color="auto" w:frame="1"/>
        </w:rPr>
        <w:t>Завершение работ</w:t>
      </w:r>
      <w:r w:rsidR="009A70DD"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. На этом этапе члены инициативной </w:t>
      </w:r>
      <w:r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группы вместе с главой сельсовета</w:t>
      </w:r>
      <w:r w:rsidR="009A70DD" w:rsidRPr="009A70D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оценивают все проведенные в рамках муниципального контракта работы, участвуют в подписании акта сдачи объекта в эксплуатацию и при необходимости отмечают те недостатки, которые необходимо устранить. Так как, обычно завершение работ и прием объекта в эксплуатацию осуществляется в торжественной обстановке, не забудьте поблагодарить всех тех людей или организации, которые активно помогали в процессе работы.</w:t>
      </w:r>
    </w:p>
    <w:sectPr w:rsidR="009A70DD" w:rsidRPr="009A70DD" w:rsidSect="00FD778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E30FB"/>
    <w:multiLevelType w:val="hybridMultilevel"/>
    <w:tmpl w:val="0C206AB8"/>
    <w:lvl w:ilvl="0" w:tplc="A788A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E221D4">
      <w:start w:val="40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E4ACE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62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5207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76F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E4D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64A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BEBF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D7787"/>
    <w:rsid w:val="001370B9"/>
    <w:rsid w:val="00143E47"/>
    <w:rsid w:val="00154424"/>
    <w:rsid w:val="002C717D"/>
    <w:rsid w:val="00444EED"/>
    <w:rsid w:val="004F6BC4"/>
    <w:rsid w:val="0055778E"/>
    <w:rsid w:val="0065164E"/>
    <w:rsid w:val="00912B1A"/>
    <w:rsid w:val="009A70DD"/>
    <w:rsid w:val="00A27FF8"/>
    <w:rsid w:val="00A533BF"/>
    <w:rsid w:val="00B57850"/>
    <w:rsid w:val="00F97ABD"/>
    <w:rsid w:val="00FD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3BF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  <w:lang w:eastAsia="en-US"/>
    </w:rPr>
  </w:style>
  <w:style w:type="character" w:styleId="a4">
    <w:name w:val="Strong"/>
    <w:basedOn w:val="a0"/>
    <w:uiPriority w:val="22"/>
    <w:qFormat/>
    <w:rsid w:val="009A70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3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2018-08-16T00:14:00Z</cp:lastPrinted>
  <dcterms:created xsi:type="dcterms:W3CDTF">2018-08-16T01:53:00Z</dcterms:created>
  <dcterms:modified xsi:type="dcterms:W3CDTF">2018-08-16T01:53:00Z</dcterms:modified>
</cp:coreProperties>
</file>