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C5" w:rsidRDefault="00F25809" w:rsidP="00184C01">
      <w:pPr>
        <w:shd w:val="clear" w:color="auto" w:fill="FFFFFF"/>
        <w:spacing w:after="83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C01">
        <w:rPr>
          <w:rFonts w:ascii="Times New Roman" w:hAnsi="Times New Roman" w:cs="Times New Roman"/>
          <w:b/>
          <w:sz w:val="32"/>
          <w:szCs w:val="32"/>
        </w:rPr>
        <w:t>Памятка  для главы (администрации) поселения по подготовке и проведению собраний граждан в рамках</w:t>
      </w:r>
      <w:r w:rsidR="00184C01" w:rsidRPr="00184C01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Программы поддержки местных инициатив</w:t>
      </w:r>
      <w:r w:rsidR="00184C01">
        <w:rPr>
          <w:rFonts w:ascii="Times New Roman" w:eastAsia="Times New Roman" w:hAnsi="Times New Roman" w:cs="Times New Roman"/>
          <w:b/>
          <w:sz w:val="32"/>
          <w:szCs w:val="32"/>
        </w:rPr>
        <w:t xml:space="preserve"> (далее – </w:t>
      </w:r>
      <w:r w:rsidRPr="00F25809">
        <w:rPr>
          <w:rFonts w:ascii="Times New Roman" w:hAnsi="Times New Roman" w:cs="Times New Roman"/>
          <w:b/>
          <w:sz w:val="28"/>
          <w:szCs w:val="28"/>
        </w:rPr>
        <w:t>ППМИ</w:t>
      </w:r>
      <w:r w:rsidR="00184C01">
        <w:rPr>
          <w:rFonts w:ascii="Times New Roman" w:hAnsi="Times New Roman" w:cs="Times New Roman"/>
          <w:b/>
          <w:sz w:val="28"/>
          <w:szCs w:val="28"/>
        </w:rPr>
        <w:t>)</w:t>
      </w:r>
    </w:p>
    <w:p w:rsidR="00F25809" w:rsidRDefault="00F25809" w:rsidP="009D45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809" w:rsidRDefault="00F25809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ходу собрания необходимо сделать несколько ф</w:t>
      </w:r>
      <w:r w:rsidR="00184C01">
        <w:rPr>
          <w:rFonts w:ascii="Times New Roman" w:hAnsi="Times New Roman" w:cs="Times New Roman"/>
          <w:sz w:val="28"/>
          <w:szCs w:val="28"/>
        </w:rPr>
        <w:t>отографий, на которых будут четк</w:t>
      </w:r>
      <w:r>
        <w:rPr>
          <w:rFonts w:ascii="Times New Roman" w:hAnsi="Times New Roman" w:cs="Times New Roman"/>
          <w:sz w:val="28"/>
          <w:szCs w:val="28"/>
        </w:rPr>
        <w:t>о видны весь зал и все участники собрания. Фотографии должны быть приложены к конкурсной заявке.</w:t>
      </w:r>
    </w:p>
    <w:p w:rsidR="00280C56" w:rsidRDefault="00280C56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присутствуе</w:t>
      </w:r>
      <w:r w:rsidR="00184C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консультант Проектного центра </w:t>
      </w:r>
      <w:r w:rsidR="00184C01">
        <w:rPr>
          <w:rFonts w:ascii="Times New Roman" w:hAnsi="Times New Roman" w:cs="Times New Roman"/>
          <w:sz w:val="28"/>
          <w:szCs w:val="28"/>
        </w:rPr>
        <w:t xml:space="preserve">из Правительства Амурской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84C01">
        <w:rPr>
          <w:rFonts w:ascii="Times New Roman" w:hAnsi="Times New Roman" w:cs="Times New Roman"/>
          <w:sz w:val="28"/>
          <w:szCs w:val="28"/>
        </w:rPr>
        <w:t xml:space="preserve">далее – консультант </w:t>
      </w:r>
      <w:r>
        <w:rPr>
          <w:rFonts w:ascii="Times New Roman" w:hAnsi="Times New Roman" w:cs="Times New Roman"/>
          <w:sz w:val="28"/>
          <w:szCs w:val="28"/>
        </w:rPr>
        <w:t>ПЦ), то в дальнейшем фотографии будут использованы Конкурсной комиссией как дополнительное подтверждение числа участников собрания.</w:t>
      </w:r>
    </w:p>
    <w:p w:rsidR="009D459A" w:rsidRP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A">
        <w:rPr>
          <w:rFonts w:ascii="Times New Roman" w:hAnsi="Times New Roman" w:cs="Times New Roman"/>
          <w:b/>
          <w:sz w:val="28"/>
          <w:szCs w:val="28"/>
        </w:rPr>
        <w:t>1.Порядок проведения собрания: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вводная часть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280C56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презентация ППМИ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выбор проблемы для реализации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ППМИ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определение вклада населения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инициативной группы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(вопросы от населения, в т.ч. к консультанту ПЦ, если он присутствует на собрании)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знакомство консультант</w:t>
      </w:r>
      <w:r w:rsidR="00184C01">
        <w:rPr>
          <w:rFonts w:ascii="Times New Roman" w:hAnsi="Times New Roman" w:cs="Times New Roman"/>
          <w:sz w:val="28"/>
          <w:szCs w:val="28"/>
        </w:rPr>
        <w:t>а ПЦ</w:t>
      </w:r>
      <w:r>
        <w:rPr>
          <w:rFonts w:ascii="Times New Roman" w:hAnsi="Times New Roman" w:cs="Times New Roman"/>
          <w:sz w:val="28"/>
          <w:szCs w:val="28"/>
        </w:rPr>
        <w:t xml:space="preserve"> с инициативной группой</w:t>
      </w:r>
      <w:r w:rsidR="00184C01">
        <w:rPr>
          <w:rFonts w:ascii="Times New Roman" w:hAnsi="Times New Roman" w:cs="Times New Roman"/>
          <w:sz w:val="28"/>
          <w:szCs w:val="28"/>
        </w:rPr>
        <w:t>.</w:t>
      </w:r>
    </w:p>
    <w:p w:rsidR="009D459A" w:rsidRP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59A" w:rsidRP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59A">
        <w:rPr>
          <w:rFonts w:ascii="Times New Roman" w:hAnsi="Times New Roman" w:cs="Times New Roman"/>
          <w:b/>
          <w:sz w:val="28"/>
          <w:szCs w:val="28"/>
        </w:rPr>
        <w:t>2. Вводная часть</w:t>
      </w:r>
    </w:p>
    <w:p w:rsidR="009D459A" w:rsidRDefault="009D459A" w:rsidP="009D4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9A" w:rsidRDefault="006756C3" w:rsidP="009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Краткий рассказ о цели собрания (глава </w:t>
      </w:r>
      <w:r w:rsidR="00184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организатор собрания)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6756C3" w:rsidRDefault="006756C3" w:rsidP="009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Избирается председатель собрания</w:t>
      </w:r>
      <w:r w:rsidR="002646CE">
        <w:rPr>
          <w:rFonts w:ascii="Times New Roman" w:hAnsi="Times New Roman" w:cs="Times New Roman"/>
          <w:sz w:val="28"/>
          <w:szCs w:val="28"/>
        </w:rPr>
        <w:t xml:space="preserve"> и секретарь, утверждается повестка</w:t>
      </w:r>
      <w:r w:rsidR="00184C01">
        <w:rPr>
          <w:rFonts w:ascii="Times New Roman" w:hAnsi="Times New Roman" w:cs="Times New Roman"/>
          <w:sz w:val="28"/>
          <w:szCs w:val="28"/>
        </w:rPr>
        <w:t>;</w:t>
      </w:r>
    </w:p>
    <w:p w:rsidR="002646CE" w:rsidRDefault="002646CE" w:rsidP="009D4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консультанта ПЦ (если он присутствует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184C01">
        <w:rPr>
          <w:rFonts w:ascii="Times New Roman" w:hAnsi="Times New Roman" w:cs="Times New Roman"/>
          <w:sz w:val="28"/>
          <w:szCs w:val="28"/>
        </w:rPr>
        <w:t>.</w:t>
      </w:r>
    </w:p>
    <w:p w:rsidR="00D27D66" w:rsidRPr="0015519E" w:rsidRDefault="00D27D66" w:rsidP="009D4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D66" w:rsidRPr="0015519E" w:rsidRDefault="00D27D66" w:rsidP="009D4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19E">
        <w:rPr>
          <w:rFonts w:ascii="Times New Roman" w:hAnsi="Times New Roman" w:cs="Times New Roman"/>
          <w:b/>
          <w:sz w:val="28"/>
          <w:szCs w:val="28"/>
        </w:rPr>
        <w:t>3. Презентация ППМИ – глава или организатор собрания (при необходимости – при помощи консультантов ПЦ)</w:t>
      </w:r>
    </w:p>
    <w:p w:rsidR="00F25809" w:rsidRDefault="00F25809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суть ППМИ;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типология проектов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ППМИ;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параметры проекта (участвующие </w:t>
      </w:r>
      <w:r w:rsidR="00184C01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>
        <w:rPr>
          <w:rFonts w:ascii="Times New Roman" w:hAnsi="Times New Roman" w:cs="Times New Roman"/>
          <w:sz w:val="28"/>
          <w:szCs w:val="28"/>
        </w:rPr>
        <w:t>, финансирование, сроки – до конца 20__ года);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процедуры ППМИ: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собрание (выбор проекта, решение о вкладе (вкл</w:t>
      </w:r>
      <w:r w:rsidR="00184C01">
        <w:rPr>
          <w:rFonts w:ascii="Times New Roman" w:hAnsi="Times New Roman" w:cs="Times New Roman"/>
          <w:sz w:val="28"/>
          <w:szCs w:val="28"/>
        </w:rPr>
        <w:t xml:space="preserve">ючая </w:t>
      </w:r>
      <w:r>
        <w:rPr>
          <w:rFonts w:ascii="Times New Roman" w:hAnsi="Times New Roman" w:cs="Times New Roman"/>
          <w:sz w:val="28"/>
          <w:szCs w:val="28"/>
        </w:rPr>
        <w:t>нефинансовый вклад), выбор инициативной группы);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подготовка заявки (в т.ч. техническая документация);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дата подачи заявки в </w:t>
      </w:r>
      <w:r w:rsidR="004D2099">
        <w:rPr>
          <w:rFonts w:ascii="Times New Roman" w:hAnsi="Times New Roman" w:cs="Times New Roman"/>
          <w:sz w:val="28"/>
          <w:szCs w:val="28"/>
        </w:rPr>
        <w:t>Правительство области;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конкурсный отбор</w:t>
      </w:r>
      <w:r w:rsidR="004D2099">
        <w:rPr>
          <w:rFonts w:ascii="Times New Roman" w:hAnsi="Times New Roman" w:cs="Times New Roman"/>
          <w:sz w:val="28"/>
          <w:szCs w:val="28"/>
        </w:rPr>
        <w:t xml:space="preserve"> Правительством области;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реализация вклада населения</w:t>
      </w:r>
      <w:r w:rsidR="004D2099">
        <w:rPr>
          <w:rFonts w:ascii="Times New Roman" w:hAnsi="Times New Roman" w:cs="Times New Roman"/>
          <w:sz w:val="28"/>
          <w:szCs w:val="28"/>
        </w:rPr>
        <w:t>;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отбор подрядчика или поставщика оборудования</w:t>
      </w:r>
      <w:r w:rsidR="004D2099">
        <w:rPr>
          <w:rFonts w:ascii="Times New Roman" w:hAnsi="Times New Roman" w:cs="Times New Roman"/>
          <w:sz w:val="28"/>
          <w:szCs w:val="28"/>
        </w:rPr>
        <w:t>;</w:t>
      </w: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выполнение и завершение проекта – до конца года!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субсидии и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(не более одной заявки от одного поселения, предоставляемая субсидия -  не более </w:t>
      </w:r>
      <w:r w:rsidR="004D2099" w:rsidRPr="004D2099">
        <w:rPr>
          <w:rFonts w:ascii="Times New Roman" w:hAnsi="Times New Roman" w:cs="Times New Roman"/>
          <w:sz w:val="28"/>
          <w:szCs w:val="28"/>
          <w:u w:val="single"/>
        </w:rPr>
        <w:t>1000,0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не менее </w:t>
      </w:r>
      <w:r w:rsidR="004D2099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% от объема субсидии – население</w:t>
      </w:r>
      <w:r w:rsidR="004D209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099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%</w:t>
      </w:r>
      <w:r w:rsidR="004D209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местный бюджет, необходимо привлекать спонсоров);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вклад населения: важность (конкурсный отбор, дополнительный фин</w:t>
      </w:r>
      <w:r w:rsidR="004D2099">
        <w:rPr>
          <w:rFonts w:ascii="Times New Roman" w:hAnsi="Times New Roman" w:cs="Times New Roman"/>
          <w:sz w:val="28"/>
          <w:szCs w:val="28"/>
        </w:rPr>
        <w:t xml:space="preserve">ансовый </w:t>
      </w:r>
      <w:r>
        <w:rPr>
          <w:rFonts w:ascii="Times New Roman" w:hAnsi="Times New Roman" w:cs="Times New Roman"/>
          <w:sz w:val="28"/>
          <w:szCs w:val="28"/>
        </w:rPr>
        <w:t>ресурс), формы  (финансовый и нефинансовый), размер, сроки (начало, конец), прозрачность сбора и использования;</w:t>
      </w:r>
      <w:proofErr w:type="gramEnd"/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критерии отбора, факторы, обеспечивающие победу посе</w:t>
      </w:r>
      <w:r w:rsidR="004D20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 в конкурсе. В частности, другие источники финансирования, активность населения, острота проблемы и ее отражение в заявке;</w:t>
      </w:r>
    </w:p>
    <w:p w:rsidR="0038458F" w:rsidRDefault="0038458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58F" w:rsidRDefault="00541D7D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успешные примеры других регионов.</w:t>
      </w:r>
    </w:p>
    <w:p w:rsidR="009E7217" w:rsidRDefault="009E721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17" w:rsidRPr="009E7217" w:rsidRDefault="009E7217" w:rsidP="00155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217">
        <w:rPr>
          <w:rFonts w:ascii="Times New Roman" w:hAnsi="Times New Roman" w:cs="Times New Roman"/>
          <w:b/>
          <w:sz w:val="28"/>
          <w:szCs w:val="28"/>
        </w:rPr>
        <w:t xml:space="preserve">4. Выбор проблемы для реализации в </w:t>
      </w:r>
      <w:proofErr w:type="gramStart"/>
      <w:r w:rsidRPr="009E7217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9E7217">
        <w:rPr>
          <w:rFonts w:ascii="Times New Roman" w:hAnsi="Times New Roman" w:cs="Times New Roman"/>
          <w:b/>
          <w:sz w:val="28"/>
          <w:szCs w:val="28"/>
        </w:rPr>
        <w:t xml:space="preserve"> ППМИ</w:t>
      </w:r>
    </w:p>
    <w:p w:rsidR="009E7217" w:rsidRDefault="009E721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17" w:rsidRDefault="009E721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глава/организатор </w:t>
      </w:r>
      <w:r w:rsidRPr="00580B10">
        <w:rPr>
          <w:rFonts w:ascii="Times New Roman" w:hAnsi="Times New Roman" w:cs="Times New Roman"/>
          <w:b/>
          <w:sz w:val="28"/>
          <w:szCs w:val="28"/>
        </w:rPr>
        <w:t>заранее, до собрания</w:t>
      </w:r>
      <w:r>
        <w:rPr>
          <w:rFonts w:ascii="Times New Roman" w:hAnsi="Times New Roman" w:cs="Times New Roman"/>
          <w:sz w:val="28"/>
          <w:szCs w:val="28"/>
        </w:rPr>
        <w:t>, должен представлять примерную стоимость проектов и техническую возможность из реализации (возможные технологические решения, сроки, согласования, собственник объекта и т.д.);</w:t>
      </w:r>
    </w:p>
    <w:p w:rsidR="00C2754F" w:rsidRDefault="00C2754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4F" w:rsidRDefault="00C2754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четко отслеживать реалистичность реализации предполагаемых проектов. В частности, если предполагается новое строительство или реконструкция – то разъяснять, что в рамках ППМИ подобные проекты сложно реализовать.</w:t>
      </w:r>
    </w:p>
    <w:p w:rsidR="00C2754F" w:rsidRDefault="00C2754F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4F" w:rsidRDefault="004D2099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54F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ПЦ</w:t>
      </w:r>
      <w:r w:rsidR="00C2754F">
        <w:rPr>
          <w:rFonts w:ascii="Times New Roman" w:hAnsi="Times New Roman" w:cs="Times New Roman"/>
          <w:sz w:val="28"/>
          <w:szCs w:val="28"/>
        </w:rPr>
        <w:t xml:space="preserve"> (если он присутствует на </w:t>
      </w:r>
      <w:proofErr w:type="gramStart"/>
      <w:r w:rsidR="00C2754F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="00C2754F">
        <w:rPr>
          <w:rFonts w:ascii="Times New Roman" w:hAnsi="Times New Roman" w:cs="Times New Roman"/>
          <w:sz w:val="28"/>
          <w:szCs w:val="28"/>
        </w:rPr>
        <w:t>) вмешивается только в том случае, если голосуют за зав</w:t>
      </w:r>
      <w:r>
        <w:rPr>
          <w:rFonts w:ascii="Times New Roman" w:hAnsi="Times New Roman" w:cs="Times New Roman"/>
          <w:sz w:val="28"/>
          <w:szCs w:val="28"/>
        </w:rPr>
        <w:t>едомо неприемлемый проект (например</w:t>
      </w:r>
      <w:r w:rsidR="00C2754F">
        <w:rPr>
          <w:rFonts w:ascii="Times New Roman" w:hAnsi="Times New Roman" w:cs="Times New Roman"/>
          <w:sz w:val="28"/>
          <w:szCs w:val="28"/>
        </w:rPr>
        <w:t>, типология, сроки, согласования) или если не дается возможность выдвижения альтернатив.</w:t>
      </w:r>
    </w:p>
    <w:p w:rsidR="00BC5367" w:rsidRDefault="00BC536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3D" w:rsidRDefault="00BC536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D3D">
        <w:rPr>
          <w:rFonts w:ascii="Times New Roman" w:hAnsi="Times New Roman" w:cs="Times New Roman"/>
          <w:b/>
          <w:sz w:val="28"/>
          <w:szCs w:val="28"/>
        </w:rPr>
        <w:t>5</w:t>
      </w:r>
      <w:r w:rsidRPr="004D20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6D3D" w:rsidRPr="004D2099">
        <w:rPr>
          <w:rFonts w:ascii="Times New Roman" w:hAnsi="Times New Roman" w:cs="Times New Roman"/>
          <w:b/>
          <w:sz w:val="28"/>
          <w:szCs w:val="28"/>
        </w:rPr>
        <w:t>Определение объемов и формы вклада населения</w:t>
      </w:r>
    </w:p>
    <w:p w:rsidR="00C06D3D" w:rsidRDefault="00C06D3D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3D" w:rsidRDefault="00C06D3D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собрания должны сами прийти к решению о размере и формах своего вклада; давление в этом вопросе недопустимо, поскольку в дальнейшем будет невозможно это вклад обеспечить;</w:t>
      </w:r>
    </w:p>
    <w:p w:rsidR="00C06D3D" w:rsidRDefault="00C06D3D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3D" w:rsidRDefault="00C06D3D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детально разъяснить</w:t>
      </w:r>
      <w:r w:rsidR="00580B10">
        <w:rPr>
          <w:rFonts w:ascii="Times New Roman" w:hAnsi="Times New Roman" w:cs="Times New Roman"/>
          <w:sz w:val="28"/>
          <w:szCs w:val="28"/>
        </w:rPr>
        <w:t xml:space="preserve">, зачем этот вклад нужен, и как зависит вероятность выиграть в </w:t>
      </w:r>
      <w:proofErr w:type="gramStart"/>
      <w:r w:rsidR="00580B10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580B10">
        <w:rPr>
          <w:rFonts w:ascii="Times New Roman" w:hAnsi="Times New Roman" w:cs="Times New Roman"/>
          <w:sz w:val="28"/>
          <w:szCs w:val="28"/>
        </w:rPr>
        <w:t xml:space="preserve"> от размеров и видов вклада;</w:t>
      </w:r>
    </w:p>
    <w:p w:rsidR="00580B10" w:rsidRDefault="00580B10" w:rsidP="00155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объяснить, </w:t>
      </w:r>
      <w:r w:rsidRPr="00580B10">
        <w:rPr>
          <w:rFonts w:ascii="Times New Roman" w:hAnsi="Times New Roman" w:cs="Times New Roman"/>
          <w:b/>
          <w:sz w:val="28"/>
          <w:szCs w:val="28"/>
        </w:rPr>
        <w:t xml:space="preserve">что вклад надо будет сделать только после того, как проект выиграет в </w:t>
      </w:r>
      <w:proofErr w:type="gramStart"/>
      <w:r w:rsidRPr="00580B10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580B10">
        <w:rPr>
          <w:rFonts w:ascii="Times New Roman" w:hAnsi="Times New Roman" w:cs="Times New Roman"/>
          <w:b/>
          <w:sz w:val="28"/>
          <w:szCs w:val="28"/>
        </w:rPr>
        <w:t>!</w:t>
      </w:r>
    </w:p>
    <w:p w:rsidR="009454FC" w:rsidRDefault="009454FC" w:rsidP="00155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4FC" w:rsidRDefault="009454F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54FC">
        <w:rPr>
          <w:rFonts w:ascii="Times New Roman" w:hAnsi="Times New Roman" w:cs="Times New Roman"/>
          <w:sz w:val="28"/>
          <w:szCs w:val="28"/>
        </w:rPr>
        <w:t>привести примеры возможных форм, размеров, и способов реализации вклада</w:t>
      </w:r>
      <w:r w:rsidR="00BD6153">
        <w:rPr>
          <w:rFonts w:ascii="Times New Roman" w:hAnsi="Times New Roman" w:cs="Times New Roman"/>
          <w:sz w:val="28"/>
          <w:szCs w:val="28"/>
        </w:rPr>
        <w:t xml:space="preserve">; подчеркнуть важность как денежного, так и  </w:t>
      </w:r>
      <w:proofErr w:type="spellStart"/>
      <w:r w:rsidR="00BD6153">
        <w:rPr>
          <w:rFonts w:ascii="Times New Roman" w:hAnsi="Times New Roman" w:cs="Times New Roman"/>
          <w:sz w:val="28"/>
          <w:szCs w:val="28"/>
        </w:rPr>
        <w:t>неденежного</w:t>
      </w:r>
      <w:proofErr w:type="spellEnd"/>
      <w:r w:rsidR="00BD6153">
        <w:rPr>
          <w:rFonts w:ascii="Times New Roman" w:hAnsi="Times New Roman" w:cs="Times New Roman"/>
          <w:sz w:val="28"/>
          <w:szCs w:val="28"/>
        </w:rPr>
        <w:t xml:space="preserve"> вклада;</w:t>
      </w:r>
    </w:p>
    <w:p w:rsidR="00BD6153" w:rsidRDefault="00BD6153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153" w:rsidRDefault="00BD6153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определять сумму с запасом (не более 70-80% от планируемой суммы будет собрано населением, спонсоры могут отказаться);</w:t>
      </w:r>
    </w:p>
    <w:p w:rsidR="00BD6153" w:rsidRDefault="00BD6153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объяснить, что если вклад населения не будет вовремя сделан, то проект не будет реализован, а субсидия будет передана другим</w:t>
      </w:r>
      <w:r w:rsidR="004D2099">
        <w:rPr>
          <w:rFonts w:ascii="Times New Roman" w:hAnsi="Times New Roman" w:cs="Times New Roman"/>
          <w:sz w:val="28"/>
          <w:szCs w:val="28"/>
        </w:rPr>
        <w:t xml:space="preserve">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высказаться всем желающим;</w:t>
      </w: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четкое голосование по всем обсуждаемым вариантам;</w:t>
      </w: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обсудить и 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не только по финансовому, но и по нефинансовому вкладу;</w:t>
      </w: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вмешательство консультанта</w:t>
      </w:r>
      <w:r w:rsidR="004D2099">
        <w:rPr>
          <w:rFonts w:ascii="Times New Roman" w:hAnsi="Times New Roman" w:cs="Times New Roman"/>
          <w:sz w:val="28"/>
          <w:szCs w:val="28"/>
        </w:rPr>
        <w:t xml:space="preserve"> ПЦ</w:t>
      </w:r>
      <w:r>
        <w:rPr>
          <w:rFonts w:ascii="Times New Roman" w:hAnsi="Times New Roman" w:cs="Times New Roman"/>
          <w:sz w:val="28"/>
          <w:szCs w:val="28"/>
        </w:rPr>
        <w:t xml:space="preserve"> ограничивается советами по расчету необходимого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примерами других поселений.</w:t>
      </w:r>
    </w:p>
    <w:p w:rsidR="0071587C" w:rsidRDefault="0071587C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7C" w:rsidRP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2FB">
        <w:rPr>
          <w:rFonts w:ascii="Times New Roman" w:hAnsi="Times New Roman" w:cs="Times New Roman"/>
          <w:b/>
          <w:sz w:val="28"/>
          <w:szCs w:val="28"/>
        </w:rPr>
        <w:t>7. Формирование инициативной группы</w:t>
      </w:r>
    </w:p>
    <w:p w:rsid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(при необходимости – консультант</w:t>
      </w:r>
      <w:r w:rsidR="004D2099">
        <w:rPr>
          <w:rFonts w:ascii="Times New Roman" w:hAnsi="Times New Roman" w:cs="Times New Roman"/>
          <w:sz w:val="28"/>
          <w:szCs w:val="28"/>
        </w:rPr>
        <w:t xml:space="preserve"> ПЦ</w:t>
      </w:r>
      <w:r>
        <w:rPr>
          <w:rFonts w:ascii="Times New Roman" w:hAnsi="Times New Roman" w:cs="Times New Roman"/>
          <w:sz w:val="28"/>
          <w:szCs w:val="28"/>
        </w:rPr>
        <w:t>) рассказывает о задачах инициативной группы (участие в подготовке заявки, сбор средств, информирование населения, контроль работ).</w:t>
      </w:r>
    </w:p>
    <w:p w:rsid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кандидаты предлагаются участниками или администрацией</w:t>
      </w:r>
      <w:r w:rsidR="004D20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выбира</w:t>
      </w:r>
      <w:r w:rsidR="004D20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голосованием.</w:t>
      </w:r>
    </w:p>
    <w:p w:rsid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FB" w:rsidRP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2FB">
        <w:rPr>
          <w:rFonts w:ascii="Times New Roman" w:hAnsi="Times New Roman" w:cs="Times New Roman"/>
          <w:b/>
          <w:sz w:val="28"/>
          <w:szCs w:val="28"/>
        </w:rPr>
        <w:t>8. Знакомство с инициативной группой</w:t>
      </w:r>
    </w:p>
    <w:p w:rsidR="001A72FB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2FB" w:rsidRDefault="001A72F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собрания инициативная группа остается в зале и проводит первое заседание, на котором избирается председатель </w:t>
      </w:r>
      <w:r w:rsidR="004D2099">
        <w:rPr>
          <w:rFonts w:ascii="Times New Roman" w:hAnsi="Times New Roman" w:cs="Times New Roman"/>
          <w:sz w:val="28"/>
          <w:szCs w:val="28"/>
        </w:rPr>
        <w:t>инициативной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2FB" w:rsidRDefault="001A72F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Глава, организатор собрания или кон</w:t>
      </w:r>
      <w:r w:rsidR="00086299">
        <w:rPr>
          <w:rFonts w:ascii="Times New Roman" w:hAnsi="Times New Roman" w:cs="Times New Roman"/>
          <w:sz w:val="28"/>
          <w:szCs w:val="28"/>
        </w:rPr>
        <w:t xml:space="preserve">сультант ПЦ (если он присутствует на </w:t>
      </w:r>
      <w:proofErr w:type="gramStart"/>
      <w:r w:rsidR="00086299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="00086299">
        <w:rPr>
          <w:rFonts w:ascii="Times New Roman" w:hAnsi="Times New Roman" w:cs="Times New Roman"/>
          <w:sz w:val="28"/>
          <w:szCs w:val="28"/>
        </w:rPr>
        <w:t>)</w:t>
      </w:r>
      <w:r w:rsidR="004D2099">
        <w:rPr>
          <w:rFonts w:ascii="Times New Roman" w:hAnsi="Times New Roman" w:cs="Times New Roman"/>
          <w:sz w:val="28"/>
          <w:szCs w:val="28"/>
        </w:rPr>
        <w:t>:</w:t>
      </w:r>
    </w:p>
    <w:p w:rsidR="00086299" w:rsidRDefault="00086299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99" w:rsidRDefault="00086299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еще раз рассказывает инициативной группе о ее задачах</w:t>
      </w:r>
      <w:r w:rsidR="004D2099">
        <w:rPr>
          <w:rFonts w:ascii="Times New Roman" w:hAnsi="Times New Roman" w:cs="Times New Roman"/>
          <w:sz w:val="28"/>
          <w:szCs w:val="28"/>
        </w:rPr>
        <w:t>;</w:t>
      </w:r>
    </w:p>
    <w:p w:rsidR="00086299" w:rsidRDefault="00086299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99" w:rsidRDefault="00086299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проверяет, все ли документы есть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299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дает памятку для </w:t>
      </w:r>
      <w:r w:rsidR="004D2099">
        <w:rPr>
          <w:rFonts w:ascii="Times New Roman" w:hAnsi="Times New Roman" w:cs="Times New Roman"/>
          <w:sz w:val="28"/>
          <w:szCs w:val="28"/>
        </w:rPr>
        <w:t xml:space="preserve"> инициативной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299" w:rsidRDefault="00086299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299" w:rsidRDefault="00086299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рассказывает о возможной консультационной поддержке;</w:t>
      </w: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обмер контактами с консультантом</w:t>
      </w:r>
      <w:r w:rsidR="004D2099">
        <w:rPr>
          <w:rFonts w:ascii="Times New Roman" w:hAnsi="Times New Roman" w:cs="Times New Roman"/>
          <w:sz w:val="28"/>
          <w:szCs w:val="28"/>
        </w:rPr>
        <w:t xml:space="preserve"> ПЦ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EB" w:rsidRP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4EB">
        <w:rPr>
          <w:rFonts w:ascii="Times New Roman" w:hAnsi="Times New Roman" w:cs="Times New Roman"/>
          <w:b/>
          <w:sz w:val="28"/>
          <w:szCs w:val="28"/>
        </w:rPr>
        <w:t>9. Дополнительные рекомендации руководству поселения:</w:t>
      </w: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информировать о ППМИ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25B76">
        <w:rPr>
          <w:rFonts w:ascii="Times New Roman" w:hAnsi="Times New Roman" w:cs="Times New Roman"/>
          <w:sz w:val="28"/>
          <w:szCs w:val="28"/>
        </w:rPr>
        <w:t>б очередном</w:t>
      </w:r>
      <w:r>
        <w:rPr>
          <w:rFonts w:ascii="Times New Roman" w:hAnsi="Times New Roman" w:cs="Times New Roman"/>
          <w:sz w:val="28"/>
          <w:szCs w:val="28"/>
        </w:rPr>
        <w:t xml:space="preserve"> собрании через объявление в людных местах (магазины, почта) или через почтовые ящики;</w:t>
      </w: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</w:t>
      </w:r>
      <w:r w:rsidR="00025B76">
        <w:rPr>
          <w:rFonts w:ascii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025B7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проводить опросы жителей (анкетирование);</w:t>
      </w:r>
    </w:p>
    <w:p w:rsidR="008E34EB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EB" w:rsidRPr="00086299" w:rsidRDefault="008E34EB" w:rsidP="001A7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предварительно оценить возможную стоимость потенциальных проектов и доложить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72FB" w:rsidRPr="009454FC" w:rsidRDefault="001A72FB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D3D" w:rsidRPr="009454FC" w:rsidRDefault="00C06D3D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17" w:rsidRDefault="009E721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217" w:rsidRDefault="009E7217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19E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19E" w:rsidRPr="00F25809" w:rsidRDefault="0015519E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809" w:rsidRPr="00F25809" w:rsidRDefault="00F25809" w:rsidP="00155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5809" w:rsidRPr="00F25809" w:rsidSect="0002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809"/>
    <w:rsid w:val="000223C5"/>
    <w:rsid w:val="00025B76"/>
    <w:rsid w:val="00086299"/>
    <w:rsid w:val="0015519E"/>
    <w:rsid w:val="00184C01"/>
    <w:rsid w:val="001A72FB"/>
    <w:rsid w:val="002646CE"/>
    <w:rsid w:val="00280C56"/>
    <w:rsid w:val="0038458F"/>
    <w:rsid w:val="004D2099"/>
    <w:rsid w:val="00541D7D"/>
    <w:rsid w:val="00580B10"/>
    <w:rsid w:val="006756C3"/>
    <w:rsid w:val="0071587C"/>
    <w:rsid w:val="008E34EB"/>
    <w:rsid w:val="009454FC"/>
    <w:rsid w:val="009D459A"/>
    <w:rsid w:val="009E7217"/>
    <w:rsid w:val="00BC5367"/>
    <w:rsid w:val="00BD6153"/>
    <w:rsid w:val="00C06D3D"/>
    <w:rsid w:val="00C2754F"/>
    <w:rsid w:val="00D27D66"/>
    <w:rsid w:val="00F25809"/>
    <w:rsid w:val="00FF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Алесенко О.А.</dc:creator>
  <cp:lastModifiedBy>krapivina</cp:lastModifiedBy>
  <cp:revision>2</cp:revision>
  <cp:lastPrinted>2018-07-02T01:17:00Z</cp:lastPrinted>
  <dcterms:created xsi:type="dcterms:W3CDTF">2018-07-02T03:30:00Z</dcterms:created>
  <dcterms:modified xsi:type="dcterms:W3CDTF">2018-07-02T03:30:00Z</dcterms:modified>
</cp:coreProperties>
</file>