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6F" w:rsidRPr="004C1082" w:rsidRDefault="009E116F" w:rsidP="00CA6FE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1082">
        <w:rPr>
          <w:rFonts w:ascii="Times New Roman" w:hAnsi="Times New Roman"/>
          <w:sz w:val="28"/>
          <w:szCs w:val="28"/>
          <w:lang w:val="ru-RU"/>
        </w:rPr>
        <w:t>Справка</w:t>
      </w:r>
    </w:p>
    <w:p w:rsidR="009E116F" w:rsidRPr="004C1082" w:rsidRDefault="004C1082" w:rsidP="00CA6FE2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9E116F" w:rsidRPr="004C1082">
        <w:rPr>
          <w:rFonts w:ascii="Times New Roman" w:hAnsi="Times New Roman"/>
          <w:sz w:val="28"/>
          <w:szCs w:val="28"/>
          <w:lang w:val="ru-RU"/>
        </w:rPr>
        <w:t>рограмм</w:t>
      </w:r>
      <w:r w:rsidRPr="004C1082">
        <w:rPr>
          <w:rFonts w:ascii="Times New Roman" w:hAnsi="Times New Roman"/>
          <w:sz w:val="28"/>
          <w:szCs w:val="28"/>
          <w:lang w:val="ru-RU"/>
        </w:rPr>
        <w:t>е</w:t>
      </w:r>
      <w:r w:rsidR="009E116F" w:rsidRPr="004C1082">
        <w:rPr>
          <w:rFonts w:ascii="Times New Roman" w:hAnsi="Times New Roman"/>
          <w:sz w:val="28"/>
          <w:szCs w:val="28"/>
          <w:lang w:val="ru-RU"/>
        </w:rPr>
        <w:t xml:space="preserve"> поддержки местных инициатив</w:t>
      </w:r>
      <w:r w:rsidRPr="004C1082">
        <w:rPr>
          <w:rFonts w:ascii="Times New Roman" w:hAnsi="Times New Roman"/>
          <w:sz w:val="28"/>
          <w:szCs w:val="28"/>
          <w:lang w:val="ru-RU"/>
        </w:rPr>
        <w:t>.</w:t>
      </w:r>
    </w:p>
    <w:p w:rsidR="00CA6FE2" w:rsidRPr="004C1082" w:rsidRDefault="00CA6FE2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1082">
        <w:rPr>
          <w:rFonts w:ascii="Times New Roman" w:hAnsi="Times New Roman"/>
          <w:sz w:val="28"/>
          <w:szCs w:val="28"/>
          <w:lang w:val="ru-RU"/>
        </w:rPr>
        <w:tab/>
      </w:r>
      <w:r w:rsidRPr="004C1082">
        <w:rPr>
          <w:rFonts w:ascii="Times New Roman" w:hAnsi="Times New Roman"/>
          <w:sz w:val="28"/>
          <w:szCs w:val="28"/>
          <w:lang w:val="ru-RU"/>
        </w:rPr>
        <w:tab/>
        <w:t xml:space="preserve">Принципы </w:t>
      </w:r>
      <w:proofErr w:type="gramStart"/>
      <w:r w:rsidRPr="004C1082">
        <w:rPr>
          <w:rFonts w:ascii="Times New Roman" w:hAnsi="Times New Roman"/>
          <w:sz w:val="28"/>
          <w:szCs w:val="28"/>
          <w:lang w:val="ru-RU"/>
        </w:rPr>
        <w:t>инициативного</w:t>
      </w:r>
      <w:proofErr w:type="gramEnd"/>
      <w:r w:rsidRPr="004C1082">
        <w:rPr>
          <w:rFonts w:ascii="Times New Roman" w:hAnsi="Times New Roman"/>
          <w:sz w:val="28"/>
          <w:szCs w:val="28"/>
          <w:lang w:val="ru-RU"/>
        </w:rPr>
        <w:t xml:space="preserve"> бюджетирования становятся всё более </w:t>
      </w:r>
      <w:r w:rsidR="004C1082" w:rsidRPr="004C108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популярными в муниципалитетах Амурской области. В ногу с регионом идёт и Тамбовский район. Жители шести сёл (Тамбовка, </w:t>
      </w:r>
      <w:proofErr w:type="gramStart"/>
      <w:r w:rsidRPr="004C1082">
        <w:rPr>
          <w:rFonts w:ascii="Times New Roman" w:hAnsi="Times New Roman"/>
          <w:sz w:val="28"/>
          <w:szCs w:val="28"/>
          <w:lang w:val="ru-RU"/>
        </w:rPr>
        <w:t>Раздольное</w:t>
      </w:r>
      <w:proofErr w:type="gramEnd"/>
      <w:r w:rsidRPr="004C1082">
        <w:rPr>
          <w:rFonts w:ascii="Times New Roman" w:hAnsi="Times New Roman"/>
          <w:sz w:val="28"/>
          <w:szCs w:val="28"/>
          <w:lang w:val="ru-RU"/>
        </w:rPr>
        <w:t xml:space="preserve">, Лермонтовка, </w:t>
      </w:r>
      <w:r w:rsidR="004C1082" w:rsidRPr="004C1082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r w:rsidRPr="004C1082">
        <w:rPr>
          <w:rFonts w:ascii="Times New Roman" w:hAnsi="Times New Roman"/>
          <w:sz w:val="28"/>
          <w:szCs w:val="28"/>
          <w:lang w:val="ru-RU"/>
        </w:rPr>
        <w:t>Козьмодемьяновка</w:t>
      </w:r>
      <w:proofErr w:type="spellEnd"/>
      <w:r w:rsidRPr="004C108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C1082">
        <w:rPr>
          <w:rFonts w:ascii="Times New Roman" w:hAnsi="Times New Roman"/>
          <w:sz w:val="28"/>
          <w:szCs w:val="28"/>
          <w:lang w:val="ru-RU"/>
        </w:rPr>
        <w:t>Липовка</w:t>
      </w:r>
      <w:proofErr w:type="spellEnd"/>
      <w:r w:rsidRPr="004C1082">
        <w:rPr>
          <w:rFonts w:ascii="Times New Roman" w:hAnsi="Times New Roman"/>
          <w:sz w:val="28"/>
          <w:szCs w:val="28"/>
          <w:lang w:val="ru-RU"/>
        </w:rPr>
        <w:t xml:space="preserve"> и Николаевка) активно подключились к </w:t>
      </w:r>
      <w:r w:rsidR="004C1082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обсуждению и  участию в Программе поддержки местных инициатив. </w:t>
      </w:r>
    </w:p>
    <w:p w:rsidR="009E116F" w:rsidRPr="004C1082" w:rsidRDefault="009E116F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1082">
        <w:rPr>
          <w:rFonts w:ascii="Times New Roman" w:hAnsi="Times New Roman"/>
          <w:sz w:val="28"/>
          <w:szCs w:val="28"/>
          <w:lang w:val="ru-RU"/>
        </w:rPr>
        <w:t xml:space="preserve">Однако вступить в программу и сдать ее победителем можно лишь при </w:t>
      </w:r>
      <w:r w:rsidR="004C1082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широком участии населения, то есть жители должны принять участие в </w:t>
      </w:r>
      <w:r w:rsidR="004C1082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proofErr w:type="spellStart"/>
      <w:r w:rsidRPr="004C1082">
        <w:rPr>
          <w:rFonts w:ascii="Times New Roman" w:hAnsi="Times New Roman"/>
          <w:sz w:val="28"/>
          <w:szCs w:val="28"/>
          <w:lang w:val="ru-RU"/>
        </w:rPr>
        <w:t>софинансировании</w:t>
      </w:r>
      <w:proofErr w:type="spellEnd"/>
      <w:r w:rsidRPr="004C1082">
        <w:rPr>
          <w:rFonts w:ascii="Times New Roman" w:hAnsi="Times New Roman"/>
          <w:sz w:val="28"/>
          <w:szCs w:val="28"/>
          <w:lang w:val="ru-RU"/>
        </w:rPr>
        <w:t xml:space="preserve"> выбранного проекта, контролировать ход его </w:t>
      </w:r>
      <w:r w:rsidR="004C1082" w:rsidRPr="004C1082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4C1082">
        <w:rPr>
          <w:rFonts w:ascii="Times New Roman" w:hAnsi="Times New Roman"/>
          <w:sz w:val="28"/>
          <w:szCs w:val="28"/>
          <w:lang w:val="ru-RU"/>
        </w:rPr>
        <w:t>выпо</w:t>
      </w:r>
      <w:r w:rsidRPr="004C1082">
        <w:rPr>
          <w:rFonts w:ascii="Times New Roman" w:hAnsi="Times New Roman"/>
          <w:sz w:val="28"/>
          <w:szCs w:val="28"/>
          <w:lang w:val="ru-RU"/>
        </w:rPr>
        <w:t>л</w:t>
      </w:r>
      <w:r w:rsidRPr="004C1082">
        <w:rPr>
          <w:rFonts w:ascii="Times New Roman" w:hAnsi="Times New Roman"/>
          <w:sz w:val="28"/>
          <w:szCs w:val="28"/>
          <w:lang w:val="ru-RU"/>
        </w:rPr>
        <w:t>нения и принять участие в приемке его в эксплуатацию.</w:t>
      </w:r>
    </w:p>
    <w:p w:rsidR="009E116F" w:rsidRPr="004C1082" w:rsidRDefault="009E116F" w:rsidP="004C1082">
      <w:pPr>
        <w:ind w:left="567" w:firstLine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Целью Проекта является </w:t>
      </w:r>
      <w:proofErr w:type="gramStart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выявление</w:t>
      </w:r>
      <w:proofErr w:type="gramEnd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и решение проблем  села, на </w:t>
      </w:r>
      <w:r w:rsidR="004C1082"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решение </w:t>
      </w:r>
      <w:r w:rsid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которых в сельсовете не хватает средств. Эти проблемы должны быть связаны с вопросами, относящимися к полномочиям сельсовета. </w:t>
      </w:r>
      <w:r w:rsidR="004C1082"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Войти в Программу и </w:t>
      </w:r>
      <w:r w:rsidR="000E4ED3"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стать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победит</w:t>
      </w:r>
      <w:r w:rsidR="000E4ED3"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елем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можно только  в случае, если обеспеч</w:t>
      </w:r>
      <w:r w:rsidR="00784399"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ено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выполнение  двух основных условий:</w:t>
      </w:r>
    </w:p>
    <w:p w:rsidR="009E116F" w:rsidRPr="004C1082" w:rsidRDefault="009E116F" w:rsidP="004C1082">
      <w:pPr>
        <w:ind w:left="567" w:firstLine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– </w:t>
      </w:r>
      <w:r w:rsidRPr="004C1082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/>
        </w:rPr>
        <w:t>Участие населения в подготовке и реализации Проекта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. На стадии </w:t>
      </w:r>
      <w:r w:rsid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</w:t>
      </w:r>
      <w:r w:rsidR="005C577A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подготовки население должно принимать непосредственное участие в выборе программы для финансирования. Чем больше жителей будет участвовать в </w:t>
      </w:r>
      <w:r w:rsid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собрании по определению проблемы и выбору програ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м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мы, тем больше шансов на победу у конкурсной заявки поселения. На стадии реализации население </w:t>
      </w:r>
      <w:r w:rsid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помимо денежных средств может участвовать в проекте безвозмездным </w:t>
      </w:r>
      <w:r w:rsidR="005C577A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трудом, натуральным вкладом (стройматериалы, техника и т.д.). Кроме того, население должно принимать участие в</w:t>
      </w:r>
      <w:r w:rsidR="004C1082"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монитори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н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ге качества работ.  </w:t>
      </w:r>
    </w:p>
    <w:p w:rsidR="009E116F" w:rsidRPr="004C1082" w:rsidRDefault="009E116F" w:rsidP="004C1082">
      <w:pPr>
        <w:ind w:left="567" w:firstLine="0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– </w:t>
      </w:r>
      <w:r w:rsidRPr="004C1082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/>
        </w:rPr>
        <w:t>Привлечение дополнительных денежных сре</w:t>
      </w:r>
      <w:proofErr w:type="gramStart"/>
      <w:r w:rsidRPr="004C1082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/>
        </w:rPr>
        <w:t>дств дл</w:t>
      </w:r>
      <w:proofErr w:type="gramEnd"/>
      <w:r w:rsidRPr="004C1082">
        <w:rPr>
          <w:rFonts w:ascii="Times New Roman" w:hAnsi="Times New Roman"/>
          <w:b/>
          <w:sz w:val="28"/>
          <w:szCs w:val="28"/>
          <w:bdr w:val="none" w:sz="0" w:space="0" w:color="auto" w:frame="1"/>
          <w:lang w:val="ru-RU"/>
        </w:rPr>
        <w:t xml:space="preserve">я финансирования программы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(</w:t>
      </w:r>
      <w:proofErr w:type="spellStart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софинансирование</w:t>
      </w:r>
      <w:proofErr w:type="spellEnd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). </w:t>
      </w:r>
      <w:proofErr w:type="spellStart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Софинансирование</w:t>
      </w:r>
      <w:proofErr w:type="spellEnd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может быть</w:t>
      </w:r>
      <w:r w:rsid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      </w:t>
      </w:r>
      <w:r w:rsidR="005C577A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 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обеспечено из трех источников: со стороны населения, юридических лиц</w:t>
      </w:r>
      <w:r w:rsid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(спонсоров) и местного бюджета. </w:t>
      </w:r>
      <w:proofErr w:type="spellStart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Софинансирование</w:t>
      </w:r>
      <w:proofErr w:type="spellEnd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важно потому, что его наличие показывает реальную заинтересованность участников в реализации проекта, и делает их ответственными за его результаты. Кроме того, </w:t>
      </w:r>
      <w:r w:rsid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                </w:t>
      </w:r>
      <w:proofErr w:type="spellStart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о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финансирование</w:t>
      </w:r>
      <w:proofErr w:type="spellEnd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является обязательным условием для получения субсидии из вышестоящего бюджета в соответствии с бю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д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жетным </w:t>
      </w:r>
      <w:r w:rsidR="004C1082"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законодательством.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lastRenderedPageBreak/>
        <w:t xml:space="preserve">В рамках программы поддержки  местных инициатив установлены </w:t>
      </w:r>
      <w:r w:rsidR="005C577A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           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минимальные пороги </w:t>
      </w:r>
      <w:proofErr w:type="spellStart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софинансирования</w:t>
      </w:r>
      <w:proofErr w:type="spellEnd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со стороны местного бюджета </w:t>
      </w:r>
      <w:r w:rsidR="005C577A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    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поселения – 5% и населения – 3%. При этом уровень </w:t>
      </w:r>
      <w:proofErr w:type="spellStart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софинансирования</w:t>
      </w:r>
      <w:proofErr w:type="spellEnd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может быть и выше - чем больше будет вклад, тем больше вероятность того, что</w:t>
      </w:r>
      <w:r w:rsidR="005C577A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поселение станет победителем конкурсного отбора, и получит субсидию из областного  бюджета. По отношению к</w:t>
      </w:r>
      <w:r w:rsidR="004C1082"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софинансированию</w:t>
      </w:r>
      <w:proofErr w:type="spellEnd"/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со стороны </w:t>
      </w:r>
      <w:r w:rsidR="005C577A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   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юридических лиц </w:t>
      </w:r>
      <w:r w:rsid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минимального порога не установлено, но и в этом случае величина вклада увеличивает шансы на получение су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б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сидии.</w:t>
      </w:r>
      <w:r w:rsidRPr="004C1082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</w:p>
    <w:p w:rsidR="00CA6FE2" w:rsidRPr="004C1082" w:rsidRDefault="00CA6FE2" w:rsidP="005C577A">
      <w:pPr>
        <w:ind w:left="567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C1082">
        <w:rPr>
          <w:rFonts w:ascii="Times New Roman" w:hAnsi="Times New Roman"/>
          <w:sz w:val="28"/>
          <w:szCs w:val="28"/>
          <w:lang w:val="ru-RU"/>
        </w:rPr>
        <w:t>Выбору проекта и были посвящены первые общие собрания гра</w:t>
      </w:r>
      <w:r w:rsidRPr="004C1082">
        <w:rPr>
          <w:rFonts w:ascii="Times New Roman" w:hAnsi="Times New Roman"/>
          <w:sz w:val="28"/>
          <w:szCs w:val="28"/>
          <w:lang w:val="ru-RU"/>
        </w:rPr>
        <w:t>ж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дан, </w:t>
      </w:r>
      <w:r w:rsidR="004C1082" w:rsidRPr="004C1082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проживающих в этих сёлах. Ему предшествовало анкетирование по </w:t>
      </w:r>
      <w:r w:rsidR="005C577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определению проекта, на который и будут направлены общие средства. С </w:t>
      </w:r>
      <w:r w:rsidR="005C577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учетом предложений, поступивших через анкетирование, и конструктивных предложений со стороны присутствующих сельчан, активных обсуждений </w:t>
      </w:r>
      <w:r w:rsidR="005C57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было принято решение жителей сёл участвовать в программе местных </w:t>
      </w:r>
      <w:r w:rsidR="005C577A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Pr="004C1082">
        <w:rPr>
          <w:rFonts w:ascii="Times New Roman" w:hAnsi="Times New Roman"/>
          <w:sz w:val="28"/>
          <w:szCs w:val="28"/>
          <w:lang w:val="ru-RU"/>
        </w:rPr>
        <w:t>инициатив</w:t>
      </w:r>
      <w:proofErr w:type="gramEnd"/>
      <w:r w:rsidRPr="004C1082">
        <w:rPr>
          <w:rFonts w:ascii="Times New Roman" w:hAnsi="Times New Roman"/>
          <w:sz w:val="28"/>
          <w:szCs w:val="28"/>
          <w:lang w:val="ru-RU"/>
        </w:rPr>
        <w:t xml:space="preserve"> и был в</w:t>
      </w:r>
      <w:r w:rsidRPr="004C1082">
        <w:rPr>
          <w:rFonts w:ascii="Times New Roman" w:hAnsi="Times New Roman"/>
          <w:sz w:val="28"/>
          <w:szCs w:val="28"/>
          <w:lang w:val="ru-RU"/>
        </w:rPr>
        <w:t>ы</w:t>
      </w:r>
      <w:r w:rsidRPr="004C1082">
        <w:rPr>
          <w:rFonts w:ascii="Times New Roman" w:hAnsi="Times New Roman"/>
          <w:sz w:val="28"/>
          <w:szCs w:val="28"/>
          <w:lang w:val="ru-RU"/>
        </w:rPr>
        <w:t>бран сам проект.</w:t>
      </w:r>
    </w:p>
    <w:p w:rsidR="007A20E0" w:rsidRPr="004C1082" w:rsidRDefault="005C577A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A20E0" w:rsidRPr="004C1082">
        <w:rPr>
          <w:rFonts w:ascii="Times New Roman" w:hAnsi="Times New Roman"/>
          <w:sz w:val="28"/>
          <w:szCs w:val="28"/>
          <w:lang w:val="ru-RU"/>
        </w:rPr>
        <w:t xml:space="preserve">Вторые собрание жителей, которые прошли в октябре текущего года, были посвящены итоговому обсуждению проекта и определению денежного вклада </w:t>
      </w:r>
      <w:r w:rsidR="004C1082" w:rsidRPr="004C108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A20E0" w:rsidRPr="004C1082">
        <w:rPr>
          <w:rFonts w:ascii="Times New Roman" w:hAnsi="Times New Roman"/>
          <w:sz w:val="28"/>
          <w:szCs w:val="28"/>
          <w:lang w:val="ru-RU"/>
        </w:rPr>
        <w:t xml:space="preserve">жителей в реализацию проекта. В ходе обсуждения проекта жителям сёл был </w:t>
      </w:r>
      <w:r>
        <w:rPr>
          <w:rFonts w:ascii="Times New Roman" w:hAnsi="Times New Roman"/>
          <w:sz w:val="28"/>
          <w:szCs w:val="28"/>
          <w:lang w:val="ru-RU"/>
        </w:rPr>
        <w:t>сд</w:t>
      </w:r>
      <w:r w:rsidR="007A20E0" w:rsidRPr="004C1082">
        <w:rPr>
          <w:rFonts w:ascii="Times New Roman" w:hAnsi="Times New Roman"/>
          <w:sz w:val="28"/>
          <w:szCs w:val="28"/>
          <w:lang w:val="ru-RU"/>
        </w:rPr>
        <w:t xml:space="preserve">елан чёткий акцент на том, что жители села несут и ответственность за сохранность объекта, нельзя быть равнодушными к людям, которые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7A20E0" w:rsidRPr="004C1082">
        <w:rPr>
          <w:rFonts w:ascii="Times New Roman" w:hAnsi="Times New Roman"/>
          <w:sz w:val="28"/>
          <w:szCs w:val="28"/>
          <w:lang w:val="ru-RU"/>
        </w:rPr>
        <w:t>ломают то, что общими усилиями п</w:t>
      </w:r>
      <w:r w:rsidR="007A20E0" w:rsidRPr="004C1082">
        <w:rPr>
          <w:rFonts w:ascii="Times New Roman" w:hAnsi="Times New Roman"/>
          <w:sz w:val="28"/>
          <w:szCs w:val="28"/>
          <w:lang w:val="ru-RU"/>
        </w:rPr>
        <w:t>о</w:t>
      </w:r>
      <w:r w:rsidR="007A20E0" w:rsidRPr="004C1082">
        <w:rPr>
          <w:rFonts w:ascii="Times New Roman" w:hAnsi="Times New Roman"/>
          <w:sz w:val="28"/>
          <w:szCs w:val="28"/>
          <w:lang w:val="ru-RU"/>
        </w:rPr>
        <w:t>строено</w:t>
      </w:r>
      <w:r w:rsidR="00AA228D" w:rsidRPr="004C1082">
        <w:rPr>
          <w:rFonts w:ascii="Times New Roman" w:hAnsi="Times New Roman"/>
          <w:sz w:val="28"/>
          <w:szCs w:val="28"/>
          <w:lang w:val="ru-RU"/>
        </w:rPr>
        <w:t>.</w:t>
      </w:r>
    </w:p>
    <w:p w:rsidR="00AA228D" w:rsidRPr="004C1082" w:rsidRDefault="005C577A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A228D" w:rsidRPr="004C1082">
        <w:rPr>
          <w:rFonts w:ascii="Times New Roman" w:hAnsi="Times New Roman"/>
          <w:sz w:val="28"/>
          <w:szCs w:val="28"/>
          <w:lang w:val="ru-RU"/>
        </w:rPr>
        <w:t xml:space="preserve">Жители села Тамбовка особую активность проявляют в этом процессе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228D" w:rsidRPr="004C1082">
        <w:rPr>
          <w:rFonts w:ascii="Times New Roman" w:hAnsi="Times New Roman"/>
          <w:sz w:val="28"/>
          <w:szCs w:val="28"/>
          <w:lang w:val="ru-RU"/>
        </w:rPr>
        <w:t xml:space="preserve">отнюдь не случайно. На протяжении трёх лет жители села, 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="00AA228D" w:rsidRPr="004C1082">
        <w:rPr>
          <w:rFonts w:ascii="Times New Roman" w:hAnsi="Times New Roman"/>
          <w:sz w:val="28"/>
          <w:szCs w:val="28"/>
          <w:lang w:val="ru-RU"/>
        </w:rPr>
        <w:t xml:space="preserve">юджет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AA228D" w:rsidRPr="004C1082">
        <w:rPr>
          <w:rFonts w:ascii="Times New Roman" w:hAnsi="Times New Roman"/>
          <w:sz w:val="28"/>
          <w:szCs w:val="28"/>
          <w:lang w:val="ru-RU"/>
        </w:rPr>
        <w:t>Тамбовского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228D" w:rsidRPr="004C1082">
        <w:rPr>
          <w:rFonts w:ascii="Times New Roman" w:hAnsi="Times New Roman"/>
          <w:sz w:val="28"/>
          <w:szCs w:val="28"/>
          <w:lang w:val="ru-RU"/>
        </w:rPr>
        <w:t xml:space="preserve">сельсовета и просто предприятия, индивидуальные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AA228D" w:rsidRPr="004C1082">
        <w:rPr>
          <w:rFonts w:ascii="Times New Roman" w:hAnsi="Times New Roman"/>
          <w:sz w:val="28"/>
          <w:szCs w:val="28"/>
          <w:lang w:val="ru-RU"/>
        </w:rPr>
        <w:t>предприниматели Тамбовского района и в целом Амурской области начали строител</w:t>
      </w:r>
      <w:r w:rsidR="00AA228D" w:rsidRPr="004C1082">
        <w:rPr>
          <w:rFonts w:ascii="Times New Roman" w:hAnsi="Times New Roman"/>
          <w:sz w:val="28"/>
          <w:szCs w:val="28"/>
          <w:lang w:val="ru-RU"/>
        </w:rPr>
        <w:t>ь</w:t>
      </w:r>
      <w:r w:rsidR="00AA228D" w:rsidRPr="004C1082">
        <w:rPr>
          <w:rFonts w:ascii="Times New Roman" w:hAnsi="Times New Roman"/>
          <w:sz w:val="28"/>
          <w:szCs w:val="28"/>
          <w:lang w:val="ru-RU"/>
        </w:rPr>
        <w:t xml:space="preserve">ство Детского парка. </w:t>
      </w:r>
    </w:p>
    <w:p w:rsidR="00784399" w:rsidRPr="004C1082" w:rsidRDefault="005C577A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A228D" w:rsidRPr="004C1082">
        <w:rPr>
          <w:rFonts w:ascii="Times New Roman" w:hAnsi="Times New Roman"/>
          <w:sz w:val="28"/>
          <w:szCs w:val="28"/>
          <w:lang w:val="ru-RU"/>
        </w:rPr>
        <w:t>Строительству Детского парка послужило то, что в наш век телевидения и всеобщей компьютеризации общества дети стали много времени проводить возле телевизора или компьютера, вместо того, чтобы гулять на ул</w:t>
      </w:r>
      <w:r w:rsidR="00AA228D" w:rsidRPr="004C1082">
        <w:rPr>
          <w:rFonts w:ascii="Times New Roman" w:hAnsi="Times New Roman"/>
          <w:sz w:val="28"/>
          <w:szCs w:val="28"/>
          <w:lang w:val="ru-RU"/>
        </w:rPr>
        <w:t>и</w:t>
      </w:r>
      <w:r w:rsidR="00AA228D" w:rsidRPr="004C1082">
        <w:rPr>
          <w:rFonts w:ascii="Times New Roman" w:hAnsi="Times New Roman"/>
          <w:sz w:val="28"/>
          <w:szCs w:val="28"/>
          <w:lang w:val="ru-RU"/>
        </w:rPr>
        <w:t xml:space="preserve">це. А ведь именно в юном возрасте у человека закладывается фундамент, который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A228D" w:rsidRPr="004C1082">
        <w:rPr>
          <w:rFonts w:ascii="Times New Roman" w:hAnsi="Times New Roman"/>
          <w:sz w:val="28"/>
          <w:szCs w:val="28"/>
          <w:lang w:val="ru-RU"/>
        </w:rPr>
        <w:t>служит базой</w:t>
      </w:r>
      <w:r w:rsidR="00BF17F0" w:rsidRPr="004C1082">
        <w:rPr>
          <w:rFonts w:ascii="Times New Roman" w:hAnsi="Times New Roman"/>
          <w:sz w:val="28"/>
          <w:szCs w:val="28"/>
          <w:lang w:val="ru-RU"/>
        </w:rPr>
        <w:t xml:space="preserve"> для личностного становления в обществе и физического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BF17F0" w:rsidRPr="004C1082">
        <w:rPr>
          <w:rFonts w:ascii="Times New Roman" w:hAnsi="Times New Roman"/>
          <w:sz w:val="28"/>
          <w:szCs w:val="28"/>
          <w:lang w:val="ru-RU"/>
        </w:rPr>
        <w:t xml:space="preserve">развития. </w:t>
      </w:r>
    </w:p>
    <w:p w:rsidR="00AA228D" w:rsidRPr="004C1082" w:rsidRDefault="005C577A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</w:t>
      </w:r>
      <w:r w:rsidR="00BF17F0" w:rsidRPr="004C1082">
        <w:rPr>
          <w:rFonts w:ascii="Times New Roman" w:hAnsi="Times New Roman"/>
          <w:sz w:val="28"/>
          <w:szCs w:val="28"/>
          <w:lang w:val="ru-RU"/>
        </w:rPr>
        <w:t xml:space="preserve">Кроме того, строить Детский парк нужно ещё и потому, что есть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F17F0" w:rsidRPr="004C1082">
        <w:rPr>
          <w:rFonts w:ascii="Times New Roman" w:hAnsi="Times New Roman"/>
          <w:sz w:val="28"/>
          <w:szCs w:val="28"/>
          <w:lang w:val="ru-RU"/>
        </w:rPr>
        <w:t>подходящ</w:t>
      </w:r>
      <w:r w:rsidR="0007243F" w:rsidRPr="004C1082">
        <w:rPr>
          <w:rFonts w:ascii="Times New Roman" w:hAnsi="Times New Roman"/>
          <w:sz w:val="28"/>
          <w:szCs w:val="28"/>
          <w:lang w:val="ru-RU"/>
        </w:rPr>
        <w:t>ая</w:t>
      </w:r>
      <w:r w:rsidR="00BF17F0" w:rsidRPr="004C1082">
        <w:rPr>
          <w:rFonts w:ascii="Times New Roman" w:hAnsi="Times New Roman"/>
          <w:sz w:val="28"/>
          <w:szCs w:val="28"/>
          <w:lang w:val="ru-RU"/>
        </w:rPr>
        <w:t xml:space="preserve"> для этого место и подходящая для этого программа.</w:t>
      </w:r>
    </w:p>
    <w:p w:rsidR="0007243F" w:rsidRPr="004C1082" w:rsidRDefault="0007243F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1082">
        <w:rPr>
          <w:rFonts w:ascii="Times New Roman" w:hAnsi="Times New Roman"/>
          <w:sz w:val="28"/>
          <w:szCs w:val="28"/>
          <w:lang w:val="ru-RU"/>
        </w:rPr>
        <w:t xml:space="preserve">Жители села Раздольное большинством голосов на общем собрании выбрали проект «Обустройство площадки и установка тренажёров на стадионе». </w:t>
      </w:r>
      <w:r w:rsidR="005C57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Надеемся, что совместное дело на благо малой родины несколько сплотит </w:t>
      </w:r>
      <w:r w:rsidR="005C5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жителей села и органы власти, а живым примером послужит, удачная </w:t>
      </w:r>
      <w:r w:rsidR="005C577A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реализация программы </w:t>
      </w:r>
      <w:r w:rsidR="004C1082" w:rsidRPr="004C10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C1082">
        <w:rPr>
          <w:rFonts w:ascii="Times New Roman" w:hAnsi="Times New Roman"/>
          <w:sz w:val="28"/>
          <w:szCs w:val="28"/>
          <w:lang w:val="ru-RU"/>
        </w:rPr>
        <w:t>поддержки местных инициатив создаст хороший</w:t>
      </w:r>
      <w:r w:rsidR="005C57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 прецедент, который </w:t>
      </w:r>
      <w:proofErr w:type="gramStart"/>
      <w:r w:rsidRPr="004C1082">
        <w:rPr>
          <w:rFonts w:ascii="Times New Roman" w:hAnsi="Times New Roman"/>
          <w:sz w:val="28"/>
          <w:szCs w:val="28"/>
          <w:lang w:val="ru-RU"/>
        </w:rPr>
        <w:t>даст свои плоды</w:t>
      </w:r>
      <w:proofErr w:type="gramEnd"/>
      <w:r w:rsidRPr="004C1082">
        <w:rPr>
          <w:rFonts w:ascii="Times New Roman" w:hAnsi="Times New Roman"/>
          <w:sz w:val="28"/>
          <w:szCs w:val="28"/>
          <w:lang w:val="ru-RU"/>
        </w:rPr>
        <w:t xml:space="preserve"> в будущем, ведь поддержка народных нач</w:t>
      </w:r>
      <w:r w:rsidRPr="004C1082">
        <w:rPr>
          <w:rFonts w:ascii="Times New Roman" w:hAnsi="Times New Roman"/>
          <w:sz w:val="28"/>
          <w:szCs w:val="28"/>
          <w:lang w:val="ru-RU"/>
        </w:rPr>
        <w:t>и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наний продолжится.  </w:t>
      </w:r>
    </w:p>
    <w:p w:rsidR="0007243F" w:rsidRPr="004C1082" w:rsidRDefault="005C577A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B3524" w:rsidRPr="004C1082">
        <w:rPr>
          <w:rFonts w:ascii="Times New Roman" w:hAnsi="Times New Roman"/>
          <w:sz w:val="28"/>
          <w:szCs w:val="28"/>
          <w:lang w:val="ru-RU"/>
        </w:rPr>
        <w:t xml:space="preserve">На стадионе в </w:t>
      </w:r>
      <w:r w:rsidR="0007243F" w:rsidRPr="004C1082">
        <w:rPr>
          <w:rFonts w:ascii="Times New Roman" w:hAnsi="Times New Roman"/>
          <w:sz w:val="28"/>
          <w:szCs w:val="28"/>
          <w:lang w:val="ru-RU"/>
        </w:rPr>
        <w:t xml:space="preserve">селе </w:t>
      </w:r>
      <w:proofErr w:type="gramStart"/>
      <w:r w:rsidR="0007243F" w:rsidRPr="004C1082">
        <w:rPr>
          <w:rFonts w:ascii="Times New Roman" w:hAnsi="Times New Roman"/>
          <w:sz w:val="28"/>
          <w:szCs w:val="28"/>
          <w:lang w:val="ru-RU"/>
        </w:rPr>
        <w:t>Раздольное</w:t>
      </w:r>
      <w:proofErr w:type="gramEnd"/>
      <w:r w:rsidR="0007243F" w:rsidRPr="004C10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3524" w:rsidRPr="004C1082">
        <w:rPr>
          <w:rFonts w:ascii="Times New Roman" w:hAnsi="Times New Roman"/>
          <w:sz w:val="28"/>
          <w:szCs w:val="28"/>
          <w:lang w:val="ru-RU"/>
        </w:rPr>
        <w:t xml:space="preserve">планируется асфальтировать площадку, </w:t>
      </w:r>
      <w:r w:rsidR="004C1082" w:rsidRPr="004C1082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B3524" w:rsidRPr="004C1082">
        <w:rPr>
          <w:rFonts w:ascii="Times New Roman" w:hAnsi="Times New Roman"/>
          <w:sz w:val="28"/>
          <w:szCs w:val="28"/>
          <w:lang w:val="ru-RU"/>
        </w:rPr>
        <w:t xml:space="preserve">установить тренажеры, благоустроить </w:t>
      </w:r>
      <w:r w:rsidR="009E116F" w:rsidRPr="004C1082">
        <w:rPr>
          <w:rFonts w:ascii="Times New Roman" w:hAnsi="Times New Roman"/>
          <w:sz w:val="28"/>
          <w:szCs w:val="28"/>
          <w:lang w:val="ru-RU"/>
        </w:rPr>
        <w:t xml:space="preserve">баскетбольную </w:t>
      </w:r>
      <w:r w:rsidR="004B3524" w:rsidRPr="004C1082">
        <w:rPr>
          <w:rFonts w:ascii="Times New Roman" w:hAnsi="Times New Roman"/>
          <w:sz w:val="28"/>
          <w:szCs w:val="28"/>
          <w:lang w:val="ru-RU"/>
        </w:rPr>
        <w:t xml:space="preserve"> площадку и уст</w:t>
      </w:r>
      <w:r w:rsidR="004B3524" w:rsidRPr="004C1082">
        <w:rPr>
          <w:rFonts w:ascii="Times New Roman" w:hAnsi="Times New Roman"/>
          <w:sz w:val="28"/>
          <w:szCs w:val="28"/>
          <w:lang w:val="ru-RU"/>
        </w:rPr>
        <w:t>а</w:t>
      </w:r>
      <w:r w:rsidR="004B3524" w:rsidRPr="004C1082">
        <w:rPr>
          <w:rFonts w:ascii="Times New Roman" w:hAnsi="Times New Roman"/>
          <w:sz w:val="28"/>
          <w:szCs w:val="28"/>
          <w:lang w:val="ru-RU"/>
        </w:rPr>
        <w:t xml:space="preserve">новить </w:t>
      </w:r>
      <w:r w:rsidR="004C1082" w:rsidRPr="004C1082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55636E" w:rsidRPr="004C1082">
        <w:rPr>
          <w:rFonts w:ascii="Times New Roman" w:hAnsi="Times New Roman"/>
          <w:sz w:val="28"/>
          <w:szCs w:val="28"/>
          <w:lang w:val="ru-RU"/>
        </w:rPr>
        <w:t>малые архитектурные формы</w:t>
      </w:r>
      <w:r w:rsidR="008C6412" w:rsidRPr="004C1082">
        <w:rPr>
          <w:rFonts w:ascii="Times New Roman" w:hAnsi="Times New Roman"/>
          <w:sz w:val="28"/>
          <w:szCs w:val="28"/>
          <w:lang w:val="ru-RU"/>
        </w:rPr>
        <w:t xml:space="preserve"> (лавочки)</w:t>
      </w:r>
      <w:r w:rsidR="0055636E" w:rsidRPr="004C1082">
        <w:rPr>
          <w:rFonts w:ascii="Times New Roman" w:hAnsi="Times New Roman"/>
          <w:sz w:val="28"/>
          <w:szCs w:val="28"/>
          <w:lang w:val="ru-RU"/>
        </w:rPr>
        <w:t xml:space="preserve">. Выбор сельчан именно этого Проекта не случаен, село славится своими спортивными традициями и достижениями. </w:t>
      </w:r>
      <w:r w:rsidR="004C1082" w:rsidRPr="004C1082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55636E" w:rsidRPr="004C1082">
        <w:rPr>
          <w:rFonts w:ascii="Times New Roman" w:hAnsi="Times New Roman"/>
          <w:sz w:val="28"/>
          <w:szCs w:val="28"/>
          <w:lang w:val="ru-RU"/>
        </w:rPr>
        <w:t xml:space="preserve">Ежегодно на территории села проводится турнир по вольной борьбе,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55636E" w:rsidRPr="004C1082">
        <w:rPr>
          <w:rFonts w:ascii="Times New Roman" w:hAnsi="Times New Roman"/>
          <w:sz w:val="28"/>
          <w:szCs w:val="28"/>
          <w:lang w:val="ru-RU"/>
        </w:rPr>
        <w:t xml:space="preserve">посвященный Герою социалистического труда Григорию Пантелеевичу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55636E" w:rsidRPr="004C1082">
        <w:rPr>
          <w:rFonts w:ascii="Times New Roman" w:hAnsi="Times New Roman"/>
          <w:sz w:val="28"/>
          <w:szCs w:val="28"/>
          <w:lang w:val="ru-RU"/>
        </w:rPr>
        <w:t>Котенко.</w:t>
      </w:r>
    </w:p>
    <w:p w:rsidR="00EB57B9" w:rsidRPr="004C1082" w:rsidRDefault="00EB57B9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1082">
        <w:rPr>
          <w:rFonts w:ascii="Times New Roman" w:hAnsi="Times New Roman"/>
          <w:sz w:val="28"/>
          <w:szCs w:val="28"/>
          <w:lang w:val="ru-RU"/>
        </w:rPr>
        <w:t>Неравнодушно к проблемам села Агрофирма «Партизан», на протяж</w:t>
      </w:r>
      <w:r w:rsidRPr="004C1082">
        <w:rPr>
          <w:rFonts w:ascii="Times New Roman" w:hAnsi="Times New Roman"/>
          <w:sz w:val="28"/>
          <w:szCs w:val="28"/>
          <w:lang w:val="ru-RU"/>
        </w:rPr>
        <w:t>е</w:t>
      </w:r>
      <w:r w:rsidRPr="004C1082">
        <w:rPr>
          <w:rFonts w:ascii="Times New Roman" w:hAnsi="Times New Roman"/>
          <w:sz w:val="28"/>
          <w:szCs w:val="28"/>
          <w:lang w:val="ru-RU"/>
        </w:rPr>
        <w:t>нии трёх лет предприятие направляет средства на асфальтирование дорог</w:t>
      </w:r>
      <w:r w:rsidR="00E027EB" w:rsidRPr="004C1082">
        <w:rPr>
          <w:rFonts w:ascii="Times New Roman" w:hAnsi="Times New Roman"/>
          <w:sz w:val="28"/>
          <w:szCs w:val="28"/>
          <w:lang w:val="ru-RU"/>
        </w:rPr>
        <w:t xml:space="preserve"> в черте </w:t>
      </w:r>
      <w:r w:rsidR="004C1082" w:rsidRPr="004C1082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E027EB" w:rsidRPr="004C1082">
        <w:rPr>
          <w:rFonts w:ascii="Times New Roman" w:hAnsi="Times New Roman"/>
          <w:sz w:val="28"/>
          <w:szCs w:val="28"/>
          <w:lang w:val="ru-RU"/>
        </w:rPr>
        <w:t>населённого пункта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, в 2018 году агрофирма направила средства и на </w:t>
      </w:r>
      <w:r w:rsidR="004C1082" w:rsidRPr="004C1082">
        <w:rPr>
          <w:rFonts w:ascii="Times New Roman" w:hAnsi="Times New Roman"/>
          <w:sz w:val="28"/>
          <w:szCs w:val="28"/>
          <w:lang w:val="ru-RU"/>
        </w:rPr>
        <w:t xml:space="preserve">                      а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сфальтирование </w:t>
      </w:r>
      <w:r w:rsidR="00F71417" w:rsidRPr="004C1082">
        <w:rPr>
          <w:rFonts w:ascii="Times New Roman" w:hAnsi="Times New Roman"/>
          <w:sz w:val="28"/>
          <w:szCs w:val="28"/>
          <w:lang w:val="ru-RU"/>
        </w:rPr>
        <w:t>баскетбольной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 площадки на стадионе</w:t>
      </w:r>
      <w:r w:rsidR="00E027EB" w:rsidRPr="004C1082">
        <w:rPr>
          <w:rFonts w:ascii="Times New Roman" w:hAnsi="Times New Roman"/>
          <w:sz w:val="28"/>
          <w:szCs w:val="28"/>
          <w:lang w:val="ru-RU"/>
        </w:rPr>
        <w:t xml:space="preserve"> села Раздольное.</w:t>
      </w:r>
    </w:p>
    <w:p w:rsidR="0055636E" w:rsidRPr="004C1082" w:rsidRDefault="0055636E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108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031207" w:rsidRPr="004C1082">
        <w:rPr>
          <w:rFonts w:ascii="Times New Roman" w:hAnsi="Times New Roman"/>
          <w:sz w:val="28"/>
          <w:szCs w:val="28"/>
          <w:lang w:val="ru-RU"/>
        </w:rPr>
        <w:t xml:space="preserve">небольшом 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селе Лермонтовка </w:t>
      </w:r>
      <w:r w:rsidR="000E5F7D" w:rsidRPr="004C1082">
        <w:rPr>
          <w:rFonts w:ascii="Times New Roman" w:hAnsi="Times New Roman"/>
          <w:sz w:val="28"/>
          <w:szCs w:val="28"/>
          <w:lang w:val="ru-RU"/>
        </w:rPr>
        <w:t xml:space="preserve"> жизнь тоже не стоит на месте. Н</w:t>
      </w:r>
      <w:r w:rsidRPr="004C1082">
        <w:rPr>
          <w:rFonts w:ascii="Times New Roman" w:hAnsi="Times New Roman"/>
          <w:sz w:val="28"/>
          <w:szCs w:val="28"/>
          <w:lang w:val="ru-RU"/>
        </w:rPr>
        <w:t>а о</w:t>
      </w:r>
      <w:r w:rsidRPr="004C1082">
        <w:rPr>
          <w:rFonts w:ascii="Times New Roman" w:hAnsi="Times New Roman"/>
          <w:sz w:val="28"/>
          <w:szCs w:val="28"/>
          <w:lang w:val="ru-RU"/>
        </w:rPr>
        <w:t>б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щем </w:t>
      </w:r>
      <w:r w:rsidR="004C1082" w:rsidRPr="004C1082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собрании </w:t>
      </w:r>
      <w:r w:rsidR="000E5F7D" w:rsidRPr="004C1082">
        <w:rPr>
          <w:rFonts w:ascii="Times New Roman" w:hAnsi="Times New Roman"/>
          <w:sz w:val="28"/>
          <w:szCs w:val="28"/>
          <w:lang w:val="ru-RU"/>
        </w:rPr>
        <w:t xml:space="preserve">жители села единогласно </w:t>
      </w:r>
      <w:r w:rsidRPr="004C1082">
        <w:rPr>
          <w:rFonts w:ascii="Times New Roman" w:hAnsi="Times New Roman"/>
          <w:sz w:val="28"/>
          <w:szCs w:val="28"/>
          <w:lang w:val="ru-RU"/>
        </w:rPr>
        <w:t>реш</w:t>
      </w:r>
      <w:r w:rsidR="000E5F7D" w:rsidRPr="004C1082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 участвовать в Программе </w:t>
      </w:r>
      <w:r w:rsidR="005C57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4C1082">
        <w:rPr>
          <w:rFonts w:ascii="Times New Roman" w:hAnsi="Times New Roman"/>
          <w:sz w:val="28"/>
          <w:szCs w:val="28"/>
          <w:lang w:val="ru-RU"/>
        </w:rPr>
        <w:t xml:space="preserve">поддержки местных инициатив с проектом «Освещение жилых кварталов и общественных </w:t>
      </w:r>
      <w:r w:rsidR="00031207" w:rsidRPr="004C1082">
        <w:rPr>
          <w:rFonts w:ascii="Times New Roman" w:hAnsi="Times New Roman"/>
          <w:sz w:val="28"/>
          <w:szCs w:val="28"/>
          <w:lang w:val="ru-RU"/>
        </w:rPr>
        <w:t>объектов</w:t>
      </w:r>
      <w:r w:rsidRPr="004C1082">
        <w:rPr>
          <w:rFonts w:ascii="Times New Roman" w:hAnsi="Times New Roman"/>
          <w:sz w:val="28"/>
          <w:szCs w:val="28"/>
          <w:lang w:val="ru-RU"/>
        </w:rPr>
        <w:t>»</w:t>
      </w:r>
      <w:r w:rsidR="000E5F7D" w:rsidRPr="004C108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E116F" w:rsidRPr="004C1082">
        <w:rPr>
          <w:rFonts w:ascii="Times New Roman" w:hAnsi="Times New Roman"/>
          <w:sz w:val="28"/>
          <w:szCs w:val="28"/>
          <w:lang w:val="ru-RU"/>
        </w:rPr>
        <w:t xml:space="preserve"> Наиболее подробно о своём проекте расскажет предс</w:t>
      </w:r>
      <w:r w:rsidR="009E116F" w:rsidRPr="004C1082">
        <w:rPr>
          <w:rFonts w:ascii="Times New Roman" w:hAnsi="Times New Roman"/>
          <w:sz w:val="28"/>
          <w:szCs w:val="28"/>
          <w:lang w:val="ru-RU"/>
        </w:rPr>
        <w:t>е</w:t>
      </w:r>
      <w:r w:rsidR="009E116F" w:rsidRPr="004C1082">
        <w:rPr>
          <w:rFonts w:ascii="Times New Roman" w:hAnsi="Times New Roman"/>
          <w:sz w:val="28"/>
          <w:szCs w:val="28"/>
          <w:lang w:val="ru-RU"/>
        </w:rPr>
        <w:t xml:space="preserve">датель </w:t>
      </w:r>
      <w:r w:rsidR="004C1082" w:rsidRPr="004C10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116F" w:rsidRPr="004C1082">
        <w:rPr>
          <w:rFonts w:ascii="Times New Roman" w:hAnsi="Times New Roman"/>
          <w:sz w:val="28"/>
          <w:szCs w:val="28"/>
          <w:lang w:val="ru-RU"/>
        </w:rPr>
        <w:t xml:space="preserve">инициативной группы </w:t>
      </w:r>
      <w:proofErr w:type="spellStart"/>
      <w:r w:rsidR="009E116F" w:rsidRPr="004C1082">
        <w:rPr>
          <w:rFonts w:ascii="Times New Roman" w:hAnsi="Times New Roman"/>
          <w:sz w:val="28"/>
          <w:szCs w:val="28"/>
          <w:lang w:val="ru-RU"/>
        </w:rPr>
        <w:t>Слинчук</w:t>
      </w:r>
      <w:proofErr w:type="spellEnd"/>
      <w:r w:rsidR="009E116F" w:rsidRPr="004C1082">
        <w:rPr>
          <w:rFonts w:ascii="Times New Roman" w:hAnsi="Times New Roman"/>
          <w:sz w:val="28"/>
          <w:szCs w:val="28"/>
          <w:lang w:val="ru-RU"/>
        </w:rPr>
        <w:t xml:space="preserve"> Наталья Викторовна</w:t>
      </w:r>
      <w:r w:rsidR="000E4ED3" w:rsidRPr="004C1082">
        <w:rPr>
          <w:rFonts w:ascii="Times New Roman" w:hAnsi="Times New Roman"/>
          <w:sz w:val="28"/>
          <w:szCs w:val="28"/>
          <w:lang w:val="ru-RU"/>
        </w:rPr>
        <w:t>.</w:t>
      </w:r>
    </w:p>
    <w:p w:rsidR="00EF101B" w:rsidRPr="004C1082" w:rsidRDefault="00E52D4B" w:rsidP="004C1082">
      <w:pPr>
        <w:ind w:left="567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Как обустроить парк отдыха, если проблем в </w:t>
      </w:r>
      <w:proofErr w:type="spellStart"/>
      <w:r w:rsidRPr="004C1082">
        <w:rPr>
          <w:rFonts w:ascii="Times New Roman" w:hAnsi="Times New Roman"/>
          <w:color w:val="000000"/>
          <w:sz w:val="28"/>
          <w:szCs w:val="28"/>
          <w:lang w:val="ru-RU"/>
        </w:rPr>
        <w:t>Козьмодемьяновском</w:t>
      </w:r>
      <w:proofErr w:type="spellEnd"/>
      <w:r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</w:t>
      </w:r>
      <w:r w:rsidRPr="004C1082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совете много, а доходов на решение их </w:t>
      </w:r>
      <w:proofErr w:type="gramStart"/>
      <w:r w:rsidRPr="004C1082">
        <w:rPr>
          <w:rFonts w:ascii="Times New Roman" w:hAnsi="Times New Roman"/>
          <w:color w:val="000000"/>
          <w:sz w:val="28"/>
          <w:szCs w:val="28"/>
          <w:lang w:val="ru-RU"/>
        </w:rPr>
        <w:t>крайне недостаточно</w:t>
      </w:r>
      <w:proofErr w:type="gramEnd"/>
      <w:r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. Это стало возможно </w:t>
      </w:r>
      <w:r w:rsidR="004C1082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</w:t>
      </w:r>
      <w:r w:rsidRPr="004C1082">
        <w:rPr>
          <w:rFonts w:ascii="Times New Roman" w:hAnsi="Times New Roman"/>
          <w:color w:val="000000"/>
          <w:sz w:val="28"/>
          <w:szCs w:val="28"/>
          <w:lang w:val="ru-RU"/>
        </w:rPr>
        <w:t>благодаря проекту поддержки местных инициатив</w:t>
      </w:r>
      <w:r w:rsidR="00784399" w:rsidRPr="004C108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 Жители села очень активно 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приняли участие в определении </w:t>
      </w:r>
      <w:r w:rsidR="008C6412" w:rsidRPr="004C1082">
        <w:rPr>
          <w:rFonts w:ascii="Times New Roman" w:hAnsi="Times New Roman"/>
          <w:color w:val="000000"/>
          <w:sz w:val="28"/>
          <w:szCs w:val="28"/>
          <w:lang w:val="ru-RU"/>
        </w:rPr>
        <w:t>Проекта,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 с которым сельсовет выйдет на </w:t>
      </w:r>
      <w:r w:rsidR="005C577A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конкурс для получения финансовой поддержки из областного бюджета в 2019 году. На </w:t>
      </w:r>
      <w:r w:rsidR="004C1082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территории села находится пансионат «Приозёрье», в который приезжают </w:t>
      </w:r>
      <w:r w:rsidR="00E06D11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ежегодно 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около </w:t>
      </w:r>
      <w:r w:rsidR="00E06D11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 1 000 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 отдыхающих, кроме того, и</w:t>
      </w:r>
      <w:r w:rsidR="005C577A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 жители села 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нуждаются в благоустройстве парка, который пользуется популярностью у всех жителей села и го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тей. </w:t>
      </w:r>
    </w:p>
    <w:p w:rsidR="006E1786" w:rsidRPr="004C1082" w:rsidRDefault="00E52D4B" w:rsidP="004C1082">
      <w:pPr>
        <w:ind w:left="567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C577A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</w:t>
      </w:r>
      <w:r w:rsidRPr="004C1082">
        <w:rPr>
          <w:rFonts w:ascii="Times New Roman" w:hAnsi="Times New Roman"/>
          <w:color w:val="000000"/>
          <w:sz w:val="28"/>
          <w:szCs w:val="28"/>
          <w:lang w:val="ru-RU"/>
        </w:rPr>
        <w:t>Обустройство парка нач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t>нем</w:t>
      </w:r>
      <w:r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 с малого. </w:t>
      </w:r>
      <w:r w:rsidR="00784399" w:rsidRPr="004C1082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сфальтируем дорожку и </w:t>
      </w:r>
      <w:r w:rsidR="005C577A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установим светильники вдоль </w:t>
      </w:r>
      <w:r w:rsidR="008C6412" w:rsidRPr="004C1082">
        <w:rPr>
          <w:rFonts w:ascii="Times New Roman" w:hAnsi="Times New Roman"/>
          <w:color w:val="000000"/>
          <w:sz w:val="28"/>
          <w:szCs w:val="28"/>
          <w:lang w:val="ru-RU"/>
        </w:rPr>
        <w:t>неё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 и малые архитектурные ф</w:t>
      </w:r>
      <w:r w:rsidR="006E1786" w:rsidRPr="004C1082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t>рмы (лавочки)</w:t>
      </w:r>
      <w:r w:rsidRPr="004C1082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6E1786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 В дальнейшем планируется сделать и велосипедную дорожку</w:t>
      </w:r>
      <w:r w:rsidR="00EF101B" w:rsidRPr="004C1082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CA6FE2" w:rsidRPr="004C1082" w:rsidRDefault="005C577A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r w:rsidR="00E52D4B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Жители готовы вкладывать деньги в социальные проекты и держат это на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E52D4B" w:rsidRPr="004C1082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контроле. </w:t>
      </w:r>
    </w:p>
    <w:p w:rsidR="00D53A02" w:rsidRPr="004C1082" w:rsidRDefault="005C577A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53A02" w:rsidRPr="004C1082">
        <w:rPr>
          <w:rFonts w:ascii="Times New Roman" w:hAnsi="Times New Roman"/>
          <w:sz w:val="28"/>
          <w:szCs w:val="28"/>
          <w:lang w:val="ru-RU"/>
        </w:rPr>
        <w:t xml:space="preserve">Уже второй год на озере в черте с. </w:t>
      </w:r>
      <w:proofErr w:type="spellStart"/>
      <w:r w:rsidR="00D53A02" w:rsidRPr="004C1082">
        <w:rPr>
          <w:rFonts w:ascii="Times New Roman" w:hAnsi="Times New Roman"/>
          <w:sz w:val="28"/>
          <w:szCs w:val="28"/>
          <w:lang w:val="ru-RU"/>
        </w:rPr>
        <w:t>Липовка</w:t>
      </w:r>
      <w:proofErr w:type="spellEnd"/>
      <w:r w:rsidR="00D53A02" w:rsidRPr="004C1082">
        <w:rPr>
          <w:rFonts w:ascii="Times New Roman" w:hAnsi="Times New Roman"/>
          <w:sz w:val="28"/>
          <w:szCs w:val="28"/>
          <w:lang w:val="ru-RU"/>
        </w:rPr>
        <w:t xml:space="preserve"> цветут лотосы, посаженные в 2016 году кандидатом сельскохозяйственных наук Павлом </w:t>
      </w:r>
      <w:proofErr w:type="spellStart"/>
      <w:r w:rsidR="00D53A02" w:rsidRPr="004C1082">
        <w:rPr>
          <w:rFonts w:ascii="Times New Roman" w:hAnsi="Times New Roman"/>
          <w:sz w:val="28"/>
          <w:szCs w:val="28"/>
          <w:lang w:val="ru-RU"/>
        </w:rPr>
        <w:t>Жирновым</w:t>
      </w:r>
      <w:proofErr w:type="spellEnd"/>
      <w:r w:rsidR="00D53A02" w:rsidRPr="004C1082">
        <w:rPr>
          <w:rFonts w:ascii="Times New Roman" w:hAnsi="Times New Roman"/>
          <w:sz w:val="28"/>
          <w:szCs w:val="28"/>
          <w:lang w:val="ru-RU"/>
        </w:rPr>
        <w:t>.</w:t>
      </w:r>
    </w:p>
    <w:p w:rsidR="00D53A02" w:rsidRPr="004C1082" w:rsidRDefault="005C577A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D53A02" w:rsidRPr="004C1082">
        <w:rPr>
          <w:rFonts w:ascii="Times New Roman" w:hAnsi="Times New Roman"/>
          <w:sz w:val="28"/>
          <w:szCs w:val="28"/>
          <w:lang w:val="ru-RU"/>
        </w:rPr>
        <w:t xml:space="preserve">Чтобы сохранить эту красоту жители села </w:t>
      </w:r>
      <w:proofErr w:type="spellStart"/>
      <w:r w:rsidR="00D53A02" w:rsidRPr="004C1082">
        <w:rPr>
          <w:rFonts w:ascii="Times New Roman" w:hAnsi="Times New Roman"/>
          <w:sz w:val="28"/>
          <w:szCs w:val="28"/>
          <w:lang w:val="ru-RU"/>
        </w:rPr>
        <w:t>Липовка</w:t>
      </w:r>
      <w:proofErr w:type="spellEnd"/>
      <w:r w:rsidR="00D53A02" w:rsidRPr="004C1082">
        <w:rPr>
          <w:rFonts w:ascii="Times New Roman" w:hAnsi="Times New Roman"/>
          <w:sz w:val="28"/>
          <w:szCs w:val="28"/>
          <w:lang w:val="ru-RU"/>
        </w:rPr>
        <w:t xml:space="preserve"> выбрали проект</w:t>
      </w:r>
      <w:r w:rsidR="004C1082" w:rsidRPr="004C1082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D53A02" w:rsidRPr="004C10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3A02" w:rsidRPr="004C1082">
        <w:rPr>
          <w:rFonts w:ascii="Times New Roman" w:hAnsi="Times New Roman"/>
          <w:b/>
          <w:sz w:val="28"/>
          <w:szCs w:val="28"/>
          <w:lang w:val="ru-RU"/>
        </w:rPr>
        <w:t>«</w:t>
      </w:r>
      <w:r w:rsidR="00D53A02" w:rsidRPr="004C1082">
        <w:rPr>
          <w:rFonts w:ascii="Times New Roman" w:hAnsi="Times New Roman"/>
          <w:sz w:val="28"/>
          <w:szCs w:val="28"/>
          <w:lang w:val="ru-RU"/>
        </w:rPr>
        <w:t xml:space="preserve">Обустройство озера лотосов». </w:t>
      </w:r>
    </w:p>
    <w:p w:rsidR="00D53A02" w:rsidRPr="004C1082" w:rsidRDefault="00D53A02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1082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DF50D3C" wp14:editId="0D097CC9">
            <wp:extent cx="5924550" cy="3234086"/>
            <wp:effectExtent l="19050" t="0" r="0" b="0"/>
            <wp:docPr id="5" name="Рисунок 3" descr="C:\Users\User\Desktop\местная инициатива\DSC_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естная инициатива\DSC_0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414" cy="323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A02" w:rsidRPr="004C1082" w:rsidRDefault="00D53A02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3A02" w:rsidRPr="004C1082" w:rsidRDefault="005C577A" w:rsidP="004C1082">
      <w:p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53A02" w:rsidRPr="004C1082">
        <w:rPr>
          <w:rFonts w:ascii="Times New Roman" w:hAnsi="Times New Roman"/>
          <w:sz w:val="28"/>
          <w:szCs w:val="28"/>
          <w:lang w:val="ru-RU"/>
        </w:rPr>
        <w:t xml:space="preserve">В рамках проекта планируется строительство мостка над водной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53A02" w:rsidRPr="004C1082">
        <w:rPr>
          <w:rFonts w:ascii="Times New Roman" w:hAnsi="Times New Roman"/>
          <w:sz w:val="28"/>
          <w:szCs w:val="28"/>
          <w:lang w:val="ru-RU"/>
        </w:rPr>
        <w:t xml:space="preserve">гладью, установка беседки «Солнышко», стол со скамьями и навесом,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D53A02" w:rsidRPr="004C1082">
        <w:rPr>
          <w:rFonts w:ascii="Times New Roman" w:hAnsi="Times New Roman"/>
          <w:sz w:val="28"/>
          <w:szCs w:val="28"/>
          <w:lang w:val="ru-RU"/>
        </w:rPr>
        <w:t xml:space="preserve">установка дивана на металлических ножках, светильниками на солнечных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53A02" w:rsidRPr="004C1082">
        <w:rPr>
          <w:rFonts w:ascii="Times New Roman" w:hAnsi="Times New Roman"/>
          <w:sz w:val="28"/>
          <w:szCs w:val="28"/>
          <w:lang w:val="ru-RU"/>
        </w:rPr>
        <w:t xml:space="preserve">батареях. </w:t>
      </w:r>
    </w:p>
    <w:p w:rsidR="00FF4E0B" w:rsidRPr="004C1082" w:rsidRDefault="00D53A02" w:rsidP="004C1082">
      <w:pPr>
        <w:pStyle w:val="af8"/>
        <w:spacing w:before="0" w:beforeAutospacing="0" w:after="0" w:afterAutospacing="0" w:line="353" w:lineRule="atLeast"/>
        <w:ind w:left="567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 xml:space="preserve">   </w:t>
      </w:r>
      <w:r w:rsidR="00E06D11" w:rsidRPr="004C1082">
        <w:rPr>
          <w:sz w:val="28"/>
          <w:szCs w:val="28"/>
        </w:rPr>
        <w:tab/>
      </w:r>
      <w:r w:rsidR="0095164B" w:rsidRPr="004C1082">
        <w:rPr>
          <w:sz w:val="28"/>
          <w:szCs w:val="28"/>
        </w:rPr>
        <w:t>Жи</w:t>
      </w:r>
      <w:r w:rsidR="00E027EB" w:rsidRPr="004C1082">
        <w:rPr>
          <w:sz w:val="28"/>
          <w:szCs w:val="28"/>
        </w:rPr>
        <w:t>тели села Николаевка единогласно выбрали проект «Обустро</w:t>
      </w:r>
      <w:r w:rsidR="00E027EB" w:rsidRPr="004C1082">
        <w:rPr>
          <w:sz w:val="28"/>
          <w:szCs w:val="28"/>
        </w:rPr>
        <w:t>й</w:t>
      </w:r>
      <w:r w:rsidR="00E027EB" w:rsidRPr="004C1082">
        <w:rPr>
          <w:sz w:val="28"/>
          <w:szCs w:val="28"/>
        </w:rPr>
        <w:t xml:space="preserve">ство </w:t>
      </w:r>
      <w:r w:rsidR="004C1082" w:rsidRPr="004C1082">
        <w:rPr>
          <w:sz w:val="28"/>
          <w:szCs w:val="28"/>
        </w:rPr>
        <w:t xml:space="preserve">                 </w:t>
      </w:r>
      <w:r w:rsidR="00E027EB" w:rsidRPr="004C1082">
        <w:rPr>
          <w:sz w:val="28"/>
          <w:szCs w:val="28"/>
        </w:rPr>
        <w:t>игровых площадок». Очень активно работает инициати</w:t>
      </w:r>
      <w:r w:rsidR="00E027EB" w:rsidRPr="004C1082">
        <w:rPr>
          <w:sz w:val="28"/>
          <w:szCs w:val="28"/>
        </w:rPr>
        <w:t>в</w:t>
      </w:r>
      <w:r w:rsidR="00E027EB" w:rsidRPr="004C1082">
        <w:rPr>
          <w:sz w:val="28"/>
          <w:szCs w:val="28"/>
        </w:rPr>
        <w:t xml:space="preserve">ная </w:t>
      </w:r>
      <w:r w:rsidR="000E4ED3" w:rsidRPr="004C1082">
        <w:rPr>
          <w:sz w:val="28"/>
          <w:szCs w:val="28"/>
        </w:rPr>
        <w:t>группа, и в своём</w:t>
      </w:r>
      <w:r w:rsidR="004C1082" w:rsidRPr="004C1082">
        <w:rPr>
          <w:sz w:val="28"/>
          <w:szCs w:val="28"/>
        </w:rPr>
        <w:t xml:space="preserve">              </w:t>
      </w:r>
      <w:r w:rsidR="000E4ED3" w:rsidRPr="004C1082">
        <w:rPr>
          <w:sz w:val="28"/>
          <w:szCs w:val="28"/>
        </w:rPr>
        <w:t xml:space="preserve">докладе Нестеренко Наталья Викторовна расскажет о совместной работе над </w:t>
      </w:r>
      <w:r w:rsidR="004C1082" w:rsidRPr="004C1082">
        <w:rPr>
          <w:sz w:val="28"/>
          <w:szCs w:val="28"/>
        </w:rPr>
        <w:t xml:space="preserve">                  </w:t>
      </w:r>
      <w:r w:rsidR="000E4ED3" w:rsidRPr="004C1082">
        <w:rPr>
          <w:sz w:val="28"/>
          <w:szCs w:val="28"/>
        </w:rPr>
        <w:t>реализацией прое</w:t>
      </w:r>
      <w:r w:rsidR="000E4ED3" w:rsidRPr="004C1082">
        <w:rPr>
          <w:sz w:val="28"/>
          <w:szCs w:val="28"/>
        </w:rPr>
        <w:t>к</w:t>
      </w:r>
      <w:r w:rsidR="000E4ED3" w:rsidRPr="004C1082">
        <w:rPr>
          <w:sz w:val="28"/>
          <w:szCs w:val="28"/>
        </w:rPr>
        <w:t xml:space="preserve">та. </w:t>
      </w:r>
    </w:p>
    <w:p w:rsidR="000E4ED3" w:rsidRPr="004C1082" w:rsidRDefault="000E4ED3" w:rsidP="004C1082">
      <w:pPr>
        <w:pStyle w:val="af8"/>
        <w:spacing w:before="0" w:beforeAutospacing="0" w:after="0" w:afterAutospacing="0" w:line="353" w:lineRule="atLeast"/>
        <w:ind w:left="567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 xml:space="preserve">Таким образом, в 2019 году на реализацию проекта планируется привлечь </w:t>
      </w:r>
      <w:r w:rsidR="005C577A">
        <w:rPr>
          <w:sz w:val="28"/>
          <w:szCs w:val="28"/>
        </w:rPr>
        <w:t xml:space="preserve">   </w:t>
      </w:r>
      <w:r w:rsidR="00101A6C" w:rsidRPr="004C1082">
        <w:rPr>
          <w:sz w:val="28"/>
          <w:szCs w:val="28"/>
        </w:rPr>
        <w:t xml:space="preserve">денежных средств в объёме </w:t>
      </w:r>
      <w:r w:rsidR="0095164B" w:rsidRPr="004C1082">
        <w:rPr>
          <w:sz w:val="28"/>
          <w:szCs w:val="28"/>
        </w:rPr>
        <w:t>9 097,0</w:t>
      </w:r>
      <w:r w:rsidRPr="004C1082">
        <w:rPr>
          <w:sz w:val="28"/>
          <w:szCs w:val="28"/>
        </w:rPr>
        <w:t xml:space="preserve"> </w:t>
      </w:r>
      <w:proofErr w:type="spellStart"/>
      <w:r w:rsidRPr="004C1082">
        <w:rPr>
          <w:sz w:val="28"/>
          <w:szCs w:val="28"/>
        </w:rPr>
        <w:t>тыс</w:t>
      </w:r>
      <w:proofErr w:type="gramStart"/>
      <w:r w:rsidRPr="004C1082">
        <w:rPr>
          <w:sz w:val="28"/>
          <w:szCs w:val="28"/>
        </w:rPr>
        <w:t>.р</w:t>
      </w:r>
      <w:proofErr w:type="gramEnd"/>
      <w:r w:rsidRPr="004C1082">
        <w:rPr>
          <w:sz w:val="28"/>
          <w:szCs w:val="28"/>
        </w:rPr>
        <w:t>уб</w:t>
      </w:r>
      <w:proofErr w:type="spellEnd"/>
      <w:r w:rsidRPr="004C1082">
        <w:rPr>
          <w:sz w:val="28"/>
          <w:szCs w:val="28"/>
        </w:rPr>
        <w:t xml:space="preserve">, в том числе бюджет области – </w:t>
      </w:r>
      <w:r w:rsidR="00101A6C" w:rsidRPr="004C1082">
        <w:rPr>
          <w:sz w:val="28"/>
          <w:szCs w:val="28"/>
        </w:rPr>
        <w:lastRenderedPageBreak/>
        <w:t>5 900,0</w:t>
      </w:r>
      <w:r w:rsidRPr="004C1082">
        <w:rPr>
          <w:sz w:val="28"/>
          <w:szCs w:val="28"/>
        </w:rPr>
        <w:t xml:space="preserve"> </w:t>
      </w:r>
      <w:r w:rsidR="00101A6C" w:rsidRPr="004C1082">
        <w:rPr>
          <w:sz w:val="28"/>
          <w:szCs w:val="28"/>
        </w:rPr>
        <w:t>тыс</w:t>
      </w:r>
      <w:r w:rsidRPr="004C1082">
        <w:rPr>
          <w:sz w:val="28"/>
          <w:szCs w:val="28"/>
        </w:rPr>
        <w:t xml:space="preserve">.руб., бюджет сельсовета -  </w:t>
      </w:r>
      <w:r w:rsidR="00101A6C" w:rsidRPr="004C1082">
        <w:rPr>
          <w:sz w:val="28"/>
          <w:szCs w:val="28"/>
        </w:rPr>
        <w:t xml:space="preserve">1 940,0 </w:t>
      </w:r>
      <w:proofErr w:type="spellStart"/>
      <w:r w:rsidRPr="004C1082">
        <w:rPr>
          <w:sz w:val="28"/>
          <w:szCs w:val="28"/>
        </w:rPr>
        <w:t>тыс.руб</w:t>
      </w:r>
      <w:proofErr w:type="spellEnd"/>
      <w:r w:rsidRPr="004C1082">
        <w:rPr>
          <w:sz w:val="28"/>
          <w:szCs w:val="28"/>
        </w:rPr>
        <w:t>., население -</w:t>
      </w:r>
      <w:r w:rsidR="00101A6C" w:rsidRPr="004C1082">
        <w:rPr>
          <w:sz w:val="28"/>
          <w:szCs w:val="28"/>
        </w:rPr>
        <w:t xml:space="preserve"> 857,0 </w:t>
      </w:r>
      <w:r w:rsidRPr="004C1082">
        <w:rPr>
          <w:sz w:val="28"/>
          <w:szCs w:val="28"/>
        </w:rPr>
        <w:t xml:space="preserve">тыс.руб. и спонсоры </w:t>
      </w:r>
      <w:r w:rsidR="00101A6C" w:rsidRPr="004C1082">
        <w:rPr>
          <w:sz w:val="28"/>
          <w:szCs w:val="28"/>
        </w:rPr>
        <w:t>400,0</w:t>
      </w:r>
      <w:r w:rsidRPr="004C1082">
        <w:rPr>
          <w:sz w:val="28"/>
          <w:szCs w:val="28"/>
        </w:rPr>
        <w:t xml:space="preserve"> </w:t>
      </w:r>
      <w:proofErr w:type="spellStart"/>
      <w:r w:rsidRPr="004C1082">
        <w:rPr>
          <w:sz w:val="28"/>
          <w:szCs w:val="28"/>
        </w:rPr>
        <w:t>тыс.руб</w:t>
      </w:r>
      <w:proofErr w:type="spellEnd"/>
      <w:r w:rsidRPr="004C1082">
        <w:rPr>
          <w:sz w:val="28"/>
          <w:szCs w:val="28"/>
        </w:rPr>
        <w:t>.</w:t>
      </w:r>
    </w:p>
    <w:p w:rsidR="000E4ED3" w:rsidRPr="004C1082" w:rsidRDefault="000E4ED3" w:rsidP="004C1082">
      <w:pPr>
        <w:pStyle w:val="af8"/>
        <w:spacing w:before="0" w:beforeAutospacing="0" w:after="0" w:afterAutospacing="0" w:line="353" w:lineRule="atLeast"/>
        <w:ind w:left="567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 xml:space="preserve">В настоящее время села нашего района готовят документы на конкурс, в </w:t>
      </w:r>
      <w:r w:rsidR="005C577A">
        <w:rPr>
          <w:sz w:val="28"/>
          <w:szCs w:val="28"/>
        </w:rPr>
        <w:t xml:space="preserve">  </w:t>
      </w:r>
      <w:r w:rsidRPr="004C1082">
        <w:rPr>
          <w:sz w:val="28"/>
          <w:szCs w:val="28"/>
        </w:rPr>
        <w:t>частности:</w:t>
      </w:r>
    </w:p>
    <w:p w:rsidR="000E4ED3" w:rsidRPr="004C1082" w:rsidRDefault="000E4ED3" w:rsidP="004C1082">
      <w:pPr>
        <w:pStyle w:val="af8"/>
        <w:numPr>
          <w:ilvl w:val="0"/>
          <w:numId w:val="11"/>
        </w:numPr>
        <w:spacing w:before="0" w:beforeAutospacing="0" w:after="0" w:afterAutospacing="0" w:line="353" w:lineRule="atLeast"/>
        <w:ind w:left="567" w:firstLine="0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>Направлены сметы на согласование в ГКУ «Строитель»</w:t>
      </w:r>
      <w:r w:rsidR="00105EBD" w:rsidRPr="004C1082">
        <w:rPr>
          <w:sz w:val="28"/>
          <w:szCs w:val="28"/>
        </w:rPr>
        <w:t xml:space="preserve"> по </w:t>
      </w:r>
      <w:r w:rsidR="004C1082" w:rsidRPr="004C1082">
        <w:rPr>
          <w:sz w:val="28"/>
          <w:szCs w:val="28"/>
        </w:rPr>
        <w:t xml:space="preserve">                               </w:t>
      </w:r>
      <w:r w:rsidR="00105EBD" w:rsidRPr="004C1082">
        <w:rPr>
          <w:sz w:val="28"/>
          <w:szCs w:val="28"/>
        </w:rPr>
        <w:t>Николаевскому</w:t>
      </w:r>
      <w:proofErr w:type="gramStart"/>
      <w:r w:rsidR="00105EBD" w:rsidRPr="004C1082">
        <w:rPr>
          <w:sz w:val="28"/>
          <w:szCs w:val="28"/>
        </w:rPr>
        <w:t xml:space="preserve"> ,</w:t>
      </w:r>
      <w:proofErr w:type="gramEnd"/>
      <w:r w:rsidR="00105EBD" w:rsidRPr="004C1082">
        <w:rPr>
          <w:sz w:val="28"/>
          <w:szCs w:val="28"/>
        </w:rPr>
        <w:t xml:space="preserve"> К-</w:t>
      </w:r>
      <w:proofErr w:type="spellStart"/>
      <w:r w:rsidR="00105EBD" w:rsidRPr="004C1082">
        <w:rPr>
          <w:sz w:val="28"/>
          <w:szCs w:val="28"/>
        </w:rPr>
        <w:t>Демьяновскому</w:t>
      </w:r>
      <w:proofErr w:type="spellEnd"/>
      <w:r w:rsidR="00105EBD" w:rsidRPr="004C1082">
        <w:rPr>
          <w:sz w:val="28"/>
          <w:szCs w:val="28"/>
        </w:rPr>
        <w:t xml:space="preserve"> и Тамбовскому сельсоветам.</w:t>
      </w:r>
    </w:p>
    <w:p w:rsidR="00105EBD" w:rsidRPr="004C1082" w:rsidRDefault="00105EBD" w:rsidP="004C1082">
      <w:pPr>
        <w:pStyle w:val="af8"/>
        <w:numPr>
          <w:ilvl w:val="0"/>
          <w:numId w:val="11"/>
        </w:numPr>
        <w:spacing w:before="0" w:beforeAutospacing="0" w:after="0" w:afterAutospacing="0" w:line="353" w:lineRule="atLeast"/>
        <w:ind w:left="567" w:firstLine="0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 xml:space="preserve">Составляются смета по </w:t>
      </w:r>
      <w:proofErr w:type="spellStart"/>
      <w:r w:rsidRPr="004C1082">
        <w:rPr>
          <w:sz w:val="28"/>
          <w:szCs w:val="28"/>
        </w:rPr>
        <w:t>Раздольненскому</w:t>
      </w:r>
      <w:proofErr w:type="spellEnd"/>
      <w:r w:rsidRPr="004C1082">
        <w:rPr>
          <w:sz w:val="28"/>
          <w:szCs w:val="28"/>
        </w:rPr>
        <w:t xml:space="preserve"> и </w:t>
      </w:r>
      <w:proofErr w:type="spellStart"/>
      <w:r w:rsidRPr="004C1082">
        <w:rPr>
          <w:sz w:val="28"/>
          <w:szCs w:val="28"/>
        </w:rPr>
        <w:t>Лермонтовскому</w:t>
      </w:r>
      <w:proofErr w:type="spellEnd"/>
      <w:r w:rsidRPr="004C1082">
        <w:rPr>
          <w:sz w:val="28"/>
          <w:szCs w:val="28"/>
        </w:rPr>
        <w:t xml:space="preserve"> </w:t>
      </w:r>
      <w:r w:rsidR="005C577A">
        <w:rPr>
          <w:sz w:val="28"/>
          <w:szCs w:val="28"/>
        </w:rPr>
        <w:t xml:space="preserve">           </w:t>
      </w:r>
      <w:r w:rsidRPr="004C1082">
        <w:rPr>
          <w:sz w:val="28"/>
          <w:szCs w:val="28"/>
        </w:rPr>
        <w:t>сельсовету.</w:t>
      </w:r>
    </w:p>
    <w:p w:rsidR="000E4ED3" w:rsidRPr="004C1082" w:rsidRDefault="000E4ED3" w:rsidP="004C1082">
      <w:pPr>
        <w:pStyle w:val="af8"/>
        <w:numPr>
          <w:ilvl w:val="0"/>
          <w:numId w:val="11"/>
        </w:numPr>
        <w:spacing w:before="0" w:beforeAutospacing="0" w:after="0" w:afterAutospacing="0" w:line="353" w:lineRule="atLeast"/>
        <w:ind w:left="567" w:firstLine="0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>Составляется проект заявки</w:t>
      </w:r>
    </w:p>
    <w:p w:rsidR="000E4ED3" w:rsidRPr="004C1082" w:rsidRDefault="000E4ED3" w:rsidP="004C1082">
      <w:pPr>
        <w:pStyle w:val="af8"/>
        <w:numPr>
          <w:ilvl w:val="0"/>
          <w:numId w:val="11"/>
        </w:numPr>
        <w:spacing w:before="0" w:beforeAutospacing="0" w:after="0" w:afterAutospacing="0" w:line="353" w:lineRule="atLeast"/>
        <w:ind w:left="567" w:firstLine="0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>Монтируются слайды.</w:t>
      </w:r>
    </w:p>
    <w:p w:rsidR="000E4ED3" w:rsidRPr="004C1082" w:rsidRDefault="000E4ED3" w:rsidP="004C1082">
      <w:pPr>
        <w:pStyle w:val="af8"/>
        <w:numPr>
          <w:ilvl w:val="0"/>
          <w:numId w:val="11"/>
        </w:numPr>
        <w:spacing w:before="0" w:beforeAutospacing="0" w:after="0" w:afterAutospacing="0" w:line="353" w:lineRule="atLeast"/>
        <w:ind w:left="567" w:firstLine="0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>Вносятся документы</w:t>
      </w:r>
      <w:r w:rsidR="00405F59" w:rsidRPr="004C1082">
        <w:rPr>
          <w:sz w:val="28"/>
          <w:szCs w:val="28"/>
        </w:rPr>
        <w:t xml:space="preserve"> в соответствующие структуры </w:t>
      </w:r>
      <w:r w:rsidRPr="004C1082">
        <w:rPr>
          <w:sz w:val="28"/>
          <w:szCs w:val="28"/>
        </w:rPr>
        <w:t>о</w:t>
      </w:r>
      <w:r w:rsidR="00405F59" w:rsidRPr="004C1082">
        <w:rPr>
          <w:sz w:val="28"/>
          <w:szCs w:val="28"/>
        </w:rPr>
        <w:t xml:space="preserve"> праве </w:t>
      </w:r>
      <w:r w:rsidR="005C577A">
        <w:rPr>
          <w:sz w:val="28"/>
          <w:szCs w:val="28"/>
        </w:rPr>
        <w:t xml:space="preserve">             </w:t>
      </w:r>
      <w:r w:rsidR="00405F59" w:rsidRPr="004C1082">
        <w:rPr>
          <w:sz w:val="28"/>
          <w:szCs w:val="28"/>
        </w:rPr>
        <w:t>собственности сельсовета.</w:t>
      </w:r>
    </w:p>
    <w:p w:rsidR="007D3489" w:rsidRPr="004C1082" w:rsidRDefault="007D3489" w:rsidP="004C1082">
      <w:pPr>
        <w:pStyle w:val="af8"/>
        <w:spacing w:before="0" w:beforeAutospacing="0" w:after="0" w:afterAutospacing="0" w:line="353" w:lineRule="atLeast"/>
        <w:ind w:left="567"/>
        <w:jc w:val="both"/>
        <w:textAlignment w:val="baseline"/>
        <w:rPr>
          <w:sz w:val="28"/>
          <w:szCs w:val="28"/>
        </w:rPr>
      </w:pPr>
    </w:p>
    <w:p w:rsidR="007D3489" w:rsidRPr="004C1082" w:rsidRDefault="005C577A" w:rsidP="004C1082">
      <w:pPr>
        <w:pStyle w:val="af8"/>
        <w:spacing w:before="0" w:beforeAutospacing="0" w:after="0" w:afterAutospacing="0" w:line="353" w:lineRule="atLeast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3489" w:rsidRPr="004C1082">
        <w:rPr>
          <w:sz w:val="28"/>
          <w:szCs w:val="28"/>
        </w:rPr>
        <w:t xml:space="preserve">После подведения итогов конкурсного отбора, публикуются списки </w:t>
      </w:r>
      <w:r w:rsidR="004C1082" w:rsidRPr="004C10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7D3489" w:rsidRPr="004C1082">
        <w:rPr>
          <w:sz w:val="28"/>
          <w:szCs w:val="28"/>
        </w:rPr>
        <w:t xml:space="preserve">победителей, утверждается распределения субсидии с обязательным </w:t>
      </w:r>
      <w:r w:rsidR="004C1082" w:rsidRPr="004C1082">
        <w:rPr>
          <w:sz w:val="28"/>
          <w:szCs w:val="28"/>
        </w:rPr>
        <w:t xml:space="preserve"> </w:t>
      </w:r>
      <w:r w:rsidR="004C1082">
        <w:rPr>
          <w:sz w:val="28"/>
          <w:szCs w:val="28"/>
        </w:rPr>
        <w:t xml:space="preserve">      </w:t>
      </w:r>
      <w:r w:rsidR="004C1082" w:rsidRPr="004C1082">
        <w:rPr>
          <w:sz w:val="28"/>
          <w:szCs w:val="28"/>
        </w:rPr>
        <w:t xml:space="preserve">             </w:t>
      </w:r>
      <w:r w:rsidR="007D3489" w:rsidRPr="004C1082">
        <w:rPr>
          <w:sz w:val="28"/>
          <w:szCs w:val="28"/>
        </w:rPr>
        <w:t>заключением Соглашения с администрацией сельсовета.</w:t>
      </w:r>
    </w:p>
    <w:p w:rsidR="007D3489" w:rsidRPr="004C1082" w:rsidRDefault="007D3489" w:rsidP="004C1082">
      <w:pPr>
        <w:pStyle w:val="af8"/>
        <w:spacing w:before="0" w:beforeAutospacing="0" w:after="0" w:afterAutospacing="0" w:line="353" w:lineRule="atLeast"/>
        <w:ind w:left="567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 xml:space="preserve">После подписания Соглашения начинаются следующие этапы реализации проекта: </w:t>
      </w:r>
    </w:p>
    <w:p w:rsidR="007D3489" w:rsidRPr="004C1082" w:rsidRDefault="007D3489" w:rsidP="004C1082">
      <w:pPr>
        <w:pStyle w:val="af8"/>
        <w:numPr>
          <w:ilvl w:val="0"/>
          <w:numId w:val="12"/>
        </w:numPr>
        <w:spacing w:before="0" w:beforeAutospacing="0" w:after="0" w:afterAutospacing="0" w:line="353" w:lineRule="atLeast"/>
        <w:ind w:left="567" w:firstLine="0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>Конкурентные процедуры  (определение непосредственного</w:t>
      </w:r>
      <w:r w:rsidR="004C1082">
        <w:rPr>
          <w:sz w:val="28"/>
          <w:szCs w:val="28"/>
        </w:rPr>
        <w:t xml:space="preserve">                </w:t>
      </w:r>
      <w:r w:rsidRPr="004C1082">
        <w:rPr>
          <w:sz w:val="28"/>
          <w:szCs w:val="28"/>
        </w:rPr>
        <w:t xml:space="preserve"> исполнителя работ по проекту в соответствии с законодательством о </w:t>
      </w:r>
      <w:r w:rsidR="005C577A">
        <w:rPr>
          <w:sz w:val="28"/>
          <w:szCs w:val="28"/>
        </w:rPr>
        <w:t xml:space="preserve">          </w:t>
      </w:r>
      <w:r w:rsidRPr="004C1082">
        <w:rPr>
          <w:sz w:val="28"/>
          <w:szCs w:val="28"/>
        </w:rPr>
        <w:t xml:space="preserve">контрактной </w:t>
      </w:r>
      <w:r w:rsidR="004C1082" w:rsidRPr="004C1082">
        <w:rPr>
          <w:sz w:val="28"/>
          <w:szCs w:val="28"/>
        </w:rPr>
        <w:t xml:space="preserve"> </w:t>
      </w:r>
      <w:r w:rsidRPr="004C1082">
        <w:rPr>
          <w:sz w:val="28"/>
          <w:szCs w:val="28"/>
        </w:rPr>
        <w:t>системе в сфере закупок).</w:t>
      </w:r>
    </w:p>
    <w:p w:rsidR="007D3489" w:rsidRPr="004C1082" w:rsidRDefault="007D3489" w:rsidP="004C1082">
      <w:pPr>
        <w:pStyle w:val="af8"/>
        <w:numPr>
          <w:ilvl w:val="0"/>
          <w:numId w:val="12"/>
        </w:numPr>
        <w:spacing w:before="0" w:beforeAutospacing="0" w:after="0" w:afterAutospacing="0" w:line="353" w:lineRule="atLeast"/>
        <w:ind w:left="567" w:firstLine="0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>Вклад населения и спонсоров</w:t>
      </w:r>
    </w:p>
    <w:p w:rsidR="007D3489" w:rsidRPr="004C1082" w:rsidRDefault="007D3489" w:rsidP="004C1082">
      <w:pPr>
        <w:pStyle w:val="af8"/>
        <w:numPr>
          <w:ilvl w:val="0"/>
          <w:numId w:val="12"/>
        </w:numPr>
        <w:spacing w:before="0" w:beforeAutospacing="0" w:after="0" w:afterAutospacing="0" w:line="353" w:lineRule="atLeast"/>
        <w:ind w:left="567" w:firstLine="0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>Выполнение работ</w:t>
      </w:r>
    </w:p>
    <w:p w:rsidR="007D3489" w:rsidRPr="004C1082" w:rsidRDefault="007D3489" w:rsidP="004C1082">
      <w:pPr>
        <w:pStyle w:val="af8"/>
        <w:numPr>
          <w:ilvl w:val="0"/>
          <w:numId w:val="12"/>
        </w:numPr>
        <w:spacing w:before="0" w:beforeAutospacing="0" w:after="0" w:afterAutospacing="0" w:line="353" w:lineRule="atLeast"/>
        <w:ind w:left="567" w:firstLine="0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>Контроль (строительный надзор за выполнением работ)</w:t>
      </w:r>
    </w:p>
    <w:p w:rsidR="007D3489" w:rsidRPr="004C1082" w:rsidRDefault="007D3489" w:rsidP="004C1082">
      <w:pPr>
        <w:pStyle w:val="af8"/>
        <w:numPr>
          <w:ilvl w:val="0"/>
          <w:numId w:val="12"/>
        </w:numPr>
        <w:spacing w:before="0" w:beforeAutospacing="0" w:after="0" w:afterAutospacing="0" w:line="353" w:lineRule="atLeast"/>
        <w:ind w:left="567" w:firstLine="0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>Приёмка работ.</w:t>
      </w:r>
    </w:p>
    <w:p w:rsidR="008D2CFD" w:rsidRPr="004C1082" w:rsidRDefault="005C577A" w:rsidP="004C1082">
      <w:pPr>
        <w:pStyle w:val="af8"/>
        <w:spacing w:before="0" w:beforeAutospacing="0" w:after="0" w:afterAutospacing="0" w:line="353" w:lineRule="atLeast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728D" w:rsidRPr="004C1082">
        <w:rPr>
          <w:sz w:val="28"/>
          <w:szCs w:val="28"/>
        </w:rPr>
        <w:t xml:space="preserve">Активность шести сёл Тамбовского района, которые </w:t>
      </w:r>
      <w:proofErr w:type="gramStart"/>
      <w:r w:rsidR="0080728D" w:rsidRPr="004C1082">
        <w:rPr>
          <w:sz w:val="28"/>
          <w:szCs w:val="28"/>
        </w:rPr>
        <w:t xml:space="preserve">включились в </w:t>
      </w:r>
      <w:r w:rsidR="004C1082" w:rsidRPr="004C1082">
        <w:rPr>
          <w:sz w:val="28"/>
          <w:szCs w:val="28"/>
        </w:rPr>
        <w:t xml:space="preserve">                     </w:t>
      </w:r>
      <w:r w:rsidR="0080728D" w:rsidRPr="004C1082">
        <w:rPr>
          <w:sz w:val="28"/>
          <w:szCs w:val="28"/>
        </w:rPr>
        <w:t>реализацию Проекта местных инициатив благоприятно отразилась</w:t>
      </w:r>
      <w:proofErr w:type="gramEnd"/>
      <w:r w:rsidR="0080728D" w:rsidRPr="004C1082">
        <w:rPr>
          <w:sz w:val="28"/>
          <w:szCs w:val="28"/>
        </w:rPr>
        <w:t xml:space="preserve"> и на </w:t>
      </w:r>
      <w:r>
        <w:rPr>
          <w:sz w:val="28"/>
          <w:szCs w:val="28"/>
        </w:rPr>
        <w:t xml:space="preserve">       </w:t>
      </w:r>
      <w:r w:rsidR="0080728D" w:rsidRPr="004C1082">
        <w:rPr>
          <w:sz w:val="28"/>
          <w:szCs w:val="28"/>
        </w:rPr>
        <w:t xml:space="preserve">жителей других населённых пунктов, которые уже начали задумываться о своих Проектах. </w:t>
      </w:r>
    </w:p>
    <w:p w:rsidR="007D3489" w:rsidRPr="004C1082" w:rsidRDefault="005C577A" w:rsidP="004C1082">
      <w:pPr>
        <w:pStyle w:val="af8"/>
        <w:spacing w:before="0" w:beforeAutospacing="0" w:after="0" w:afterAutospacing="0" w:line="353" w:lineRule="atLeast"/>
        <w:ind w:left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D3489" w:rsidRPr="004C1082">
        <w:rPr>
          <w:sz w:val="28"/>
          <w:szCs w:val="28"/>
        </w:rPr>
        <w:t xml:space="preserve">Администрация района окажет методическую помощь тем сёлам, </w:t>
      </w:r>
      <w:r>
        <w:rPr>
          <w:sz w:val="28"/>
          <w:szCs w:val="28"/>
        </w:rPr>
        <w:t xml:space="preserve">      </w:t>
      </w:r>
      <w:r w:rsidR="007D3489" w:rsidRPr="004C1082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  </w:t>
      </w:r>
      <w:r w:rsidR="007D3489" w:rsidRPr="004C1082">
        <w:rPr>
          <w:sz w:val="28"/>
          <w:szCs w:val="28"/>
        </w:rPr>
        <w:t>выразят желание реализовать свои проекты в 2020 году.</w:t>
      </w:r>
    </w:p>
    <w:p w:rsidR="001C5744" w:rsidRPr="004C1082" w:rsidRDefault="001C5744" w:rsidP="004C1082">
      <w:pPr>
        <w:pStyle w:val="af8"/>
        <w:spacing w:before="0" w:beforeAutospacing="0" w:after="0" w:afterAutospacing="0" w:line="353" w:lineRule="atLeast"/>
        <w:ind w:left="567"/>
        <w:jc w:val="both"/>
        <w:textAlignment w:val="baseline"/>
        <w:rPr>
          <w:sz w:val="28"/>
          <w:szCs w:val="28"/>
        </w:rPr>
      </w:pPr>
    </w:p>
    <w:p w:rsidR="001C5744" w:rsidRPr="004C1082" w:rsidRDefault="001C5744" w:rsidP="004C1082">
      <w:pPr>
        <w:pStyle w:val="af8"/>
        <w:spacing w:before="0" w:beforeAutospacing="0" w:after="0" w:afterAutospacing="0" w:line="353" w:lineRule="atLeast"/>
        <w:ind w:left="567"/>
        <w:jc w:val="both"/>
        <w:textAlignment w:val="baseline"/>
        <w:rPr>
          <w:sz w:val="28"/>
          <w:szCs w:val="28"/>
        </w:rPr>
      </w:pPr>
    </w:p>
    <w:p w:rsidR="001C5744" w:rsidRPr="004C1082" w:rsidRDefault="001C5744" w:rsidP="004C1082">
      <w:pPr>
        <w:pStyle w:val="af8"/>
        <w:spacing w:before="0" w:beforeAutospacing="0" w:after="0" w:afterAutospacing="0" w:line="353" w:lineRule="atLeast"/>
        <w:ind w:left="567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>Заместитель главы Администрации</w:t>
      </w:r>
    </w:p>
    <w:p w:rsidR="001C5744" w:rsidRPr="004C1082" w:rsidRDefault="001C5744" w:rsidP="004C1082">
      <w:pPr>
        <w:pStyle w:val="af8"/>
        <w:spacing w:before="0" w:beforeAutospacing="0" w:after="0" w:afterAutospacing="0" w:line="353" w:lineRule="atLeast"/>
        <w:ind w:left="567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>района по экономике и финансам</w:t>
      </w:r>
      <w:r w:rsidR="004C1082">
        <w:rPr>
          <w:sz w:val="28"/>
          <w:szCs w:val="28"/>
        </w:rPr>
        <w:t xml:space="preserve"> </w:t>
      </w:r>
      <w:r w:rsidRPr="004C1082">
        <w:rPr>
          <w:sz w:val="28"/>
          <w:szCs w:val="28"/>
        </w:rPr>
        <w:t>- начальник</w:t>
      </w:r>
    </w:p>
    <w:p w:rsidR="001C5744" w:rsidRPr="004C1082" w:rsidRDefault="001C5744" w:rsidP="004C1082">
      <w:pPr>
        <w:pStyle w:val="af8"/>
        <w:spacing w:before="0" w:beforeAutospacing="0" w:after="0" w:afterAutospacing="0" w:line="353" w:lineRule="atLeast"/>
        <w:ind w:left="567"/>
        <w:jc w:val="both"/>
        <w:textAlignment w:val="baseline"/>
        <w:rPr>
          <w:sz w:val="28"/>
          <w:szCs w:val="28"/>
        </w:rPr>
      </w:pPr>
      <w:r w:rsidRPr="004C1082">
        <w:rPr>
          <w:sz w:val="28"/>
          <w:szCs w:val="28"/>
        </w:rPr>
        <w:t xml:space="preserve">Финансового управления                                                           </w:t>
      </w:r>
      <w:r w:rsidR="004C1082" w:rsidRPr="004C1082">
        <w:rPr>
          <w:sz w:val="28"/>
          <w:szCs w:val="28"/>
        </w:rPr>
        <w:t xml:space="preserve">            </w:t>
      </w:r>
      <w:bookmarkStart w:id="0" w:name="_GoBack"/>
      <w:bookmarkEnd w:id="0"/>
      <w:proofErr w:type="spellStart"/>
      <w:r w:rsidRPr="004C1082">
        <w:rPr>
          <w:sz w:val="28"/>
          <w:szCs w:val="28"/>
        </w:rPr>
        <w:t>С.С.Евсеева</w:t>
      </w:r>
      <w:proofErr w:type="spellEnd"/>
    </w:p>
    <w:sectPr w:rsidR="001C5744" w:rsidRPr="004C1082" w:rsidSect="00CC05CE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C09"/>
    <w:multiLevelType w:val="multilevel"/>
    <w:tmpl w:val="B64C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77A1C"/>
    <w:multiLevelType w:val="multilevel"/>
    <w:tmpl w:val="9618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10AAA"/>
    <w:multiLevelType w:val="multilevel"/>
    <w:tmpl w:val="B862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94F0D"/>
    <w:multiLevelType w:val="multilevel"/>
    <w:tmpl w:val="F4F6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B4058"/>
    <w:multiLevelType w:val="hybridMultilevel"/>
    <w:tmpl w:val="9E6E83C6"/>
    <w:lvl w:ilvl="0" w:tplc="41222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5C3DA8"/>
    <w:multiLevelType w:val="multilevel"/>
    <w:tmpl w:val="3C90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A769D"/>
    <w:multiLevelType w:val="hybridMultilevel"/>
    <w:tmpl w:val="C3A40C2E"/>
    <w:lvl w:ilvl="0" w:tplc="8FF2D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254E56"/>
    <w:multiLevelType w:val="multilevel"/>
    <w:tmpl w:val="102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2C3E5B"/>
    <w:multiLevelType w:val="multilevel"/>
    <w:tmpl w:val="E9CE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DC7EDD"/>
    <w:multiLevelType w:val="multilevel"/>
    <w:tmpl w:val="7304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532F6"/>
    <w:multiLevelType w:val="multilevel"/>
    <w:tmpl w:val="90A0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E063E2"/>
    <w:multiLevelType w:val="multilevel"/>
    <w:tmpl w:val="2E46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61A24"/>
    <w:rsid w:val="00031207"/>
    <w:rsid w:val="0007243F"/>
    <w:rsid w:val="00094712"/>
    <w:rsid w:val="000B20B5"/>
    <w:rsid w:val="000E4ED3"/>
    <w:rsid w:val="000E5F7D"/>
    <w:rsid w:val="000E634E"/>
    <w:rsid w:val="00101A6C"/>
    <w:rsid w:val="00105EBD"/>
    <w:rsid w:val="00134BFA"/>
    <w:rsid w:val="001C5744"/>
    <w:rsid w:val="00201351"/>
    <w:rsid w:val="00215D95"/>
    <w:rsid w:val="00235D0C"/>
    <w:rsid w:val="00265245"/>
    <w:rsid w:val="00270DB8"/>
    <w:rsid w:val="003152D9"/>
    <w:rsid w:val="003C45E6"/>
    <w:rsid w:val="003D3259"/>
    <w:rsid w:val="00401413"/>
    <w:rsid w:val="00405F59"/>
    <w:rsid w:val="004B3524"/>
    <w:rsid w:val="004C1082"/>
    <w:rsid w:val="0055636E"/>
    <w:rsid w:val="005C577A"/>
    <w:rsid w:val="00610214"/>
    <w:rsid w:val="006142DE"/>
    <w:rsid w:val="00622811"/>
    <w:rsid w:val="006D6945"/>
    <w:rsid w:val="006E07D3"/>
    <w:rsid w:val="006E1786"/>
    <w:rsid w:val="00784399"/>
    <w:rsid w:val="007A20E0"/>
    <w:rsid w:val="007B53AD"/>
    <w:rsid w:val="007D3489"/>
    <w:rsid w:val="007F2707"/>
    <w:rsid w:val="0080728D"/>
    <w:rsid w:val="008174B1"/>
    <w:rsid w:val="00825DA6"/>
    <w:rsid w:val="008736C7"/>
    <w:rsid w:val="008A2B22"/>
    <w:rsid w:val="008B4FDB"/>
    <w:rsid w:val="008C6412"/>
    <w:rsid w:val="008C707C"/>
    <w:rsid w:val="008D2CFD"/>
    <w:rsid w:val="00914A76"/>
    <w:rsid w:val="0095164B"/>
    <w:rsid w:val="0096649B"/>
    <w:rsid w:val="009E116F"/>
    <w:rsid w:val="00A37306"/>
    <w:rsid w:val="00A81423"/>
    <w:rsid w:val="00A86E25"/>
    <w:rsid w:val="00A92146"/>
    <w:rsid w:val="00AA228D"/>
    <w:rsid w:val="00B27D1A"/>
    <w:rsid w:val="00B73A29"/>
    <w:rsid w:val="00BF17F0"/>
    <w:rsid w:val="00CA6FE2"/>
    <w:rsid w:val="00CC05CE"/>
    <w:rsid w:val="00CE3471"/>
    <w:rsid w:val="00D53A02"/>
    <w:rsid w:val="00E027EB"/>
    <w:rsid w:val="00E06D11"/>
    <w:rsid w:val="00E4181E"/>
    <w:rsid w:val="00E4788D"/>
    <w:rsid w:val="00E52D4B"/>
    <w:rsid w:val="00E61A24"/>
    <w:rsid w:val="00E86602"/>
    <w:rsid w:val="00E926BF"/>
    <w:rsid w:val="00EB57B9"/>
    <w:rsid w:val="00EC4946"/>
    <w:rsid w:val="00EF101B"/>
    <w:rsid w:val="00F56F5A"/>
    <w:rsid w:val="00F71417"/>
    <w:rsid w:val="00FC6068"/>
    <w:rsid w:val="00FC738F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0C"/>
    <w:pPr>
      <w:spacing w:after="0" w:line="360" w:lineRule="auto"/>
      <w:ind w:firstLine="624"/>
    </w:pPr>
    <w:rPr>
      <w:rFonts w:ascii="Courier New" w:hAnsi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5D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D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35D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35D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D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D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D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D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D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D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5D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35D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35D0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5D0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5D0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5D0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5D0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5D0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35D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5D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5D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35D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35D0C"/>
    <w:rPr>
      <w:b/>
      <w:bCs/>
    </w:rPr>
  </w:style>
  <w:style w:type="character" w:styleId="a8">
    <w:name w:val="Emphasis"/>
    <w:basedOn w:val="a0"/>
    <w:uiPriority w:val="20"/>
    <w:qFormat/>
    <w:rsid w:val="00235D0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35D0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235D0C"/>
    <w:rPr>
      <w:sz w:val="24"/>
      <w:szCs w:val="32"/>
    </w:rPr>
  </w:style>
  <w:style w:type="paragraph" w:styleId="ab">
    <w:name w:val="List Paragraph"/>
    <w:basedOn w:val="a"/>
    <w:uiPriority w:val="34"/>
    <w:qFormat/>
    <w:rsid w:val="00235D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5D0C"/>
    <w:rPr>
      <w:i/>
    </w:rPr>
  </w:style>
  <w:style w:type="character" w:customStyle="1" w:styleId="22">
    <w:name w:val="Цитата 2 Знак"/>
    <w:basedOn w:val="a0"/>
    <w:link w:val="21"/>
    <w:uiPriority w:val="29"/>
    <w:rsid w:val="00235D0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35D0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35D0C"/>
    <w:rPr>
      <w:b/>
      <w:i/>
      <w:sz w:val="24"/>
    </w:rPr>
  </w:style>
  <w:style w:type="character" w:styleId="ae">
    <w:name w:val="Subtle Emphasis"/>
    <w:uiPriority w:val="19"/>
    <w:qFormat/>
    <w:rsid w:val="00235D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35D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35D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35D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35D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35D0C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235D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E61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1A24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E52D4B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8C641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sd-text-color">
    <w:name w:val="sd-text-color"/>
    <w:basedOn w:val="a0"/>
    <w:rsid w:val="008C6412"/>
  </w:style>
  <w:style w:type="paragraph" w:customStyle="1" w:styleId="jp-relatedposts-post">
    <w:name w:val="jp-relatedposts-post"/>
    <w:basedOn w:val="a"/>
    <w:rsid w:val="008C641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jp-relatedposts-post-title">
    <w:name w:val="jp-relatedposts-post-title"/>
    <w:basedOn w:val="a0"/>
    <w:rsid w:val="008C6412"/>
  </w:style>
  <w:style w:type="character" w:customStyle="1" w:styleId="jp-relatedposts-post-context">
    <w:name w:val="jp-relatedposts-post-context"/>
    <w:basedOn w:val="a0"/>
    <w:rsid w:val="008C6412"/>
  </w:style>
  <w:style w:type="paragraph" w:customStyle="1" w:styleId="post-category-title">
    <w:name w:val="post-category-title"/>
    <w:basedOn w:val="a"/>
    <w:rsid w:val="008C641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post-category-elements">
    <w:name w:val="post-category-elements"/>
    <w:basedOn w:val="a"/>
    <w:rsid w:val="008C641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comment-number">
    <w:name w:val="comment-number"/>
    <w:basedOn w:val="a"/>
    <w:rsid w:val="008C641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prev-post">
    <w:name w:val="prev-post"/>
    <w:basedOn w:val="a"/>
    <w:rsid w:val="008C641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customStyle="1" w:styleId="next-post">
    <w:name w:val="next-post"/>
    <w:basedOn w:val="a"/>
    <w:rsid w:val="008C641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6412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8C6412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6412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8C6412"/>
    <w:rPr>
      <w:rFonts w:ascii="Arial" w:eastAsia="Times New Roman" w:hAnsi="Arial" w:cs="Arial"/>
      <w:vanish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494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6876">
                  <w:marLeft w:val="-45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7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98800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421007">
                          <w:marLeft w:val="825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none" w:sz="0" w:space="11" w:color="auto"/>
                            <w:bottom w:val="single" w:sz="6" w:space="8" w:color="DDDDDD"/>
                            <w:right w:val="none" w:sz="0" w:space="11" w:color="auto"/>
                          </w:divBdr>
                        </w:div>
                        <w:div w:id="2066635886">
                          <w:marLeft w:val="825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11" w:color="auto"/>
                            <w:bottom w:val="single" w:sz="6" w:space="8" w:color="DDDDDD"/>
                            <w:right w:val="none" w:sz="0" w:space="11" w:color="auto"/>
                          </w:divBdr>
                        </w:div>
                        <w:div w:id="64039173">
                          <w:marLeft w:val="8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2419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98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2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393984">
                  <w:marLeft w:val="0"/>
                  <w:marRight w:val="-45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DF"/>
                            <w:right w:val="none" w:sz="0" w:space="0" w:color="auto"/>
                          </w:divBdr>
                        </w:div>
                        <w:div w:id="123963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8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DF"/>
                            <w:right w:val="none" w:sz="0" w:space="0" w:color="auto"/>
                          </w:divBdr>
                        </w:div>
                      </w:divsChild>
                    </w:div>
                    <w:div w:id="10377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DF"/>
                            <w:right w:val="none" w:sz="0" w:space="0" w:color="auto"/>
                          </w:divBdr>
                        </w:div>
                      </w:divsChild>
                    </w:div>
                    <w:div w:id="4218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DF"/>
                            <w:right w:val="none" w:sz="0" w:space="0" w:color="auto"/>
                          </w:divBdr>
                        </w:div>
                      </w:divsChild>
                    </w:div>
                    <w:div w:id="17084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DF"/>
                            <w:right w:val="none" w:sz="0" w:space="0" w:color="auto"/>
                          </w:divBdr>
                        </w:div>
                      </w:divsChild>
                    </w:div>
                    <w:div w:id="2633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0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DF"/>
                            <w:right w:val="none" w:sz="0" w:space="0" w:color="auto"/>
                          </w:divBdr>
                        </w:div>
                      </w:divsChild>
                    </w:div>
                    <w:div w:id="14359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97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DF"/>
                            <w:right w:val="none" w:sz="0" w:space="0" w:color="auto"/>
                          </w:divBdr>
                        </w:div>
                      </w:divsChild>
                    </w:div>
                    <w:div w:id="193747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DF"/>
                            <w:right w:val="none" w:sz="0" w:space="0" w:color="auto"/>
                          </w:divBdr>
                        </w:div>
                      </w:divsChild>
                    </w:div>
                    <w:div w:id="4517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6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DF"/>
                            <w:right w:val="none" w:sz="0" w:space="0" w:color="auto"/>
                          </w:divBdr>
                        </w:div>
                      </w:divsChild>
                    </w:div>
                    <w:div w:id="6800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2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D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8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1798">
                      <w:marLeft w:val="-450"/>
                      <w:marRight w:val="-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9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1502">
              <w:marLeft w:val="0"/>
              <w:marRight w:val="0"/>
              <w:marTop w:val="0"/>
              <w:marBottom w:val="0"/>
              <w:divBdr>
                <w:top w:val="single" w:sz="6" w:space="5" w:color="DEDEDE"/>
                <w:left w:val="single" w:sz="6" w:space="11" w:color="DEDEDE"/>
                <w:bottom w:val="single" w:sz="6" w:space="5" w:color="DEDEDE"/>
                <w:right w:val="single" w:sz="6" w:space="5" w:color="DEDED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2018-11-06T02:06:00Z</cp:lastPrinted>
  <dcterms:created xsi:type="dcterms:W3CDTF">2018-11-01T08:42:00Z</dcterms:created>
  <dcterms:modified xsi:type="dcterms:W3CDTF">2018-11-06T02:08:00Z</dcterms:modified>
</cp:coreProperties>
</file>