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463C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848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51169" w:rsidRDefault="00351169">
            <w:pPr>
              <w:spacing w:line="276" w:lineRule="auto"/>
              <w:rPr>
                <w:b/>
              </w:rPr>
            </w:pPr>
          </w:p>
        </w:tc>
      </w:tr>
      <w:tr w:rsidR="00351169" w:rsidTr="008913A4">
        <w:tc>
          <w:tcPr>
            <w:tcW w:w="3580" w:type="dxa"/>
          </w:tcPr>
          <w:p w:rsidR="00351169" w:rsidRDefault="00351169" w:rsidP="005709D7">
            <w:pPr>
              <w:spacing w:line="276" w:lineRule="auto"/>
              <w:rPr>
                <w:b/>
              </w:rPr>
            </w:pPr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5709D7" w:rsidRDefault="00351169" w:rsidP="0042291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Pr="005709D7">
              <w:rPr>
                <w:b/>
              </w:rPr>
              <w:t>_____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351169" w:rsidRDefault="00351169" w:rsidP="00684B5E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по возмещению части затрат, 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связанных с приобретением оборудования в целях создания и (или)</w:t>
      </w:r>
      <w:proofErr w:type="gramEnd"/>
    </w:p>
    <w:p w:rsidR="00684B5E" w:rsidRPr="00A144B7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развития, и (или) модернизации производства товаров (работ, услуг)</w:t>
      </w:r>
    </w:p>
    <w:p w:rsidR="00351169" w:rsidRDefault="00351169" w:rsidP="00F0294C">
      <w:pPr>
        <w:rPr>
          <w:sz w:val="28"/>
          <w:szCs w:val="28"/>
        </w:rPr>
      </w:pPr>
    </w:p>
    <w:p w:rsidR="00351169" w:rsidRPr="00755642" w:rsidRDefault="009939A1" w:rsidP="009939A1">
      <w:pPr>
        <w:ind w:firstLine="851"/>
        <w:jc w:val="both"/>
        <w:outlineLvl w:val="0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755642">
        <w:rPr>
          <w:sz w:val="28"/>
          <w:szCs w:val="28"/>
        </w:rPr>
        <w:t xml:space="preserve"> соответствии со статьей 78 Бюджетного кодекса Российской Федерации</w:t>
      </w:r>
      <w:r>
        <w:rPr>
          <w:sz w:val="28"/>
          <w:szCs w:val="28"/>
        </w:rPr>
        <w:t xml:space="preserve">, в целях реализация постановления администрации Тамбовского района от 30.10.2014 № 1332 «Экономическое развитие и инновационная экономика в Тамбовском районе на 2015-2021 годы» и для </w:t>
      </w:r>
      <w:r w:rsidR="00351169" w:rsidRPr="00755642">
        <w:rPr>
          <w:sz w:val="28"/>
          <w:szCs w:val="28"/>
        </w:rPr>
        <w:t xml:space="preserve">определения порядка предоставления субсидий </w:t>
      </w:r>
      <w:r w:rsidR="00684B5E">
        <w:rPr>
          <w:bCs/>
          <w:sz w:val="28"/>
          <w:szCs w:val="28"/>
        </w:rPr>
        <w:t>субъектам малого и среднего предпринимательства по возмещению части затрат, связанных с приобретением оборудования в целях создания и (или)</w:t>
      </w:r>
      <w:r w:rsidR="00140EDE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>развития, и (или) модернизации производства товаров</w:t>
      </w:r>
      <w:proofErr w:type="gramEnd"/>
      <w:r w:rsidR="00684B5E">
        <w:rPr>
          <w:bCs/>
          <w:sz w:val="28"/>
          <w:szCs w:val="28"/>
        </w:rPr>
        <w:t xml:space="preserve"> (работ, услуг)</w:t>
      </w:r>
      <w:r>
        <w:rPr>
          <w:bCs/>
          <w:sz w:val="28"/>
          <w:szCs w:val="28"/>
        </w:rPr>
        <w:t xml:space="preserve"> </w:t>
      </w:r>
      <w:r w:rsidR="00351169" w:rsidRPr="00755642">
        <w:rPr>
          <w:sz w:val="28"/>
          <w:szCs w:val="28"/>
        </w:rPr>
        <w:t xml:space="preserve">из </w:t>
      </w:r>
      <w:r w:rsidR="00351169">
        <w:rPr>
          <w:sz w:val="28"/>
          <w:szCs w:val="28"/>
        </w:rPr>
        <w:t xml:space="preserve">районного  </w:t>
      </w:r>
      <w:r w:rsidR="00351169" w:rsidRPr="0075564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администрация Тамбовского района</w:t>
      </w:r>
    </w:p>
    <w:p w:rsidR="00351169" w:rsidRDefault="00351169" w:rsidP="008913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9939A1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351169" w:rsidRPr="00A144B7" w:rsidRDefault="00351169" w:rsidP="009939A1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  <w:r w:rsidR="009939A1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>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  <w:r w:rsidR="009939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районного бюджета.</w:t>
      </w:r>
    </w:p>
    <w:p w:rsidR="00351169" w:rsidRDefault="00351169" w:rsidP="008179D1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105B">
        <w:rPr>
          <w:sz w:val="28"/>
          <w:szCs w:val="28"/>
        </w:rPr>
        <w:t xml:space="preserve">2. Постановление Администрации Тамбовского </w:t>
      </w:r>
      <w:r w:rsidRPr="008179D1">
        <w:rPr>
          <w:sz w:val="28"/>
          <w:szCs w:val="28"/>
        </w:rPr>
        <w:t xml:space="preserve">района от </w:t>
      </w:r>
      <w:r w:rsidR="008179D1" w:rsidRPr="008179D1">
        <w:rPr>
          <w:sz w:val="28"/>
          <w:szCs w:val="28"/>
        </w:rPr>
        <w:t>27</w:t>
      </w:r>
      <w:r w:rsidRPr="008179D1">
        <w:rPr>
          <w:sz w:val="28"/>
          <w:szCs w:val="28"/>
        </w:rPr>
        <w:t>.0</w:t>
      </w:r>
      <w:r w:rsidR="008179D1" w:rsidRPr="008179D1">
        <w:rPr>
          <w:sz w:val="28"/>
          <w:szCs w:val="28"/>
        </w:rPr>
        <w:t>4</w:t>
      </w:r>
      <w:r w:rsidRPr="008179D1">
        <w:rPr>
          <w:sz w:val="28"/>
          <w:szCs w:val="28"/>
        </w:rPr>
        <w:t>.201</w:t>
      </w:r>
      <w:r w:rsidR="008179D1" w:rsidRPr="008179D1">
        <w:rPr>
          <w:sz w:val="28"/>
          <w:szCs w:val="28"/>
        </w:rPr>
        <w:t>8</w:t>
      </w:r>
      <w:r w:rsidRPr="00E4105B">
        <w:rPr>
          <w:sz w:val="28"/>
          <w:szCs w:val="28"/>
        </w:rPr>
        <w:t xml:space="preserve"> № </w:t>
      </w:r>
      <w:r w:rsidR="008179D1">
        <w:rPr>
          <w:sz w:val="28"/>
          <w:szCs w:val="28"/>
        </w:rPr>
        <w:t>421</w:t>
      </w:r>
      <w:r w:rsidRPr="00E4105B">
        <w:rPr>
          <w:sz w:val="28"/>
          <w:szCs w:val="28"/>
        </w:rPr>
        <w:t xml:space="preserve"> «</w:t>
      </w:r>
      <w:r w:rsidR="008179D1">
        <w:rPr>
          <w:sz w:val="28"/>
          <w:szCs w:val="28"/>
        </w:rPr>
        <w:t xml:space="preserve">Об утверждении </w:t>
      </w:r>
      <w:r w:rsidR="008179D1">
        <w:rPr>
          <w:bCs/>
          <w:sz w:val="28"/>
          <w:szCs w:val="28"/>
        </w:rPr>
        <w:t xml:space="preserve">Порядка предоставления  субсидий юридическим лицам </w:t>
      </w:r>
      <w:r w:rsidR="008179D1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</w:t>
      </w:r>
      <w:proofErr w:type="gramStart"/>
      <w:r w:rsidR="008179D1">
        <w:rPr>
          <w:sz w:val="28"/>
          <w:szCs w:val="28"/>
        </w:rPr>
        <w:t xml:space="preserve">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="008179D1">
        <w:rPr>
          <w:bCs/>
          <w:sz w:val="28"/>
          <w:szCs w:val="28"/>
        </w:rPr>
        <w:t>из  районного бюджета</w:t>
      </w:r>
      <w:r w:rsidRPr="00E4105B">
        <w:rPr>
          <w:sz w:val="28"/>
          <w:szCs w:val="28"/>
        </w:rPr>
        <w:t>» считать утратившим силу.</w:t>
      </w:r>
      <w:proofErr w:type="gramEnd"/>
    </w:p>
    <w:p w:rsidR="00351169" w:rsidRDefault="00351169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исполнения настоящего постановления возложить на заместителя главы </w:t>
      </w:r>
      <w:r w:rsidR="00AC5616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  <w:r w:rsidR="00AC5616">
        <w:rPr>
          <w:sz w:val="28"/>
          <w:szCs w:val="28"/>
        </w:rPr>
        <w:t xml:space="preserve"> по экономике и финансам – начальника финансового управления</w:t>
      </w:r>
      <w:r>
        <w:rPr>
          <w:sz w:val="28"/>
          <w:szCs w:val="28"/>
        </w:rPr>
        <w:t xml:space="preserve">  </w:t>
      </w:r>
      <w:r w:rsidR="00AC5616">
        <w:rPr>
          <w:sz w:val="28"/>
          <w:szCs w:val="28"/>
        </w:rPr>
        <w:t>Евсееву С.С.</w:t>
      </w: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8C58CF" w:rsidRDefault="008C58CF" w:rsidP="008913A4">
      <w:pPr>
        <w:jc w:val="both"/>
        <w:rPr>
          <w:sz w:val="28"/>
          <w:szCs w:val="28"/>
        </w:rPr>
      </w:pPr>
    </w:p>
    <w:p w:rsidR="008C58CF" w:rsidRDefault="008C58CF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Н.Н. Змушко</w:t>
      </w: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351169" w:rsidRPr="009F7333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351169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351169" w:rsidRDefault="008C58CF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351169">
        <w:rPr>
          <w:sz w:val="28"/>
          <w:szCs w:val="28"/>
        </w:rPr>
        <w:t>дминистрации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71C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_____</w:t>
      </w: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684B5E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малого и среднего предпринимательства по возмещению части затрат,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связанных с приобретением оборудования в целях создания и (или)</w:t>
      </w:r>
      <w:proofErr w:type="gramEnd"/>
    </w:p>
    <w:p w:rsidR="00684B5E" w:rsidRPr="00A144B7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развития, и (или) модернизации производства товаров (работ, услуг)</w:t>
      </w:r>
    </w:p>
    <w:p w:rsidR="00351169" w:rsidRPr="00A144B7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>из  районного бюджета</w:t>
      </w:r>
    </w:p>
    <w:p w:rsidR="00351169" w:rsidRPr="00A144B7" w:rsidRDefault="00351169" w:rsidP="00A144B7">
      <w:pPr>
        <w:jc w:val="center"/>
        <w:rPr>
          <w:bCs/>
          <w:sz w:val="28"/>
          <w:szCs w:val="28"/>
        </w:rPr>
      </w:pPr>
    </w:p>
    <w:p w:rsidR="00351169" w:rsidRPr="004A4493" w:rsidRDefault="00351169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51169" w:rsidRDefault="00351169" w:rsidP="00A144B7">
      <w:pPr>
        <w:jc w:val="both"/>
      </w:pPr>
    </w:p>
    <w:p w:rsidR="00351169" w:rsidRDefault="00351169" w:rsidP="009939A1">
      <w:pPr>
        <w:ind w:firstLine="709"/>
        <w:jc w:val="both"/>
        <w:outlineLvl w:val="0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>Настоящий порядок устанавливает цели</w:t>
      </w:r>
      <w:r w:rsidR="00AC5616">
        <w:rPr>
          <w:sz w:val="28"/>
          <w:szCs w:val="28"/>
        </w:rPr>
        <w:t>,</w:t>
      </w:r>
      <w:r w:rsidRPr="00C53593">
        <w:rPr>
          <w:sz w:val="28"/>
          <w:szCs w:val="28"/>
        </w:rPr>
        <w:t xml:space="preserve"> условия</w:t>
      </w:r>
      <w:r w:rsidR="00AC5616">
        <w:rPr>
          <w:sz w:val="28"/>
          <w:szCs w:val="28"/>
        </w:rPr>
        <w:t xml:space="preserve"> и порядок</w:t>
      </w:r>
      <w:r w:rsidRPr="00C53593">
        <w:rPr>
          <w:sz w:val="28"/>
          <w:szCs w:val="28"/>
        </w:rPr>
        <w:t xml:space="preserve">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 </w:t>
      </w:r>
      <w:r w:rsidR="00AC5616">
        <w:rPr>
          <w:sz w:val="28"/>
          <w:szCs w:val="28"/>
        </w:rPr>
        <w:t xml:space="preserve"> (далее соответственно – субсидии, субъекты предпринимательства),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</w:t>
      </w:r>
      <w:proofErr w:type="gramEnd"/>
      <w:r w:rsidR="00AC5616">
        <w:rPr>
          <w:sz w:val="28"/>
          <w:szCs w:val="28"/>
        </w:rPr>
        <w:t xml:space="preserve"> в случае нарушения условий, установленных при её предо</w:t>
      </w:r>
      <w:r w:rsidR="009D39CB">
        <w:rPr>
          <w:sz w:val="28"/>
          <w:szCs w:val="28"/>
        </w:rPr>
        <w:t>ставлении.</w:t>
      </w:r>
    </w:p>
    <w:p w:rsidR="00351169" w:rsidRDefault="00351169" w:rsidP="00A144B7">
      <w:pPr>
        <w:jc w:val="both"/>
      </w:pPr>
      <w:r>
        <w:rPr>
          <w:sz w:val="28"/>
          <w:szCs w:val="28"/>
        </w:rPr>
        <w:tab/>
        <w:t xml:space="preserve">1.2. Предоставление субсидий осуществляется в пределах бюджетных ассигнований и лимитов бюджетных обязательств, утверждённых в установленном порядке </w:t>
      </w:r>
      <w:r w:rsidR="00D26933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</w:t>
      </w:r>
      <w:r w:rsidR="002A2039">
        <w:rPr>
          <w:sz w:val="28"/>
          <w:szCs w:val="28"/>
        </w:rPr>
        <w:t xml:space="preserve"> (далее</w:t>
      </w:r>
      <w:r w:rsidR="00684B5E">
        <w:rPr>
          <w:sz w:val="28"/>
          <w:szCs w:val="28"/>
        </w:rPr>
        <w:t xml:space="preserve"> </w:t>
      </w:r>
      <w:r w:rsidR="002A2039">
        <w:rPr>
          <w:sz w:val="28"/>
          <w:szCs w:val="28"/>
        </w:rPr>
        <w:t>- главному распорядителю)</w:t>
      </w:r>
      <w:r>
        <w:rPr>
          <w:sz w:val="28"/>
          <w:szCs w:val="28"/>
        </w:rPr>
        <w:t xml:space="preserve"> на цели, указанные в пункте 1.3 настоящего Порядка.</w:t>
      </w:r>
    </w:p>
    <w:p w:rsidR="009D39CB" w:rsidRDefault="00351169" w:rsidP="00AE06B1">
      <w:pPr>
        <w:ind w:firstLine="708"/>
        <w:jc w:val="both"/>
        <w:rPr>
          <w:sz w:val="28"/>
          <w:szCs w:val="28"/>
        </w:rPr>
      </w:pPr>
      <w:r w:rsidRPr="00AE06B1">
        <w:rPr>
          <w:sz w:val="28"/>
          <w:szCs w:val="28"/>
        </w:rPr>
        <w:t xml:space="preserve">1.3. </w:t>
      </w:r>
      <w:proofErr w:type="gramStart"/>
      <w:r w:rsidRPr="00AE06B1">
        <w:rPr>
          <w:sz w:val="28"/>
          <w:szCs w:val="28"/>
        </w:rPr>
        <w:t xml:space="preserve">Субсидии предоставляются </w:t>
      </w:r>
      <w:r w:rsidR="009D39CB">
        <w:rPr>
          <w:sz w:val="28"/>
          <w:szCs w:val="28"/>
        </w:rPr>
        <w:t xml:space="preserve">субъектам предпринимательства в рамках </w:t>
      </w:r>
      <w:r w:rsidR="00D26933">
        <w:rPr>
          <w:sz w:val="28"/>
          <w:szCs w:val="28"/>
        </w:rPr>
        <w:t>муниципальной программы «Экономическое развитие и инновационная экономика в Тамбовском районе на 2015-2021 годы»  (подпрограмма «Развитие субъектов малого и среднего предпринимательства на территории Тамбовского района на 2015-2021 годы»)</w:t>
      </w:r>
      <w:r w:rsidR="00D26933" w:rsidRPr="00AE06B1">
        <w:rPr>
          <w:sz w:val="28"/>
          <w:szCs w:val="28"/>
        </w:rPr>
        <w:t>, на безвозмездной основе</w:t>
      </w:r>
      <w:r w:rsidRPr="00AE06B1">
        <w:rPr>
          <w:sz w:val="28"/>
          <w:szCs w:val="28"/>
        </w:rPr>
        <w:t xml:space="preserve"> в целях возмещения затрат (недополученных доходов)</w:t>
      </w:r>
      <w:r>
        <w:rPr>
          <w:sz w:val="28"/>
          <w:szCs w:val="28"/>
        </w:rPr>
        <w:t>,</w:t>
      </w:r>
      <w:r w:rsidRPr="00AE06B1">
        <w:rPr>
          <w:sz w:val="28"/>
          <w:szCs w:val="28"/>
        </w:rPr>
        <w:t xml:space="preserve">  </w:t>
      </w:r>
      <w:r w:rsidR="009D39CB">
        <w:rPr>
          <w:sz w:val="28"/>
          <w:szCs w:val="28"/>
        </w:rPr>
        <w:t>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9D39CB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Субсидия предоставляется субъектам предпринимательства, соответствующим следующим критериям:</w:t>
      </w:r>
    </w:p>
    <w:p w:rsidR="009D39CB" w:rsidRPr="00AE06B1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E03">
        <w:rPr>
          <w:sz w:val="28"/>
          <w:szCs w:val="28"/>
        </w:rPr>
        <w:t>а)</w:t>
      </w:r>
      <w:r>
        <w:rPr>
          <w:sz w:val="28"/>
          <w:szCs w:val="28"/>
        </w:rPr>
        <w:t xml:space="preserve">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C25E03" w:rsidRDefault="00B175C6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C25E03">
        <w:rPr>
          <w:sz w:val="28"/>
          <w:szCs w:val="28"/>
        </w:rPr>
        <w:t>) соответствующим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требованиям:</w:t>
      </w:r>
    </w:p>
    <w:p w:rsidR="00C25E03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5E03" w:rsidRPr="00085A0A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 по возврату в районный бюджет субсидий</w:t>
      </w:r>
      <w:r w:rsidR="00A61EE1">
        <w:rPr>
          <w:sz w:val="28"/>
          <w:szCs w:val="28"/>
        </w:rPr>
        <w:t>, бюджетных инвестиций, предоставленных, в том числе в соответствии с иными правовыми актами, и иной просроченной задолженности перед районным бюджетом;</w:t>
      </w:r>
    </w:p>
    <w:p w:rsidR="00351169" w:rsidRDefault="00351169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EE1">
        <w:rPr>
          <w:sz w:val="28"/>
          <w:szCs w:val="28"/>
        </w:rPr>
        <w:t>субъектам предпринимательства не должен находиться в процессе реорганизации, ликвидации, конкурсного производства и иметь ограничения на осуществление хозяйственной деятельности</w:t>
      </w:r>
      <w:r w:rsidRPr="00085A0A">
        <w:rPr>
          <w:sz w:val="28"/>
          <w:szCs w:val="28"/>
        </w:rPr>
        <w:t>.</w:t>
      </w:r>
    </w:p>
    <w:p w:rsidR="00A61EE1" w:rsidRDefault="00A61EE1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 xml:space="preserve">Цель предоставления субсидии - </w:t>
      </w:r>
      <w:r w:rsidRPr="00AE06B1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AE06B1">
        <w:rPr>
          <w:sz w:val="28"/>
          <w:szCs w:val="28"/>
        </w:rPr>
        <w:t xml:space="preserve"> затрат (недополученных доходов)</w:t>
      </w:r>
      <w:r>
        <w:rPr>
          <w:sz w:val="28"/>
          <w:szCs w:val="28"/>
        </w:rPr>
        <w:t>,</w:t>
      </w:r>
      <w:r w:rsidRPr="00AE06B1">
        <w:rPr>
          <w:sz w:val="28"/>
          <w:szCs w:val="28"/>
        </w:rPr>
        <w:t xml:space="preserve">  </w:t>
      </w:r>
      <w:r>
        <w:rPr>
          <w:sz w:val="28"/>
          <w:szCs w:val="28"/>
        </w:rPr>
        <w:t>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A61EE1" w:rsidRPr="00085A0A" w:rsidRDefault="00A61EE1" w:rsidP="00A144B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оборудованием в настоящем Порядке понимаются оборудования,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</w:t>
      </w:r>
      <w:r w:rsidRPr="00CB40A2">
        <w:rPr>
          <w:sz w:val="28"/>
          <w:szCs w:val="28"/>
        </w:rPr>
        <w:t>относящиеся ко второй и выше</w:t>
      </w:r>
      <w:r>
        <w:rPr>
          <w:sz w:val="28"/>
          <w:szCs w:val="28"/>
        </w:rPr>
        <w:t xml:space="preserve"> амортизационным группам Классификации основных средств, включаемых в амортизационные группы, утверждённой постановлением Правительства Российской Федерации от 1 января 2002 г. № 1.</w:t>
      </w:r>
      <w:r w:rsidR="00CB40A2">
        <w:rPr>
          <w:sz w:val="28"/>
          <w:szCs w:val="28"/>
        </w:rPr>
        <w:t xml:space="preserve">, мебель и торговое оборудование и оборудование, непосредственно задействованное в оказании услуг. </w:t>
      </w:r>
      <w:proofErr w:type="gramEnd"/>
    </w:p>
    <w:p w:rsidR="00351169" w:rsidRDefault="00351169" w:rsidP="00A144B7">
      <w:pPr>
        <w:pStyle w:val="a5"/>
        <w:ind w:left="851"/>
        <w:jc w:val="both"/>
        <w:rPr>
          <w:sz w:val="28"/>
          <w:szCs w:val="28"/>
        </w:rPr>
      </w:pPr>
    </w:p>
    <w:p w:rsidR="00351169" w:rsidRDefault="00351169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Условиями предоставления субсидии являются: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субъекта предпринимательства критериям отбора, установленным пунктом 1.4  настоящего Порядка.</w:t>
      </w:r>
    </w:p>
    <w:p w:rsidR="00B175C6" w:rsidRDefault="00B175C6" w:rsidP="00B175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85A0A">
        <w:rPr>
          <w:sz w:val="28"/>
          <w:szCs w:val="28"/>
        </w:rPr>
        <w:t xml:space="preserve">регистрация и осуществление </w:t>
      </w:r>
      <w:r>
        <w:rPr>
          <w:sz w:val="28"/>
          <w:szCs w:val="28"/>
        </w:rPr>
        <w:t>субъекта предпринимательства</w:t>
      </w:r>
      <w:r w:rsidRPr="00085A0A">
        <w:rPr>
          <w:sz w:val="28"/>
          <w:szCs w:val="28"/>
        </w:rPr>
        <w:t xml:space="preserve"> деятельности на территории Тамбовского района </w:t>
      </w:r>
      <w:r w:rsidRPr="007551FF">
        <w:rPr>
          <w:sz w:val="28"/>
          <w:szCs w:val="28"/>
        </w:rPr>
        <w:t>более одного года</w:t>
      </w:r>
      <w:r w:rsidRPr="00085A0A">
        <w:rPr>
          <w:sz w:val="28"/>
          <w:szCs w:val="28"/>
        </w:rPr>
        <w:t>;</w:t>
      </w:r>
    </w:p>
    <w:p w:rsidR="002B0CF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создание и (или) сохранение рабочих мест в </w:t>
      </w:r>
      <w:r w:rsidR="002B0CF6">
        <w:rPr>
          <w:sz w:val="28"/>
          <w:szCs w:val="28"/>
        </w:rPr>
        <w:t>течение года после получения субсидии</w:t>
      </w:r>
    </w:p>
    <w:p w:rsidR="00B175C6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175C6">
        <w:rPr>
          <w:sz w:val="28"/>
          <w:szCs w:val="28"/>
        </w:rPr>
        <w:t xml:space="preserve"> </w:t>
      </w:r>
      <w:proofErr w:type="gramStart"/>
      <w:r w:rsidR="00B175C6" w:rsidRPr="00E4105B">
        <w:rPr>
          <w:sz w:val="28"/>
          <w:szCs w:val="28"/>
        </w:rPr>
        <w:t>технико- экономического</w:t>
      </w:r>
      <w:proofErr w:type="gramEnd"/>
      <w:r w:rsidR="00B175C6" w:rsidRPr="00E4105B">
        <w:rPr>
          <w:sz w:val="28"/>
          <w:szCs w:val="28"/>
        </w:rPr>
        <w:t xml:space="preserve"> обоснования приобретения оборудования (далее – ТЭО);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0CF6">
        <w:rPr>
          <w:sz w:val="28"/>
          <w:szCs w:val="28"/>
        </w:rPr>
        <w:t>5</w:t>
      </w:r>
      <w:r>
        <w:rPr>
          <w:sz w:val="28"/>
          <w:szCs w:val="28"/>
        </w:rPr>
        <w:t>) выплата заработной платы работникам субъекта предпринимательства в размере не ниже величины установленного по области прожиточного минимума для трудоспособного населения на дату подачи конкурсной заявки;</w:t>
      </w:r>
    </w:p>
    <w:p w:rsidR="00B175C6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75C6">
        <w:rPr>
          <w:sz w:val="28"/>
          <w:szCs w:val="28"/>
        </w:rPr>
        <w:t>) заключение субъектом предпринимательства договора (ов)</w:t>
      </w:r>
      <w:r w:rsidR="0076266D">
        <w:rPr>
          <w:sz w:val="28"/>
          <w:szCs w:val="28"/>
        </w:rPr>
        <w:t xml:space="preserve"> на приобретение оборудования не ранее 1 января 2018 года. Поставщиком </w:t>
      </w:r>
      <w:r w:rsidR="0076266D">
        <w:rPr>
          <w:sz w:val="28"/>
          <w:szCs w:val="28"/>
        </w:rPr>
        <w:lastRenderedPageBreak/>
        <w:t>(продавцом) оборудования должно быть юридическое лиц</w:t>
      </w:r>
      <w:proofErr w:type="gramStart"/>
      <w:r w:rsidR="0076266D">
        <w:rPr>
          <w:sz w:val="28"/>
          <w:szCs w:val="28"/>
        </w:rPr>
        <w:t>о</w:t>
      </w:r>
      <w:r w:rsidR="00A15031">
        <w:rPr>
          <w:sz w:val="28"/>
          <w:szCs w:val="28"/>
        </w:rPr>
        <w:t>(</w:t>
      </w:r>
      <w:proofErr w:type="gramEnd"/>
      <w:r w:rsidR="00A15031">
        <w:rPr>
          <w:sz w:val="28"/>
          <w:szCs w:val="28"/>
        </w:rPr>
        <w:t>индивидуальный предприниматель)</w:t>
      </w:r>
      <w:r w:rsidR="0076266D">
        <w:rPr>
          <w:sz w:val="28"/>
          <w:szCs w:val="28"/>
        </w:rPr>
        <w:t>;</w:t>
      </w:r>
    </w:p>
    <w:p w:rsidR="0076266D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266D">
        <w:rPr>
          <w:sz w:val="28"/>
          <w:szCs w:val="28"/>
        </w:rPr>
        <w:t xml:space="preserve">) заключение с главным распорядителем </w:t>
      </w:r>
      <w:r w:rsidR="002A2039">
        <w:rPr>
          <w:sz w:val="28"/>
          <w:szCs w:val="28"/>
        </w:rPr>
        <w:t>соглашения</w:t>
      </w:r>
      <w:r w:rsidR="0076266D">
        <w:rPr>
          <w:sz w:val="28"/>
          <w:szCs w:val="28"/>
        </w:rPr>
        <w:t xml:space="preserve"> о предоставлении субсидии и выполнение субъектом предпринимательства обязательств, предусмотренных пунктом </w:t>
      </w:r>
      <w:r w:rsidR="00066674" w:rsidRPr="002A2039">
        <w:rPr>
          <w:sz w:val="28"/>
          <w:szCs w:val="28"/>
        </w:rPr>
        <w:t>2.14</w:t>
      </w:r>
      <w:r w:rsidR="0076266D">
        <w:rPr>
          <w:sz w:val="28"/>
          <w:szCs w:val="28"/>
        </w:rPr>
        <w:t xml:space="preserve"> настоящего Порядка;</w:t>
      </w:r>
    </w:p>
    <w:p w:rsidR="0076266D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266D">
        <w:rPr>
          <w:sz w:val="28"/>
          <w:szCs w:val="28"/>
        </w:rPr>
        <w:t xml:space="preserve">) согласие субъекта предпринимательства на осуществление уполномоченным органом муниципального финансового контроля проверок, предусмотренных пунктом </w:t>
      </w:r>
      <w:r w:rsidR="00066674" w:rsidRPr="002A2039">
        <w:rPr>
          <w:sz w:val="28"/>
          <w:szCs w:val="28"/>
        </w:rPr>
        <w:t>2.14</w:t>
      </w:r>
      <w:r w:rsidR="0076266D" w:rsidRPr="0076266D">
        <w:rPr>
          <w:color w:val="FF0000"/>
          <w:sz w:val="28"/>
          <w:szCs w:val="28"/>
        </w:rPr>
        <w:t xml:space="preserve"> </w:t>
      </w:r>
      <w:r w:rsidR="0076266D">
        <w:rPr>
          <w:sz w:val="28"/>
          <w:szCs w:val="28"/>
        </w:rPr>
        <w:t>настоящего Порядка.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Субсидии предоставляются по результатам конкурсного отбора субъектов предпринимательства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отбор).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</w:t>
      </w:r>
      <w:r w:rsidR="007551FF">
        <w:rPr>
          <w:sz w:val="28"/>
          <w:szCs w:val="28"/>
        </w:rPr>
        <w:t>ции района утверждается состав конкурсной комиссии (далее – Комиссия) и определяются сроки предоставления конкурсных заявок (не менее 10 дней).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– не менее 5 человек.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нём присутствует не менее 2/3 от общего числа членов Комиссии</w:t>
      </w:r>
      <w:r w:rsidR="00E907DB">
        <w:rPr>
          <w:sz w:val="28"/>
          <w:szCs w:val="28"/>
        </w:rPr>
        <w:t>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 w:rsidRPr="00E4105B">
        <w:rPr>
          <w:sz w:val="28"/>
          <w:szCs w:val="28"/>
        </w:rPr>
        <w:t xml:space="preserve">Отдел экономики и труда администрации района опубликовывает информационное сообщение о проведении отбора на </w:t>
      </w:r>
      <w:r w:rsidR="002B0CF6">
        <w:rPr>
          <w:sz w:val="28"/>
          <w:szCs w:val="28"/>
        </w:rPr>
        <w:t>с</w:t>
      </w:r>
      <w:r w:rsidRPr="00E4105B">
        <w:rPr>
          <w:sz w:val="28"/>
          <w:szCs w:val="28"/>
        </w:rPr>
        <w:t>айте Тамбовского района</w:t>
      </w:r>
      <w:r w:rsidR="00013765" w:rsidRPr="00E4105B">
        <w:rPr>
          <w:sz w:val="28"/>
          <w:szCs w:val="28"/>
        </w:rPr>
        <w:t xml:space="preserve"> http://тамбр</w:t>
      </w:r>
      <w:proofErr w:type="gramStart"/>
      <w:r w:rsidR="00013765" w:rsidRPr="00E4105B">
        <w:rPr>
          <w:sz w:val="28"/>
          <w:szCs w:val="28"/>
        </w:rPr>
        <w:t>.р</w:t>
      </w:r>
      <w:proofErr w:type="gramEnd"/>
      <w:r w:rsidR="00013765" w:rsidRPr="00E4105B">
        <w:rPr>
          <w:sz w:val="28"/>
          <w:szCs w:val="28"/>
        </w:rPr>
        <w:t>ф/</w:t>
      </w:r>
      <w:r w:rsidRPr="00E4105B">
        <w:rPr>
          <w:sz w:val="28"/>
          <w:szCs w:val="28"/>
        </w:rPr>
        <w:t xml:space="preserve"> в сети Интернет (раздел «Экономика», подраздел «Предпринимательство», рубрика «Объявления и конкурсы»)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чем за </w:t>
      </w:r>
      <w:r w:rsidR="002B0CF6">
        <w:rPr>
          <w:sz w:val="28"/>
          <w:szCs w:val="28"/>
        </w:rPr>
        <w:t>4</w:t>
      </w:r>
      <w:r>
        <w:rPr>
          <w:sz w:val="28"/>
          <w:szCs w:val="28"/>
        </w:rPr>
        <w:t xml:space="preserve"> рабочих дня до начала приёма конкурсных заявок.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должно в обязательном порядке содержать: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настоя</w:t>
      </w:r>
      <w:r w:rsidRPr="00013765">
        <w:rPr>
          <w:sz w:val="28"/>
          <w:szCs w:val="28"/>
        </w:rPr>
        <w:t>щ</w:t>
      </w:r>
      <w:r>
        <w:rPr>
          <w:sz w:val="28"/>
          <w:szCs w:val="28"/>
        </w:rPr>
        <w:t>ем Порядке с указанием ссылки на сайт Администрации Тамбовского района в сети Интернет, где размещён текст настоящего Порядка;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представления конкурсных заявок;</w:t>
      </w:r>
    </w:p>
    <w:p w:rsidR="00EA1143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143">
        <w:rPr>
          <w:sz w:val="28"/>
          <w:szCs w:val="28"/>
        </w:rPr>
        <w:t xml:space="preserve">адрес </w:t>
      </w:r>
      <w:r w:rsidR="002A2039">
        <w:rPr>
          <w:sz w:val="28"/>
          <w:szCs w:val="28"/>
        </w:rPr>
        <w:t>главного распорядителя</w:t>
      </w:r>
      <w:r w:rsidR="00EA1143">
        <w:rPr>
          <w:sz w:val="28"/>
          <w:szCs w:val="28"/>
        </w:rPr>
        <w:t>, по которому представляются конкурсные заявки;</w:t>
      </w:r>
    </w:p>
    <w:p w:rsidR="00E907DB" w:rsidRPr="00E907DB" w:rsidRDefault="00EA1143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лиц, осуществляющих приём конкурсных заявок.</w:t>
      </w:r>
      <w:r w:rsidR="00E907DB">
        <w:rPr>
          <w:sz w:val="28"/>
          <w:szCs w:val="28"/>
        </w:rPr>
        <w:tab/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1143">
        <w:rPr>
          <w:sz w:val="28"/>
          <w:szCs w:val="28"/>
        </w:rPr>
        <w:t>3</w:t>
      </w:r>
      <w:r w:rsidRPr="004C5CB4">
        <w:rPr>
          <w:sz w:val="28"/>
          <w:szCs w:val="28"/>
        </w:rPr>
        <w:t xml:space="preserve">. </w:t>
      </w:r>
      <w:r w:rsidR="00EA1143">
        <w:rPr>
          <w:sz w:val="28"/>
          <w:szCs w:val="28"/>
        </w:rPr>
        <w:t xml:space="preserve">Для участия в отборе субъект предпринимательства представляет </w:t>
      </w:r>
      <w:r w:rsidR="002A2039">
        <w:rPr>
          <w:sz w:val="28"/>
          <w:szCs w:val="28"/>
        </w:rPr>
        <w:t>в отдел экономики и труда</w:t>
      </w:r>
      <w:r w:rsidR="00EA1143">
        <w:rPr>
          <w:sz w:val="28"/>
          <w:szCs w:val="28"/>
        </w:rPr>
        <w:t xml:space="preserve"> конкурсную заявку, включающую заявление на предоставление субсидии по форме согласно приложению № 1 к настоящему Порядку и следующие документы</w:t>
      </w:r>
      <w:r>
        <w:rPr>
          <w:sz w:val="28"/>
          <w:szCs w:val="28"/>
        </w:rPr>
        <w:t>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A1143">
        <w:rPr>
          <w:sz w:val="28"/>
          <w:szCs w:val="28"/>
        </w:rPr>
        <w:t>копию паспорта, удостоверяющего личность индивидуального предпринимателя или руководителя юридического лица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="00EA1143">
        <w:rPr>
          <w:sz w:val="28"/>
          <w:szCs w:val="28"/>
        </w:rPr>
        <w:t>копию учредительного документа субъекта предпринимательства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EA1143">
        <w:rPr>
          <w:sz w:val="28"/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справку о наличии расчётного счёта организации, открытого в банке или иной кредитной организации, осуществляющей обслуживание счетов субъекта предпринимательства;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4105B">
        <w:rPr>
          <w:sz w:val="28"/>
          <w:szCs w:val="28"/>
        </w:rPr>
        <w:t>д) ТЭО по форме согласно приложению № 2 к настоящему Порядку;</w:t>
      </w:r>
    </w:p>
    <w:p w:rsidR="00013205" w:rsidRDefault="00013205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е) копию заключенного субъектом предпринимательства договора (сделки) на приобретение в собственность оборудования, включая затраты на монтаж оборудования, и копии документов, подтверждающих осуществление расходов субъектов предпринимательства на приобретение оборудования, в том числе платёжные поручения, инкассовые </w:t>
      </w:r>
      <w:r w:rsidR="00E17A62">
        <w:rPr>
          <w:sz w:val="28"/>
          <w:szCs w:val="28"/>
        </w:rPr>
        <w:t>поручения, платёжные требования.</w:t>
      </w:r>
      <w:bookmarkStart w:id="0" w:name="_GoBack"/>
      <w:bookmarkEnd w:id="0"/>
    </w:p>
    <w:p w:rsidR="00013205" w:rsidRDefault="00013205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ж) копии документов, подтверждающих получение приобретённого оборудования по договорам приобретения оборудования (товарн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транспортная накладная и (или) акт приёма- передачи);</w:t>
      </w:r>
    </w:p>
    <w:p w:rsidR="002A2039" w:rsidRDefault="00013205" w:rsidP="00F94A70">
      <w:pPr>
        <w:jc w:val="both"/>
        <w:rPr>
          <w:sz w:val="28"/>
          <w:szCs w:val="28"/>
        </w:rPr>
      </w:pPr>
      <w:r w:rsidRPr="003F70F3">
        <w:rPr>
          <w:color w:val="FF0000"/>
          <w:sz w:val="28"/>
          <w:szCs w:val="28"/>
        </w:rPr>
        <w:tab/>
      </w:r>
      <w:r w:rsidRPr="003F70F3">
        <w:rPr>
          <w:sz w:val="28"/>
          <w:szCs w:val="28"/>
        </w:rPr>
        <w:t>з) копии бухгалтерских документов, подтверждающих постановку на баланс приобретённо</w:t>
      </w:r>
      <w:r w:rsidR="002A2039" w:rsidRPr="003F70F3">
        <w:rPr>
          <w:sz w:val="28"/>
          <w:szCs w:val="28"/>
        </w:rPr>
        <w:t>го в собственность оборудования</w:t>
      </w:r>
      <w:r w:rsidR="003F70F3">
        <w:rPr>
          <w:sz w:val="28"/>
          <w:szCs w:val="28"/>
        </w:rPr>
        <w:t xml:space="preserve"> (для юридических лиц)</w:t>
      </w:r>
      <w:r w:rsidR="002A2039">
        <w:rPr>
          <w:sz w:val="28"/>
          <w:szCs w:val="28"/>
        </w:rPr>
        <w:tab/>
        <w:t>.</w:t>
      </w:r>
    </w:p>
    <w:p w:rsidR="00351169" w:rsidRDefault="00351169" w:rsidP="00ED57C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205">
        <w:rPr>
          <w:sz w:val="28"/>
          <w:szCs w:val="28"/>
        </w:rPr>
        <w:t xml:space="preserve">Заявление на предоставление субсидии и прилагаемые к нему документы должны быть скреплены печатью и подписаны полномочными лицами, </w:t>
      </w:r>
      <w:r w:rsidR="00CE4493">
        <w:rPr>
          <w:sz w:val="28"/>
          <w:szCs w:val="28"/>
        </w:rPr>
        <w:t>сброшюрованы</w:t>
      </w:r>
      <w:r w:rsidR="00013205">
        <w:rPr>
          <w:sz w:val="28"/>
          <w:szCs w:val="28"/>
        </w:rPr>
        <w:t xml:space="preserve"> в папку – скоросшиватель.</w:t>
      </w:r>
    </w:p>
    <w:p w:rsidR="00566550" w:rsidRPr="00580CC2" w:rsidRDefault="00566550" w:rsidP="005665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580CC2">
        <w:rPr>
          <w:sz w:val="28"/>
          <w:szCs w:val="28"/>
        </w:rPr>
        <w:t>Заявитель вправе по собственной инициативе представить следующие документы:</w:t>
      </w:r>
    </w:p>
    <w:p w:rsidR="00566550" w:rsidRPr="00580CC2" w:rsidRDefault="00566550" w:rsidP="005665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даты подачи заявления;</w:t>
      </w:r>
    </w:p>
    <w:p w:rsidR="00566550" w:rsidRPr="00580CC2" w:rsidRDefault="00566550" w:rsidP="005665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 xml:space="preserve">справку об исполнении налогоплательщиком обязанности по уплате налогов, сборов, страховых взносов, пеней и налоговых санкций, заверенную налоговым органом по месту регистрации заявителя, полученную не ранее чем за один месяц до даты подачи заявления. </w:t>
      </w:r>
    </w:p>
    <w:p w:rsidR="00566550" w:rsidRDefault="00566550" w:rsidP="00566550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>В случае если  документы, указанные в пункте 2.</w:t>
      </w:r>
      <w:r>
        <w:rPr>
          <w:sz w:val="28"/>
          <w:szCs w:val="28"/>
        </w:rPr>
        <w:t>3.1</w:t>
      </w:r>
      <w:r w:rsidRPr="00580CC2">
        <w:rPr>
          <w:sz w:val="28"/>
          <w:szCs w:val="28"/>
        </w:rPr>
        <w:t xml:space="preserve"> настоящего порядка заявителем не представлены, получение указанных документов осуществляется </w:t>
      </w:r>
      <w:r w:rsidR="000B0546">
        <w:rPr>
          <w:sz w:val="28"/>
          <w:szCs w:val="28"/>
        </w:rPr>
        <w:t>распорядителем</w:t>
      </w:r>
      <w:r w:rsidRPr="00580CC2">
        <w:rPr>
          <w:sz w:val="28"/>
          <w:szCs w:val="28"/>
        </w:rPr>
        <w:t xml:space="preserve"> самостоятельно путем направления запроса в территориальный орган Федеральной налоговой службы.</w:t>
      </w:r>
    </w:p>
    <w:p w:rsidR="00CE4493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320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="004D4499">
        <w:rPr>
          <w:sz w:val="28"/>
          <w:szCs w:val="28"/>
        </w:rPr>
        <w:t>тдел экономики и труда</w:t>
      </w:r>
      <w:r w:rsidR="00214420">
        <w:rPr>
          <w:sz w:val="28"/>
          <w:szCs w:val="28"/>
        </w:rPr>
        <w:t xml:space="preserve"> администрации района</w:t>
      </w:r>
      <w:r w:rsidR="00CE4493">
        <w:rPr>
          <w:sz w:val="28"/>
          <w:szCs w:val="28"/>
        </w:rPr>
        <w:t>:</w:t>
      </w:r>
    </w:p>
    <w:p w:rsidR="00351169" w:rsidRDefault="00CE4493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1169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конкурсную заявку в порядке очерёдности в журнале регистрации в день ее поступления;</w:t>
      </w:r>
    </w:p>
    <w:p w:rsidR="00CE4493" w:rsidRDefault="00CE4493" w:rsidP="00CE44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направляет в территориальный налоговый орган в рамках межведомственного информационного взаимодействия в течение 5 рабочих дней со дня регистрации заявления и документов запрос о представлении выписки </w:t>
      </w:r>
      <w:r w:rsidRPr="004D4499">
        <w:rPr>
          <w:sz w:val="28"/>
          <w:szCs w:val="28"/>
        </w:rPr>
        <w:t>из Единого</w:t>
      </w:r>
      <w:r w:rsidR="004D4499">
        <w:rPr>
          <w:sz w:val="28"/>
          <w:szCs w:val="28"/>
        </w:rPr>
        <w:t xml:space="preserve"> государственного реестра юридических лиц (индивидуальных предпринимателей), а также запрос о наличии (отсутствии) задолженности по уплате налогов, сборов и других обязательных платежей в бюджеты бюджетной системы Российской Федерации, в территориальные органы или в государственные</w:t>
      </w:r>
      <w:proofErr w:type="gramEnd"/>
      <w:r w:rsidR="004D4499">
        <w:rPr>
          <w:sz w:val="28"/>
          <w:szCs w:val="28"/>
        </w:rPr>
        <w:t xml:space="preserve"> внебюджетные фонды;</w:t>
      </w:r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не позднее 10 рабочих дней со дня окончания приёма конкурсных заявок осуществляет проверку заявлений и документов на предмет соответствия критериям, установленными пунктом 1.4 настоящего Порядка, </w:t>
      </w:r>
      <w:r>
        <w:rPr>
          <w:sz w:val="28"/>
          <w:szCs w:val="28"/>
        </w:rPr>
        <w:lastRenderedPageBreak/>
        <w:t>по результатам которой принимает решение о допуске к отбору или об отказе в допуске к отбору.</w:t>
      </w:r>
      <w:proofErr w:type="gramEnd"/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214420">
        <w:rPr>
          <w:sz w:val="28"/>
          <w:szCs w:val="28"/>
        </w:rPr>
        <w:t>главного распорядителя</w:t>
      </w:r>
      <w:r>
        <w:rPr>
          <w:sz w:val="28"/>
          <w:szCs w:val="28"/>
        </w:rPr>
        <w:t>, предусмотренные настоящим Порядком, принимаются в форме распоряжения.</w:t>
      </w:r>
    </w:p>
    <w:p w:rsidR="00163DE5" w:rsidRPr="00163DE5" w:rsidRDefault="004D449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63DE5" w:rsidRPr="00163DE5">
        <w:t xml:space="preserve"> </w:t>
      </w:r>
      <w:r w:rsidR="00163DE5" w:rsidRPr="00163DE5">
        <w:rPr>
          <w:sz w:val="28"/>
          <w:szCs w:val="28"/>
        </w:rPr>
        <w:t>Основаниями для отказа в допуске субъекта предпринимательства к отбору являются: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1) несоответствие субъекта предпринимательства, претендующего на получение субсидии, критериям, установленным </w:t>
      </w:r>
      <w:hyperlink w:anchor="P41" w:history="1">
        <w:r w:rsidRPr="00163DE5">
          <w:rPr>
            <w:sz w:val="28"/>
            <w:szCs w:val="28"/>
          </w:rPr>
          <w:t>пунктом 1.4</w:t>
        </w:r>
      </w:hyperlink>
      <w:r w:rsidRPr="00163DE5">
        <w:rPr>
          <w:sz w:val="28"/>
          <w:szCs w:val="28"/>
        </w:rPr>
        <w:t xml:space="preserve"> 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2) несоблюдение условий предоставления субсидии, указанных в </w:t>
      </w:r>
      <w:hyperlink w:anchor="P48" w:history="1">
        <w:r w:rsidRPr="00163DE5">
          <w:rPr>
            <w:rFonts w:ascii="Times New Roman" w:hAnsi="Times New Roman"/>
            <w:sz w:val="28"/>
            <w:szCs w:val="28"/>
          </w:rPr>
          <w:t>пункте 2.1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3) представление не всех документов, указанных в </w:t>
      </w:r>
      <w:hyperlink w:anchor="P57" w:history="1">
        <w:r w:rsidRPr="00163DE5">
          <w:rPr>
            <w:rFonts w:ascii="Times New Roman" w:hAnsi="Times New Roman"/>
            <w:sz w:val="28"/>
            <w:szCs w:val="28"/>
          </w:rPr>
          <w:t>пункте 2.3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Порядка, а также представление документов, содержащих недостоверные сведения.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4) наличие принятого в отношении субъекта предпринимательства решения об оказании аналогичной поддержки (поддержки, </w:t>
      </w:r>
      <w:proofErr w:type="gramStart"/>
      <w:r w:rsidRPr="00163DE5">
        <w:rPr>
          <w:sz w:val="28"/>
          <w:szCs w:val="28"/>
        </w:rPr>
        <w:t>условия</w:t>
      </w:r>
      <w:proofErr w:type="gramEnd"/>
      <w:r w:rsidRPr="00163DE5">
        <w:rPr>
          <w:sz w:val="28"/>
          <w:szCs w:val="28"/>
        </w:rPr>
        <w:t xml:space="preserve"> оказания которой совпадают, включая форму, вид поддержки и цели ее оказания), сроки оказания которой не истекли;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>5) неистечение 3 лет с момента признания субъекта предпринимательства</w:t>
      </w:r>
      <w:r>
        <w:rPr>
          <w:sz w:val="28"/>
          <w:szCs w:val="28"/>
        </w:rPr>
        <w:t xml:space="preserve">, </w:t>
      </w:r>
      <w:r w:rsidRPr="00163DE5">
        <w:rPr>
          <w:sz w:val="28"/>
          <w:szCs w:val="28"/>
        </w:rPr>
        <w:t xml:space="preserve"> допустивш</w:t>
      </w:r>
      <w:r>
        <w:rPr>
          <w:sz w:val="28"/>
          <w:szCs w:val="28"/>
        </w:rPr>
        <w:t xml:space="preserve">его  </w:t>
      </w:r>
      <w:r w:rsidRPr="00163DE5">
        <w:rPr>
          <w:sz w:val="28"/>
          <w:szCs w:val="28"/>
        </w:rPr>
        <w:t xml:space="preserve"> нарушение порядка и условий оказания поддержки.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2.7. </w:t>
      </w:r>
      <w:r w:rsidR="00214420">
        <w:rPr>
          <w:sz w:val="28"/>
          <w:szCs w:val="28"/>
        </w:rPr>
        <w:t xml:space="preserve">Отдел экономики и труда администрации района </w:t>
      </w:r>
      <w:r w:rsidRPr="00163DE5">
        <w:rPr>
          <w:sz w:val="28"/>
          <w:szCs w:val="28"/>
        </w:rPr>
        <w:t xml:space="preserve"> в течение 3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2.8. Конкурсные заявки, по которым приняты решения о допуске субъекта предпринимательства к отбору (в том числе,  если поступила единственная конкурсная заявка), в течение 3 рабочих дней со дня принятия указанных решений оцениваются Комиссией в соответствии с </w:t>
      </w:r>
      <w:hyperlink w:anchor="Par251" w:history="1">
        <w:r w:rsidRPr="00163DE5">
          <w:rPr>
            <w:sz w:val="28"/>
            <w:szCs w:val="28"/>
          </w:rPr>
          <w:t>критериями</w:t>
        </w:r>
      </w:hyperlink>
      <w:r w:rsidRPr="00163DE5">
        <w:rPr>
          <w:sz w:val="28"/>
          <w:szCs w:val="28"/>
        </w:rPr>
        <w:t xml:space="preserve"> отбора и баллами, установленными в приложении N 3 к настоящему Порядку.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Количество баллов, набранных субъектом предпринимательства, суммируется по всем установленным критериям. </w:t>
      </w:r>
    </w:p>
    <w:p w:rsidR="00163DE5" w:rsidRPr="00807189" w:rsidRDefault="00163DE5" w:rsidP="00163DE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001BB">
        <w:rPr>
          <w:sz w:val="28"/>
          <w:szCs w:val="28"/>
        </w:rPr>
        <w:t>2.9. Решение о предоставлении субсидий принимается Комиссией в отношении субъектов предпринимательства</w:t>
      </w:r>
      <w:r w:rsidRPr="00807189">
        <w:rPr>
          <w:color w:val="000000" w:themeColor="text1"/>
          <w:sz w:val="28"/>
          <w:szCs w:val="28"/>
        </w:rPr>
        <w:t>, набравших</w:t>
      </w:r>
      <w:r w:rsidR="003B7912" w:rsidRPr="00807189">
        <w:rPr>
          <w:color w:val="000000" w:themeColor="text1"/>
          <w:sz w:val="28"/>
          <w:szCs w:val="28"/>
        </w:rPr>
        <w:t xml:space="preserve"> </w:t>
      </w:r>
      <w:r w:rsidR="003B7912" w:rsidRPr="008179D1">
        <w:rPr>
          <w:sz w:val="28"/>
          <w:szCs w:val="28"/>
        </w:rPr>
        <w:t xml:space="preserve">более </w:t>
      </w:r>
      <w:r w:rsidR="00767F9E" w:rsidRPr="008179D1">
        <w:rPr>
          <w:sz w:val="28"/>
          <w:szCs w:val="28"/>
        </w:rPr>
        <w:t>3</w:t>
      </w:r>
      <w:r w:rsidR="003B7912" w:rsidRPr="008179D1">
        <w:rPr>
          <w:sz w:val="28"/>
          <w:szCs w:val="28"/>
        </w:rPr>
        <w:t>0 баллов</w:t>
      </w:r>
      <w:r w:rsidRPr="008179D1">
        <w:rPr>
          <w:sz w:val="28"/>
          <w:szCs w:val="28"/>
        </w:rPr>
        <w:t>.</w:t>
      </w:r>
    </w:p>
    <w:p w:rsidR="00163DE5" w:rsidRPr="00807189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7189">
        <w:rPr>
          <w:sz w:val="28"/>
          <w:szCs w:val="28"/>
        </w:rPr>
        <w:t xml:space="preserve">Принятое решение оформляется протоколом, который подписывается председателем Комиссии и представляется </w:t>
      </w:r>
      <w:r w:rsidR="00127D47" w:rsidRPr="00807189">
        <w:rPr>
          <w:sz w:val="28"/>
          <w:szCs w:val="28"/>
        </w:rPr>
        <w:t>в отдел экономики и труда</w:t>
      </w:r>
      <w:r w:rsidRPr="00807189">
        <w:rPr>
          <w:sz w:val="28"/>
          <w:szCs w:val="28"/>
        </w:rPr>
        <w:t xml:space="preserve"> </w:t>
      </w:r>
      <w:r w:rsidR="00214420" w:rsidRPr="00807189">
        <w:rPr>
          <w:sz w:val="28"/>
          <w:szCs w:val="28"/>
        </w:rPr>
        <w:t xml:space="preserve">администрации района </w:t>
      </w:r>
      <w:r w:rsidRPr="00807189">
        <w:rPr>
          <w:sz w:val="28"/>
          <w:szCs w:val="28"/>
        </w:rPr>
        <w:t xml:space="preserve">в срок, не превышающий 3 рабочих дней </w:t>
      </w:r>
      <w:proofErr w:type="gramStart"/>
      <w:r w:rsidRPr="00807189">
        <w:rPr>
          <w:sz w:val="28"/>
          <w:szCs w:val="28"/>
        </w:rPr>
        <w:t>с даты заседания</w:t>
      </w:r>
      <w:proofErr w:type="gramEnd"/>
      <w:r w:rsidRPr="00807189">
        <w:rPr>
          <w:sz w:val="28"/>
          <w:szCs w:val="28"/>
        </w:rPr>
        <w:t xml:space="preserve"> Комиссии.</w:t>
      </w:r>
    </w:p>
    <w:p w:rsidR="00163DE5" w:rsidRPr="008179D1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2.10.</w:t>
      </w:r>
      <w:r w:rsidR="00163DE5" w:rsidRPr="005001BB">
        <w:rPr>
          <w:sz w:val="28"/>
          <w:szCs w:val="28"/>
        </w:rPr>
        <w:t xml:space="preserve"> В отношении субъектов предпр</w:t>
      </w:r>
      <w:r w:rsidR="00807189">
        <w:rPr>
          <w:sz w:val="28"/>
          <w:szCs w:val="28"/>
        </w:rPr>
        <w:t xml:space="preserve">инимательства, набравших </w:t>
      </w:r>
      <w:r w:rsidR="00807189" w:rsidRPr="008179D1">
        <w:rPr>
          <w:sz w:val="28"/>
          <w:szCs w:val="28"/>
        </w:rPr>
        <w:t>менее 3</w:t>
      </w:r>
      <w:r w:rsidR="00163DE5" w:rsidRPr="008179D1">
        <w:rPr>
          <w:sz w:val="28"/>
          <w:szCs w:val="28"/>
        </w:rPr>
        <w:t>0 баллов, принимается решение об отказе в предоставлении субсидии.</w:t>
      </w:r>
    </w:p>
    <w:p w:rsidR="00163DE5" w:rsidRPr="005001BB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2.11</w:t>
      </w:r>
      <w:r w:rsidR="00163DE5" w:rsidRPr="005001BB"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Pr="005001BB">
        <w:rPr>
          <w:sz w:val="28"/>
          <w:szCs w:val="28"/>
        </w:rPr>
        <w:t>тдел экономики и т</w:t>
      </w:r>
      <w:r w:rsidR="00214420">
        <w:rPr>
          <w:sz w:val="28"/>
          <w:szCs w:val="28"/>
        </w:rPr>
        <w:t>руда администрации района</w:t>
      </w:r>
      <w:r w:rsidR="00163DE5" w:rsidRPr="005001BB">
        <w:rPr>
          <w:sz w:val="28"/>
          <w:szCs w:val="28"/>
        </w:rPr>
        <w:t xml:space="preserve"> в течение 5 рабочих дней со дня принятия решения о предоставлении субсидии (об </w:t>
      </w:r>
      <w:r w:rsidR="00163DE5" w:rsidRPr="005001BB">
        <w:rPr>
          <w:sz w:val="28"/>
          <w:szCs w:val="28"/>
        </w:rPr>
        <w:lastRenderedPageBreak/>
        <w:t>отказе в предоставлении субсидии) направляет субъекту предпринимательства письменное уведомление о принятом решении.</w:t>
      </w:r>
    </w:p>
    <w:p w:rsidR="00163DE5" w:rsidRPr="005001B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2.12.</w:t>
      </w:r>
      <w:r w:rsidR="00163DE5" w:rsidRPr="005001BB">
        <w:rPr>
          <w:rFonts w:ascii="Times New Roman" w:hAnsi="Times New Roman"/>
          <w:sz w:val="28"/>
          <w:szCs w:val="28"/>
        </w:rPr>
        <w:t xml:space="preserve"> В течение 10 рабочих дней со дня принятия решения о предоставлении субсидии </w:t>
      </w:r>
      <w:r w:rsidR="003B7912">
        <w:rPr>
          <w:rFonts w:ascii="Times New Roman" w:hAnsi="Times New Roman"/>
          <w:sz w:val="28"/>
          <w:szCs w:val="28"/>
        </w:rPr>
        <w:t>а</w:t>
      </w:r>
      <w:r w:rsidRPr="005001BB">
        <w:rPr>
          <w:rFonts w:ascii="Times New Roman" w:hAnsi="Times New Roman"/>
          <w:sz w:val="28"/>
          <w:szCs w:val="28"/>
        </w:rPr>
        <w:t xml:space="preserve">дминистрация района </w:t>
      </w:r>
      <w:r w:rsidR="00163DE5" w:rsidRPr="005001BB">
        <w:rPr>
          <w:rFonts w:ascii="Times New Roman" w:hAnsi="Times New Roman"/>
          <w:sz w:val="28"/>
          <w:szCs w:val="28"/>
        </w:rPr>
        <w:t xml:space="preserve"> заключает с субъектом предпринимательства соглашение о предоставлении субсидии (далее – соглашение) в соответствии с типовой формой, утвержденной приказом </w:t>
      </w:r>
      <w:r w:rsidR="00214420">
        <w:rPr>
          <w:rFonts w:ascii="Times New Roman" w:hAnsi="Times New Roman"/>
          <w:sz w:val="28"/>
          <w:szCs w:val="28"/>
        </w:rPr>
        <w:t>Ф</w:t>
      </w:r>
      <w:r w:rsidRPr="005001BB">
        <w:rPr>
          <w:rFonts w:ascii="Times New Roman" w:hAnsi="Times New Roman"/>
          <w:sz w:val="28"/>
          <w:szCs w:val="28"/>
        </w:rPr>
        <w:t>инансового управления администрации Тамбовского района от 25.01.2018 № 02.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2.13.</w:t>
      </w:r>
      <w:r w:rsidR="00163DE5" w:rsidRPr="005001BB">
        <w:rPr>
          <w:rFonts w:ascii="Times New Roman" w:hAnsi="Times New Roman"/>
          <w:sz w:val="28"/>
          <w:szCs w:val="28"/>
        </w:rPr>
        <w:t xml:space="preserve"> </w:t>
      </w:r>
      <w:r w:rsidR="00214420">
        <w:rPr>
          <w:rFonts w:ascii="Times New Roman" w:hAnsi="Times New Roman"/>
          <w:sz w:val="28"/>
          <w:szCs w:val="28"/>
        </w:rPr>
        <w:t>О</w:t>
      </w:r>
      <w:r w:rsidRPr="005001BB">
        <w:rPr>
          <w:rFonts w:ascii="Times New Roman" w:hAnsi="Times New Roman"/>
          <w:sz w:val="28"/>
          <w:szCs w:val="28"/>
        </w:rPr>
        <w:t>тдел учёта и отчётности</w:t>
      </w:r>
      <w:r w:rsidR="00214420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5001BB">
        <w:rPr>
          <w:rFonts w:ascii="Times New Roman" w:hAnsi="Times New Roman"/>
          <w:sz w:val="28"/>
          <w:szCs w:val="28"/>
        </w:rPr>
        <w:t xml:space="preserve"> </w:t>
      </w:r>
      <w:r w:rsidR="003B7912">
        <w:rPr>
          <w:rFonts w:ascii="Times New Roman" w:hAnsi="Times New Roman"/>
          <w:sz w:val="28"/>
          <w:szCs w:val="28"/>
        </w:rPr>
        <w:t xml:space="preserve"> в течение 3</w:t>
      </w:r>
      <w:r w:rsidR="00163DE5" w:rsidRPr="005001BB">
        <w:rPr>
          <w:rFonts w:ascii="Times New Roman" w:hAnsi="Times New Roman"/>
          <w:sz w:val="28"/>
          <w:szCs w:val="28"/>
        </w:rPr>
        <w:t>0 дней со дня заключения соглашения осуществляет перечисление субсидии на расчетный счет субъекта предпринимательства, открытый в российской кредитной организации.</w:t>
      </w:r>
    </w:p>
    <w:p w:rsidR="00163DE5" w:rsidRDefault="005001BB" w:rsidP="00163DE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" w:name="Par114"/>
      <w:bookmarkEnd w:id="1"/>
      <w:r w:rsidRPr="005001BB">
        <w:rPr>
          <w:sz w:val="28"/>
          <w:szCs w:val="28"/>
        </w:rPr>
        <w:t>2.14</w:t>
      </w:r>
      <w:r w:rsidR="00163DE5" w:rsidRPr="005001BB">
        <w:rPr>
          <w:sz w:val="28"/>
          <w:szCs w:val="28"/>
        </w:rPr>
        <w:t xml:space="preserve">. Размер субсидии субъекту предпринимательства определяется в размере 50% произведенных субъектом предпринимательства затрат на приобретение </w:t>
      </w:r>
      <w:r w:rsidR="00163DE5" w:rsidRPr="00807189">
        <w:rPr>
          <w:color w:val="000000" w:themeColor="text1"/>
          <w:sz w:val="28"/>
          <w:szCs w:val="28"/>
        </w:rPr>
        <w:t>оборудования, но не более</w:t>
      </w:r>
      <w:r w:rsidR="00807189" w:rsidRPr="00807189">
        <w:rPr>
          <w:color w:val="000000" w:themeColor="text1"/>
          <w:sz w:val="28"/>
          <w:szCs w:val="28"/>
        </w:rPr>
        <w:t xml:space="preserve"> 200,0 тыс. рублей.</w:t>
      </w:r>
    </w:p>
    <w:p w:rsidR="00807189" w:rsidRDefault="00807189" w:rsidP="008071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Показателями результативности предоставления субсидии являются:</w:t>
      </w:r>
    </w:p>
    <w:p w:rsidR="00807189" w:rsidRDefault="00807189" w:rsidP="008071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количество вновь созданных рабочих мест субъектом МСП;</w:t>
      </w:r>
    </w:p>
    <w:p w:rsidR="00807189" w:rsidRPr="00D84A79" w:rsidRDefault="00807189" w:rsidP="00807189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  <w:r>
        <w:rPr>
          <w:rFonts w:eastAsia="Calibri"/>
          <w:sz w:val="28"/>
          <w:szCs w:val="28"/>
        </w:rPr>
        <w:t>2) прирост объема выручки от реализации товаров (работ, услуг) субъектом МСП в текущем году по отношению к предыдущему году.</w:t>
      </w:r>
    </w:p>
    <w:p w:rsidR="0074275C" w:rsidRDefault="005001BB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119"/>
      <w:bookmarkEnd w:id="2"/>
      <w:r w:rsidRPr="005001BB">
        <w:rPr>
          <w:sz w:val="28"/>
          <w:szCs w:val="28"/>
        </w:rPr>
        <w:t>2.15.</w:t>
      </w:r>
      <w:r w:rsidR="0074275C" w:rsidRPr="0074275C">
        <w:rPr>
          <w:bCs/>
          <w:sz w:val="28"/>
          <w:szCs w:val="28"/>
        </w:rPr>
        <w:t xml:space="preserve"> </w:t>
      </w:r>
      <w:r w:rsidR="0074275C">
        <w:rPr>
          <w:bCs/>
          <w:sz w:val="28"/>
          <w:szCs w:val="28"/>
        </w:rPr>
        <w:t>В</w:t>
      </w:r>
      <w:r w:rsidR="0074275C" w:rsidRPr="00E71E8E">
        <w:rPr>
          <w:bCs/>
          <w:sz w:val="28"/>
          <w:szCs w:val="28"/>
        </w:rPr>
        <w:t xml:space="preserve"> случае если сумма запрашиваемых субъектами предпринимательства субсидий превышает размер средств </w:t>
      </w:r>
      <w:r w:rsidR="0074275C">
        <w:rPr>
          <w:bCs/>
          <w:sz w:val="28"/>
          <w:szCs w:val="28"/>
        </w:rPr>
        <w:t xml:space="preserve">районного </w:t>
      </w:r>
      <w:r w:rsidR="0074275C" w:rsidRPr="00E71E8E">
        <w:rPr>
          <w:bCs/>
          <w:sz w:val="28"/>
          <w:szCs w:val="28"/>
        </w:rPr>
        <w:t xml:space="preserve">бюджета, предусмотренных </w:t>
      </w:r>
      <w:hyperlink r:id="rId7" w:history="1">
        <w:r w:rsidR="0074275C" w:rsidRPr="00E71E8E">
          <w:rPr>
            <w:bCs/>
            <w:sz w:val="28"/>
            <w:szCs w:val="28"/>
          </w:rPr>
          <w:t>Подпрограммой</w:t>
        </w:r>
      </w:hyperlink>
      <w:r w:rsidR="0074275C" w:rsidRPr="00E71E8E">
        <w:rPr>
          <w:bCs/>
          <w:sz w:val="28"/>
          <w:szCs w:val="28"/>
        </w:rPr>
        <w:t xml:space="preserve"> на соответствующие цели на текущий финансовый год, то размер субсидии субъекту предпринимательства по его письменному согласию может быть снижен до суммы, имеющейся в </w:t>
      </w:r>
      <w:r w:rsidR="0074275C">
        <w:rPr>
          <w:bCs/>
          <w:sz w:val="28"/>
          <w:szCs w:val="28"/>
        </w:rPr>
        <w:t>районном</w:t>
      </w:r>
      <w:r w:rsidR="0074275C" w:rsidRPr="00E71E8E">
        <w:rPr>
          <w:bCs/>
          <w:sz w:val="28"/>
          <w:szCs w:val="28"/>
        </w:rPr>
        <w:t xml:space="preserve"> бюджете. </w:t>
      </w:r>
    </w:p>
    <w:p w:rsidR="0074275C" w:rsidRPr="00E71E8E" w:rsidRDefault="0074275C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71E8E">
        <w:rPr>
          <w:bCs/>
          <w:sz w:val="28"/>
          <w:szCs w:val="28"/>
        </w:rPr>
        <w:t xml:space="preserve">В случае утверждения дополнительных бюджетных ассигнований и лимитов бюджетных обязательств на предоставление субсидии в текущем году главный распорядитель в течение 10 рабочих дней принимает дополнительное решение о предоставлении субсидии в отношении субъектов предпринимательства, которым ранее предоставлена субсидия в размере менее размера, установленного </w:t>
      </w:r>
      <w:hyperlink w:anchor="Par95" w:history="1">
        <w:r w:rsidRPr="00E71E8E">
          <w:rPr>
            <w:bCs/>
            <w:sz w:val="28"/>
            <w:szCs w:val="28"/>
          </w:rPr>
          <w:t xml:space="preserve">абзацем первым пункта </w:t>
        </w:r>
        <w:r>
          <w:rPr>
            <w:bCs/>
            <w:sz w:val="28"/>
            <w:szCs w:val="28"/>
          </w:rPr>
          <w:t>2.14.</w:t>
        </w:r>
      </w:hyperlink>
      <w:r>
        <w:t xml:space="preserve"> </w:t>
      </w:r>
      <w:r w:rsidRPr="00E71E8E">
        <w:rPr>
          <w:bCs/>
          <w:sz w:val="28"/>
          <w:szCs w:val="28"/>
        </w:rPr>
        <w:t xml:space="preserve"> настоящего Порядка, и направляет указанным субъектам предпринимательства письменное уведомление о принятом решении.</w:t>
      </w:r>
      <w:proofErr w:type="gramEnd"/>
      <w:r w:rsidRPr="00E71E8E">
        <w:rPr>
          <w:bCs/>
          <w:sz w:val="28"/>
          <w:szCs w:val="28"/>
        </w:rPr>
        <w:t xml:space="preserve"> При этом размер предоставляемой субсидии определяется главным распорядителем в соответствии с положениями </w:t>
      </w:r>
      <w:hyperlink w:anchor="Par95" w:history="1">
        <w:r w:rsidRPr="00E71E8E">
          <w:rPr>
            <w:bCs/>
            <w:sz w:val="28"/>
            <w:szCs w:val="28"/>
          </w:rPr>
          <w:t xml:space="preserve">пункта </w:t>
        </w:r>
        <w:r>
          <w:rPr>
            <w:bCs/>
            <w:sz w:val="28"/>
            <w:szCs w:val="28"/>
          </w:rPr>
          <w:t>2.14.</w:t>
        </w:r>
      </w:hyperlink>
      <w:r w:rsidRPr="00E71E8E">
        <w:rPr>
          <w:bCs/>
          <w:sz w:val="28"/>
          <w:szCs w:val="28"/>
        </w:rPr>
        <w:t xml:space="preserve"> настоящего Порядка с учетом размера ранее предоставленной субсидии.</w:t>
      </w:r>
    </w:p>
    <w:p w:rsidR="00163DE5" w:rsidRPr="005001BB" w:rsidRDefault="00163DE5" w:rsidP="007427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 xml:space="preserve"> </w:t>
      </w:r>
      <w:bookmarkStart w:id="3" w:name="P95"/>
      <w:bookmarkEnd w:id="3"/>
      <w:r w:rsidR="005001BB" w:rsidRPr="005001BB">
        <w:rPr>
          <w:sz w:val="28"/>
          <w:szCs w:val="28"/>
        </w:rPr>
        <w:t>2.16.</w:t>
      </w:r>
      <w:r w:rsidRPr="005001BB">
        <w:rPr>
          <w:sz w:val="28"/>
          <w:szCs w:val="28"/>
        </w:rPr>
        <w:t xml:space="preserve"> </w:t>
      </w:r>
      <w:r w:rsidR="00214420">
        <w:rPr>
          <w:sz w:val="28"/>
          <w:szCs w:val="28"/>
        </w:rPr>
        <w:t>Главный распорядитель</w:t>
      </w:r>
      <w:r w:rsidR="005001BB" w:rsidRPr="005001BB">
        <w:rPr>
          <w:sz w:val="28"/>
          <w:szCs w:val="28"/>
        </w:rPr>
        <w:t xml:space="preserve"> </w:t>
      </w:r>
      <w:r w:rsidRPr="005001BB">
        <w:rPr>
          <w:sz w:val="28"/>
          <w:szCs w:val="28"/>
        </w:rPr>
        <w:t xml:space="preserve"> и уполномоченный орган </w:t>
      </w:r>
      <w:r w:rsidR="005001BB" w:rsidRPr="005001BB">
        <w:rPr>
          <w:sz w:val="28"/>
          <w:szCs w:val="28"/>
        </w:rPr>
        <w:t xml:space="preserve">муниципального </w:t>
      </w:r>
      <w:r w:rsidRPr="005001BB">
        <w:rPr>
          <w:sz w:val="28"/>
          <w:szCs w:val="28"/>
        </w:rPr>
        <w:t xml:space="preserve"> финансового контроля осуществляют проверку соблюдения условий, целей и порядка предоставления субсидии субъекту предпринимательства в порядке, установленном для осуществления финансового контроля.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lastRenderedPageBreak/>
        <w:t>2.17</w:t>
      </w:r>
      <w:r w:rsidR="00163DE5" w:rsidRPr="005001BB">
        <w:rPr>
          <w:rFonts w:ascii="Times New Roman" w:hAnsi="Times New Roman"/>
          <w:sz w:val="28"/>
          <w:szCs w:val="28"/>
        </w:rPr>
        <w:t xml:space="preserve">. В случаях, предусмотренных Соглашением, не использованные субъектом предпринимательства в отчетном финансовом году остатки субсидии подлежат возврату в </w:t>
      </w:r>
      <w:r w:rsidRPr="005001BB">
        <w:rPr>
          <w:rFonts w:ascii="Times New Roman" w:hAnsi="Times New Roman"/>
          <w:sz w:val="28"/>
          <w:szCs w:val="28"/>
        </w:rPr>
        <w:t xml:space="preserve">районный </w:t>
      </w:r>
      <w:r w:rsidR="00163DE5" w:rsidRPr="005001BB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5001BB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 xml:space="preserve">Требование о возврате неиспользованных остатков субсидии в </w:t>
      </w:r>
      <w:r w:rsidR="005001BB" w:rsidRPr="005001BB">
        <w:rPr>
          <w:rFonts w:ascii="Times New Roman" w:hAnsi="Times New Roman"/>
          <w:sz w:val="28"/>
          <w:szCs w:val="28"/>
        </w:rPr>
        <w:t>районный</w:t>
      </w:r>
      <w:r w:rsidRPr="005001BB">
        <w:rPr>
          <w:rFonts w:ascii="Times New Roman" w:hAnsi="Times New Roman"/>
          <w:sz w:val="28"/>
          <w:szCs w:val="28"/>
        </w:rPr>
        <w:t xml:space="preserve"> бюджет направляется </w:t>
      </w:r>
      <w:r w:rsidR="00214420">
        <w:rPr>
          <w:rFonts w:ascii="Times New Roman" w:hAnsi="Times New Roman"/>
          <w:sz w:val="28"/>
          <w:szCs w:val="28"/>
        </w:rPr>
        <w:t>о</w:t>
      </w:r>
      <w:r w:rsidR="005001BB" w:rsidRPr="005001BB">
        <w:rPr>
          <w:rFonts w:ascii="Times New Roman" w:hAnsi="Times New Roman"/>
          <w:sz w:val="28"/>
          <w:szCs w:val="28"/>
        </w:rPr>
        <w:t>тдел</w:t>
      </w:r>
      <w:r w:rsidR="00214420">
        <w:rPr>
          <w:rFonts w:ascii="Times New Roman" w:hAnsi="Times New Roman"/>
          <w:sz w:val="28"/>
          <w:szCs w:val="28"/>
        </w:rPr>
        <w:t xml:space="preserve">ом </w:t>
      </w:r>
      <w:r w:rsidR="005001BB" w:rsidRPr="005001BB">
        <w:rPr>
          <w:rFonts w:ascii="Times New Roman" w:hAnsi="Times New Roman"/>
          <w:sz w:val="28"/>
          <w:szCs w:val="28"/>
        </w:rPr>
        <w:t xml:space="preserve"> экономики и труда</w:t>
      </w:r>
      <w:r w:rsidR="00214420">
        <w:rPr>
          <w:rFonts w:ascii="Times New Roman" w:hAnsi="Times New Roman"/>
          <w:sz w:val="28"/>
          <w:szCs w:val="28"/>
        </w:rPr>
        <w:t xml:space="preserve">  администрации района</w:t>
      </w:r>
      <w:r w:rsidR="005001BB" w:rsidRPr="005001BB">
        <w:rPr>
          <w:rFonts w:ascii="Times New Roman" w:hAnsi="Times New Roman"/>
          <w:sz w:val="28"/>
          <w:szCs w:val="28"/>
        </w:rPr>
        <w:t xml:space="preserve"> </w:t>
      </w:r>
      <w:r w:rsidRPr="005001BB">
        <w:rPr>
          <w:rFonts w:ascii="Times New Roman" w:hAnsi="Times New Roman"/>
          <w:sz w:val="28"/>
          <w:szCs w:val="28"/>
        </w:rPr>
        <w:t xml:space="preserve"> субъектам предпринимательства в течение первых 30 рабочих дней финансового года, следующего за годом, в котором предоставлена субсидия.</w:t>
      </w:r>
    </w:p>
    <w:p w:rsidR="00163DE5" w:rsidRPr="00066674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>2.18.</w:t>
      </w:r>
      <w:r w:rsidR="00163DE5" w:rsidRPr="00066674">
        <w:rPr>
          <w:rFonts w:ascii="Times New Roman" w:hAnsi="Times New Roman"/>
          <w:sz w:val="28"/>
          <w:szCs w:val="28"/>
        </w:rPr>
        <w:t xml:space="preserve"> В случае нарушения субъектами предпринимательства условий предоставления субсидий, выявленных по фактам проверок, проведенных </w:t>
      </w:r>
      <w:r w:rsidR="00214420">
        <w:rPr>
          <w:rFonts w:ascii="Times New Roman" w:hAnsi="Times New Roman"/>
          <w:sz w:val="28"/>
          <w:szCs w:val="28"/>
        </w:rPr>
        <w:t>главным распорядителем</w:t>
      </w:r>
      <w:r w:rsidR="00163DE5" w:rsidRPr="00066674">
        <w:rPr>
          <w:rFonts w:ascii="Times New Roman" w:hAnsi="Times New Roman"/>
          <w:sz w:val="28"/>
          <w:szCs w:val="28"/>
        </w:rPr>
        <w:t xml:space="preserve"> и уполномоченным органом </w:t>
      </w:r>
      <w:r w:rsidR="00066674" w:rsidRPr="00066674">
        <w:rPr>
          <w:rFonts w:ascii="Times New Roman" w:hAnsi="Times New Roman"/>
          <w:sz w:val="28"/>
          <w:szCs w:val="28"/>
        </w:rPr>
        <w:t>муниципального</w:t>
      </w:r>
      <w:r w:rsidR="00163DE5" w:rsidRPr="00066674">
        <w:rPr>
          <w:rFonts w:ascii="Times New Roman" w:hAnsi="Times New Roman"/>
          <w:sz w:val="28"/>
          <w:szCs w:val="28"/>
        </w:rPr>
        <w:t xml:space="preserve"> финансового контроля, субъекты предпринимательства обязаны вернуть их в </w:t>
      </w:r>
      <w:r w:rsidR="00066674" w:rsidRPr="00066674">
        <w:rPr>
          <w:rFonts w:ascii="Times New Roman" w:hAnsi="Times New Roman"/>
          <w:sz w:val="28"/>
          <w:szCs w:val="28"/>
        </w:rPr>
        <w:t>районный</w:t>
      </w:r>
      <w:r w:rsidR="00163DE5" w:rsidRPr="00066674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066674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 xml:space="preserve">Требование о возврате субсидии в </w:t>
      </w:r>
      <w:r w:rsidR="00066674" w:rsidRPr="00066674">
        <w:rPr>
          <w:rFonts w:ascii="Times New Roman" w:hAnsi="Times New Roman"/>
          <w:sz w:val="28"/>
          <w:szCs w:val="28"/>
        </w:rPr>
        <w:t>районный</w:t>
      </w:r>
      <w:r w:rsidRPr="00066674">
        <w:rPr>
          <w:rFonts w:ascii="Times New Roman" w:hAnsi="Times New Roman"/>
          <w:sz w:val="28"/>
          <w:szCs w:val="28"/>
        </w:rPr>
        <w:t xml:space="preserve"> бюджет направляется субъекту предпринимательства </w:t>
      </w:r>
      <w:r w:rsidR="00214420">
        <w:rPr>
          <w:rFonts w:ascii="Times New Roman" w:hAnsi="Times New Roman"/>
          <w:sz w:val="28"/>
          <w:szCs w:val="28"/>
        </w:rPr>
        <w:t>главным распорядителем</w:t>
      </w:r>
      <w:r w:rsidRPr="00066674">
        <w:rPr>
          <w:rFonts w:ascii="Times New Roman" w:hAnsi="Times New Roman"/>
          <w:sz w:val="28"/>
          <w:szCs w:val="28"/>
        </w:rPr>
        <w:t xml:space="preserve"> в 10-дневный срок со дня выявления нарушения.</w:t>
      </w:r>
    </w:p>
    <w:p w:rsidR="00163DE5" w:rsidRPr="00066674" w:rsidRDefault="00066674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100"/>
      <w:bookmarkEnd w:id="4"/>
      <w:r w:rsidRPr="00066674">
        <w:rPr>
          <w:rFonts w:ascii="Times New Roman" w:hAnsi="Times New Roman"/>
          <w:sz w:val="28"/>
          <w:szCs w:val="28"/>
        </w:rPr>
        <w:t>2.19</w:t>
      </w:r>
      <w:r w:rsidR="00163DE5" w:rsidRPr="00066674">
        <w:rPr>
          <w:rFonts w:ascii="Times New Roman" w:hAnsi="Times New Roman"/>
          <w:sz w:val="28"/>
          <w:szCs w:val="28"/>
        </w:rPr>
        <w:t xml:space="preserve">. Возврат субсидии производится в течение месяца со дня получения требования </w:t>
      </w:r>
      <w:r w:rsidR="00214420">
        <w:rPr>
          <w:rFonts w:ascii="Times New Roman" w:hAnsi="Times New Roman"/>
          <w:sz w:val="28"/>
          <w:szCs w:val="28"/>
        </w:rPr>
        <w:t xml:space="preserve">главного распорядителя </w:t>
      </w:r>
      <w:r w:rsidR="00163DE5" w:rsidRPr="00066674">
        <w:rPr>
          <w:rFonts w:ascii="Times New Roman" w:hAnsi="Times New Roman"/>
          <w:sz w:val="28"/>
          <w:szCs w:val="28"/>
        </w:rPr>
        <w:t xml:space="preserve"> по реквизитам и коду </w:t>
      </w:r>
      <w:hyperlink r:id="rId8" w:history="1">
        <w:r w:rsidR="00163DE5" w:rsidRPr="00066674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="00163DE5" w:rsidRPr="00066674">
        <w:rPr>
          <w:rFonts w:ascii="Times New Roman" w:hAnsi="Times New Roman"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163DE5" w:rsidRPr="00066674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>В случае невозврата субсидии добровольно ее взыскание осуществляется в судебном порядке.</w:t>
      </w:r>
    </w:p>
    <w:p w:rsidR="00351169" w:rsidRPr="00A74C6F" w:rsidRDefault="00351169" w:rsidP="00066674">
      <w:pPr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Требования к отчётности имеет право предусматривать </w:t>
      </w:r>
      <w:r w:rsidR="000E7FEA">
        <w:rPr>
          <w:sz w:val="28"/>
          <w:szCs w:val="28"/>
        </w:rPr>
        <w:t>главный распорядитель</w:t>
      </w:r>
      <w:r>
        <w:rPr>
          <w:sz w:val="28"/>
          <w:szCs w:val="28"/>
        </w:rPr>
        <w:t xml:space="preserve"> в соглашении о предоставлении субсидии из районного бюджета.</w:t>
      </w:r>
    </w:p>
    <w:p w:rsidR="00351169" w:rsidRDefault="00351169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351169" w:rsidRDefault="00351169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667815">
        <w:rPr>
          <w:b/>
          <w:sz w:val="28"/>
          <w:szCs w:val="28"/>
        </w:rPr>
        <w:t>контроля за</w:t>
      </w:r>
      <w:proofErr w:type="gramEnd"/>
      <w:r w:rsidRPr="0066781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351169" w:rsidRPr="00667815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 xml:space="preserve">Требования об осуществлении </w:t>
      </w:r>
      <w:proofErr w:type="gramStart"/>
      <w:r w:rsidRPr="00667815">
        <w:rPr>
          <w:sz w:val="28"/>
          <w:szCs w:val="28"/>
        </w:rPr>
        <w:t>контроля за</w:t>
      </w:r>
      <w:proofErr w:type="gramEnd"/>
      <w:r w:rsidRPr="00667815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требование об обязательной проверке </w:t>
      </w:r>
      <w:r w:rsidR="00214420">
        <w:rPr>
          <w:sz w:val="28"/>
          <w:szCs w:val="28"/>
        </w:rPr>
        <w:t>главным распорядителем</w:t>
      </w:r>
      <w:r w:rsidR="0006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меры ответственности за нарушение условий, целей и порядка предоставления субсидий: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бюджет:</w:t>
      </w:r>
    </w:p>
    <w:p w:rsidR="003B7912" w:rsidRPr="00E71E8E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Pr="00E71E8E">
        <w:rPr>
          <w:bCs/>
          <w:sz w:val="28"/>
          <w:szCs w:val="28"/>
        </w:rPr>
        <w:t xml:space="preserve">. В случае нарушения субъектом предпринимательства условий предоставления субсидии главный распорядитель в 30-дневный срок со дня выявления нарушения направляет требование о возврате субсидии в </w:t>
      </w:r>
      <w:r>
        <w:rPr>
          <w:bCs/>
          <w:sz w:val="28"/>
          <w:szCs w:val="28"/>
        </w:rPr>
        <w:t>районный</w:t>
      </w:r>
      <w:r w:rsidRPr="00E71E8E">
        <w:rPr>
          <w:bCs/>
          <w:sz w:val="28"/>
          <w:szCs w:val="28"/>
        </w:rPr>
        <w:t xml:space="preserve"> бюджет.</w:t>
      </w:r>
    </w:p>
    <w:p w:rsidR="003B7912" w:rsidRPr="00E71E8E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Pr="00E71E8E">
        <w:rPr>
          <w:bCs/>
          <w:sz w:val="28"/>
          <w:szCs w:val="28"/>
        </w:rPr>
        <w:t xml:space="preserve">. Субъект предпринимательства осуществляет возврат субсидии в течение 30 дней со дня получения требования главного распорядителя по </w:t>
      </w:r>
      <w:r w:rsidRPr="00E71E8E">
        <w:rPr>
          <w:bCs/>
          <w:sz w:val="28"/>
          <w:szCs w:val="28"/>
        </w:rPr>
        <w:lastRenderedPageBreak/>
        <w:t xml:space="preserve">реквизитам и коду </w:t>
      </w:r>
      <w:hyperlink r:id="rId9" w:history="1">
        <w:r w:rsidRPr="00E71E8E">
          <w:rPr>
            <w:bCs/>
            <w:sz w:val="28"/>
            <w:szCs w:val="28"/>
          </w:rPr>
          <w:t>классификации</w:t>
        </w:r>
      </w:hyperlink>
      <w:r w:rsidRPr="00E71E8E">
        <w:rPr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214420" w:rsidRDefault="003B7912" w:rsidP="00D84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4.4</w:t>
      </w:r>
      <w:r w:rsidRPr="00E71E8E">
        <w:rPr>
          <w:bCs/>
          <w:sz w:val="28"/>
          <w:szCs w:val="28"/>
        </w:rPr>
        <w:t>. В случае невозврата субсидии добровольно ее взыскание осуществляется главным распорядителем в судебном порядке.</w:t>
      </w:r>
    </w:p>
    <w:p w:rsidR="00214420" w:rsidRDefault="00214420" w:rsidP="00680364">
      <w:pPr>
        <w:ind w:firstLine="708"/>
        <w:rPr>
          <w:sz w:val="28"/>
          <w:szCs w:val="28"/>
        </w:rPr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066674" w:rsidP="00066674">
      <w:pPr>
        <w:autoSpaceDE w:val="0"/>
        <w:autoSpaceDN w:val="0"/>
        <w:adjustRightInd w:val="0"/>
        <w:jc w:val="right"/>
        <w:outlineLvl w:val="0"/>
      </w:pPr>
      <w:r>
        <w:t>П</w:t>
      </w:r>
      <w:r w:rsidRPr="00D1329F">
        <w:t>риложение N 1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166"/>
      <w:bookmarkEnd w:id="5"/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на предоставление субсидии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Ознакомившись  с  Порядком  предоставления субсидий по возмещению части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затрат,  связанных  с  приобретением оборудования в целях создания  и (или)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развития, и (или) модернизации производства товаров 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(полное 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(адрес регистрации)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(почтовый адрес)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(адрес места осуществления деятельности)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ОГРН (ОГРНИП), ИНН (КПП при наличии): 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 xml:space="preserve">(основной вид деятельности по </w:t>
      </w:r>
      <w:hyperlink r:id="rId10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(с расшифровкой)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Руководитель 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(Ф.И.О., должность)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Главный бухгалтер 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       (Ф.И.О.)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Контактный телефон: 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Просим  рассмотреть  вопрос  о  предоставлении  в 20__ году субсидии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возмещению части затрат, связанных с приобретением оборудования 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(наименование приобретенного оборудования)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91"/>
      </w:tblGrid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Показатели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D84A79" w:rsidP="00CA1D3A">
            <w:pPr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Средняя численность работников за предшествующий календарный год, человек, в том числе:</w:t>
            </w:r>
          </w:p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- среднесписочная численность работников за предшествующий календарный год,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Налоговые платежи в бюджетную систему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Предоставляю    согласие    на   обработку   (включая   сбор,   запись,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систематизацию,  накопление,  хранение,  уточнение (обновление, изменение),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извлечение,  использование, блокирование, удаление) информации по сведениям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 выполнении 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(наименование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обязательств  перед  федеральным  бюджетом,  бюджетом  Амурской  области 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местными бюджетами.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Кроме  того,  даю  согласие  на публикацию сведений в реестре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lastRenderedPageBreak/>
        <w:t xml:space="preserve">малого   и   среднего   предпринимательства   -   получателей  поддержки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D1329F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 xml:space="preserve">    с   </w:t>
      </w:r>
      <w:hyperlink r:id="rId11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  Правительства   Российской   Федерации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от  06.05.2008 N 358 "Об утверждении положения о ведении реестров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малого   и   среднего  предпринимательства  -  получателей  поддержки  и  о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требованиях  к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технологическим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>,  программным,  лингвистическим, правовым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организационным средствам обеспечения пользования указанными реестрами".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Перечень прилагаемых документов: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33"/>
        <w:gridCol w:w="1701"/>
      </w:tblGrid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 xml:space="preserve">N </w:t>
            </w:r>
            <w:proofErr w:type="gramStart"/>
            <w:r w:rsidRPr="00D1329F">
              <w:t>п</w:t>
            </w:r>
            <w:proofErr w:type="gramEnd"/>
            <w:r w:rsidRPr="00D1329F"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Количество листов</w:t>
            </w: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Дата 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Руководитель 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(подпись)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М.П.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r w:rsidRPr="00D1329F">
        <w:br w:type="page"/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2 </w:t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  <w:r>
        <w:t xml:space="preserve">к Порядку </w:t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EB0B95" w:rsidRPr="00F5213F" w:rsidRDefault="00EB0B95" w:rsidP="00EB0B95">
      <w:pPr>
        <w:pStyle w:val="3"/>
        <w:spacing w:before="0" w:after="0"/>
        <w:rPr>
          <w:b w:val="0"/>
          <w:sz w:val="28"/>
          <w:szCs w:val="28"/>
        </w:rPr>
      </w:pPr>
      <w:r w:rsidRPr="00F5213F">
        <w:rPr>
          <w:b w:val="0"/>
          <w:sz w:val="28"/>
          <w:szCs w:val="28"/>
        </w:rPr>
        <w:t xml:space="preserve">Технико-экономическое обоснование приобретения оборудования для создания, и (или) развития, и (или) модернизации </w:t>
      </w:r>
    </w:p>
    <w:p w:rsidR="00EB0B95" w:rsidRPr="00F5213F" w:rsidRDefault="00EB0B95" w:rsidP="00EB0B95">
      <w:pPr>
        <w:pStyle w:val="3"/>
        <w:spacing w:before="0" w:after="0"/>
        <w:rPr>
          <w:b w:val="0"/>
          <w:sz w:val="28"/>
          <w:szCs w:val="28"/>
        </w:rPr>
      </w:pPr>
      <w:r w:rsidRPr="00F5213F">
        <w:rPr>
          <w:b w:val="0"/>
          <w:sz w:val="28"/>
          <w:szCs w:val="28"/>
        </w:rPr>
        <w:t>производства товаров (работ, услуг)</w:t>
      </w:r>
    </w:p>
    <w:p w:rsidR="00EB0B95" w:rsidRPr="005D1137" w:rsidRDefault="00EB0B95" w:rsidP="00EB0B95">
      <w:pPr>
        <w:pStyle w:val="3"/>
        <w:spacing w:before="0" w:after="0"/>
        <w:rPr>
          <w:b w:val="0"/>
          <w:bCs/>
          <w:sz w:val="28"/>
          <w:szCs w:val="28"/>
        </w:rPr>
      </w:pPr>
    </w:p>
    <w:p w:rsidR="00EB0B95" w:rsidRPr="005D1137" w:rsidRDefault="00EB0B95" w:rsidP="00EB0B95">
      <w:pPr>
        <w:numPr>
          <w:ilvl w:val="0"/>
          <w:numId w:val="23"/>
        </w:numPr>
        <w:ind w:hanging="502"/>
        <w:rPr>
          <w:sz w:val="28"/>
          <w:szCs w:val="28"/>
        </w:rPr>
      </w:pPr>
      <w:r w:rsidRPr="005D1137">
        <w:rPr>
          <w:sz w:val="28"/>
          <w:szCs w:val="28"/>
        </w:rPr>
        <w:t>Общая информация о субъекте малого и среднего предпринимательства.</w:t>
      </w:r>
    </w:p>
    <w:p w:rsidR="00EB0B95" w:rsidRPr="00805B03" w:rsidRDefault="00EB0B95" w:rsidP="00EB0B95">
      <w:pPr>
        <w:ind w:left="502"/>
        <w:rPr>
          <w:sz w:val="12"/>
          <w:szCs w:val="28"/>
        </w:rPr>
      </w:pPr>
    </w:p>
    <w:p w:rsidR="00EB0B95" w:rsidRPr="005D1137" w:rsidRDefault="00EB0B95" w:rsidP="00EB0B95">
      <w:pPr>
        <w:tabs>
          <w:tab w:val="num" w:pos="0"/>
        </w:tabs>
        <w:jc w:val="both"/>
        <w:rPr>
          <w:sz w:val="28"/>
          <w:szCs w:val="28"/>
        </w:rPr>
      </w:pPr>
      <w:r w:rsidRPr="005D1137">
        <w:rPr>
          <w:sz w:val="28"/>
          <w:szCs w:val="28"/>
        </w:rPr>
        <w:t>Наименование субъекта МСП_________________________________________</w:t>
      </w:r>
    </w:p>
    <w:p w:rsidR="00EB0B95" w:rsidRPr="005D1137" w:rsidRDefault="00EB0B95" w:rsidP="00EB0B95">
      <w:pPr>
        <w:tabs>
          <w:tab w:val="num" w:pos="0"/>
        </w:tabs>
        <w:jc w:val="both"/>
        <w:rPr>
          <w:sz w:val="28"/>
          <w:szCs w:val="28"/>
        </w:rPr>
      </w:pPr>
      <w:r w:rsidRPr="005D1137">
        <w:rPr>
          <w:sz w:val="28"/>
          <w:szCs w:val="28"/>
        </w:rPr>
        <w:t>Место осуществления деятельности 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Перечень и краткое описание предприятия, производимых товаров (выполняемых работ, оказываемых услуг)____________________________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ind w:firstLine="567"/>
        <w:jc w:val="both"/>
        <w:rPr>
          <w:sz w:val="28"/>
          <w:szCs w:val="28"/>
        </w:rPr>
      </w:pPr>
    </w:p>
    <w:p w:rsidR="00EB0B95" w:rsidRPr="005D1137" w:rsidRDefault="00EB0B95" w:rsidP="00EB0B95">
      <w:pPr>
        <w:numPr>
          <w:ilvl w:val="0"/>
          <w:numId w:val="23"/>
        </w:numPr>
        <w:ind w:hanging="502"/>
        <w:rPr>
          <w:sz w:val="28"/>
          <w:szCs w:val="28"/>
        </w:rPr>
      </w:pPr>
      <w:r w:rsidRPr="005D1137">
        <w:rPr>
          <w:sz w:val="28"/>
          <w:szCs w:val="28"/>
        </w:rPr>
        <w:t>Основные показатели деятельности предприятия</w:t>
      </w:r>
    </w:p>
    <w:p w:rsidR="00EB0B95" w:rsidRPr="00805B03" w:rsidRDefault="00EB0B95" w:rsidP="00EB0B95">
      <w:pPr>
        <w:jc w:val="both"/>
        <w:rPr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1935"/>
        <w:gridCol w:w="1935"/>
      </w:tblGrid>
      <w:tr w:rsidR="00EB0B95" w:rsidRPr="00986102" w:rsidTr="00973B52">
        <w:trPr>
          <w:trHeight w:val="509"/>
        </w:trPr>
        <w:tc>
          <w:tcPr>
            <w:tcW w:w="2978" w:type="pct"/>
            <w:vMerge w:val="restart"/>
            <w:vAlign w:val="center"/>
          </w:tcPr>
          <w:p w:rsidR="00EB0B95" w:rsidRPr="00986102" w:rsidRDefault="00EB0B95" w:rsidP="00973B52">
            <w:pPr>
              <w:jc w:val="center"/>
            </w:pPr>
          </w:p>
          <w:p w:rsidR="00EB0B95" w:rsidRPr="00986102" w:rsidRDefault="00EB0B95" w:rsidP="00973B52">
            <w:pPr>
              <w:jc w:val="center"/>
            </w:pPr>
            <w:r>
              <w:t>Показатель</w:t>
            </w:r>
          </w:p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EB0B95" w:rsidRPr="00986102" w:rsidRDefault="00EB0B95" w:rsidP="00973B52">
            <w:pPr>
              <w:jc w:val="center"/>
            </w:pPr>
            <w:r w:rsidRPr="00986102">
              <w:t>201</w:t>
            </w:r>
            <w:r w:rsidR="00D84A79">
              <w:t>7</w:t>
            </w:r>
            <w:r w:rsidRPr="00986102">
              <w:t xml:space="preserve"> г.</w:t>
            </w:r>
          </w:p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EB0B95" w:rsidRPr="00986102" w:rsidRDefault="00EB0B95" w:rsidP="00973B52">
            <w:pPr>
              <w:jc w:val="center"/>
            </w:pPr>
            <w:r w:rsidRPr="00986102">
              <w:t>201</w:t>
            </w:r>
            <w:r w:rsidR="00D84A79">
              <w:t>8</w:t>
            </w:r>
            <w:r w:rsidRPr="00986102">
              <w:t xml:space="preserve"> г.</w:t>
            </w:r>
          </w:p>
          <w:p w:rsidR="00EB0B95" w:rsidRPr="00986102" w:rsidRDefault="00EB0B95" w:rsidP="00973B52">
            <w:pPr>
              <w:rPr>
                <w:sz w:val="20"/>
                <w:szCs w:val="20"/>
              </w:rPr>
            </w:pPr>
          </w:p>
        </w:tc>
      </w:tr>
      <w:tr w:rsidR="00EB0B95" w:rsidRPr="00986102" w:rsidTr="00973B52">
        <w:trPr>
          <w:trHeight w:val="509"/>
        </w:trPr>
        <w:tc>
          <w:tcPr>
            <w:tcW w:w="2978" w:type="pct"/>
            <w:vMerge/>
            <w:vAlign w:val="center"/>
          </w:tcPr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EB0B95" w:rsidRPr="00986102" w:rsidRDefault="00EB0B95" w:rsidP="00973B52">
            <w:pPr>
              <w:jc w:val="center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left="72"/>
            </w:pPr>
            <w:r w:rsidRPr="00986102">
              <w:t>Выручка от реализации, руб.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jc w:val="center"/>
            </w:pPr>
          </w:p>
        </w:tc>
      </w:tr>
      <w:tr w:rsidR="00EB0B95" w:rsidRPr="00986102" w:rsidTr="00973B52">
        <w:trPr>
          <w:trHeight w:val="299"/>
        </w:trPr>
        <w:tc>
          <w:tcPr>
            <w:tcW w:w="2978" w:type="pct"/>
          </w:tcPr>
          <w:p w:rsidR="00EB0B95" w:rsidRPr="00986102" w:rsidRDefault="00EB0B95" w:rsidP="00973B52">
            <w:pPr>
              <w:ind w:left="72" w:right="-5"/>
            </w:pPr>
            <w:r w:rsidRPr="00986102">
              <w:t xml:space="preserve">Фонд оплаты труда, </w:t>
            </w:r>
            <w:r>
              <w:t xml:space="preserve">тыс. </w:t>
            </w:r>
            <w:r w:rsidRPr="00986102">
              <w:t>руб.**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left="72" w:right="-5"/>
            </w:pPr>
            <w:r w:rsidRPr="00986102">
              <w:t>Средняя численность работников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left="72" w:right="-5"/>
            </w:pPr>
            <w:r w:rsidRPr="00986102">
              <w:t>Среднемесячная заработная плата, руб.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r w:rsidRPr="00986102">
              <w:t>Налоговые платежи, всего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r w:rsidRPr="00986102">
              <w:t>из них в том числе: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r w:rsidRPr="00986102">
              <w:t>НДС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налог на имущество организации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транспортный налог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земельный налог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налог на прибыль организации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НДФЛ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ЕНВД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УСНО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ЕСХН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патентная система налогообложения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Обязательные платежи во внебюджетные фонды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</w:tbl>
    <w:p w:rsidR="00EB0B95" w:rsidRPr="005D1137" w:rsidRDefault="00EB0B95" w:rsidP="00EB0B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D1137">
        <w:t>*</w:t>
      </w:r>
      <w:r w:rsidRPr="005D1137">
        <w:rPr>
          <w:sz w:val="18"/>
          <w:szCs w:val="18"/>
        </w:rPr>
        <w:t>-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характер;</w:t>
      </w:r>
    </w:p>
    <w:p w:rsidR="00EB0B95" w:rsidRPr="005D1137" w:rsidRDefault="00EB0B95" w:rsidP="00EB0B95">
      <w:pPr>
        <w:ind w:firstLine="720"/>
        <w:jc w:val="both"/>
      </w:pPr>
    </w:p>
    <w:p w:rsidR="00EB0B95" w:rsidRPr="00805B03" w:rsidRDefault="00EB0B95" w:rsidP="00EB0B95">
      <w:pPr>
        <w:rPr>
          <w:sz w:val="28"/>
        </w:rPr>
      </w:pPr>
      <w:r w:rsidRPr="00805B03">
        <w:rPr>
          <w:sz w:val="28"/>
        </w:rPr>
        <w:t>Применяемая система налогообложения _______________________________</w:t>
      </w:r>
    </w:p>
    <w:p w:rsidR="00EB0B95" w:rsidRPr="005D1137" w:rsidRDefault="00EB0B95" w:rsidP="00EB0B95">
      <w:pPr>
        <w:ind w:left="360"/>
      </w:pPr>
    </w:p>
    <w:p w:rsidR="00EB0B95" w:rsidRDefault="00EB0B95" w:rsidP="00EB0B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Описание проекта по приобретению оборудования</w:t>
      </w:r>
      <w:r w:rsidRPr="009C3884">
        <w:t xml:space="preserve"> </w:t>
      </w:r>
      <w:r w:rsidRPr="009C3884">
        <w:rPr>
          <w:sz w:val="28"/>
          <w:szCs w:val="28"/>
        </w:rPr>
        <w:t>для создания, и (или) развития, и (или) модернизации производства товаров (работ, услуг)</w:t>
      </w:r>
      <w:proofErr w:type="gramEnd"/>
    </w:p>
    <w:p w:rsidR="00EB0B95" w:rsidRDefault="00EB0B95" w:rsidP="00EB0B95">
      <w:pPr>
        <w:rPr>
          <w:sz w:val="28"/>
          <w:szCs w:val="28"/>
        </w:rPr>
      </w:pPr>
    </w:p>
    <w:p w:rsidR="00EB0B95" w:rsidRDefault="00EB0B95" w:rsidP="00EB0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приобретенного оборудования ____________________</w:t>
      </w:r>
    </w:p>
    <w:p w:rsidR="00EB0B95" w:rsidRDefault="00EB0B95" w:rsidP="00EB0B95"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3"/>
        <w:gridCol w:w="3367"/>
      </w:tblGrid>
      <w:tr w:rsidR="00EB0B95" w:rsidRPr="009C3884" w:rsidTr="00973B52">
        <w:tc>
          <w:tcPr>
            <w:tcW w:w="3241" w:type="pct"/>
          </w:tcPr>
          <w:p w:rsidR="00EB0B95" w:rsidRPr="009C3884" w:rsidRDefault="00EB0B95" w:rsidP="00973B52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Сумма инвестиций (стоимость оборудования)</w:t>
            </w:r>
            <w:r>
              <w:rPr>
                <w:rFonts w:eastAsia="Calibri"/>
              </w:rPr>
              <w:t>, тыс. руб.</w:t>
            </w:r>
          </w:p>
        </w:tc>
        <w:tc>
          <w:tcPr>
            <w:tcW w:w="1759" w:type="pct"/>
          </w:tcPr>
          <w:p w:rsidR="00EB0B95" w:rsidRPr="009C3884" w:rsidRDefault="00EB0B95" w:rsidP="00973B52">
            <w:pPr>
              <w:rPr>
                <w:rFonts w:eastAsia="Calibri"/>
              </w:rPr>
            </w:pPr>
          </w:p>
        </w:tc>
      </w:tr>
      <w:tr w:rsidR="00EB0B95" w:rsidRPr="009C3884" w:rsidTr="00973B52">
        <w:tc>
          <w:tcPr>
            <w:tcW w:w="3241" w:type="pct"/>
          </w:tcPr>
          <w:p w:rsidR="00EB0B95" w:rsidRPr="009C3884" w:rsidRDefault="00EB0B95" w:rsidP="00973B52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в том числе за счет кредитных ресурсов</w:t>
            </w:r>
          </w:p>
        </w:tc>
        <w:tc>
          <w:tcPr>
            <w:tcW w:w="1759" w:type="pct"/>
          </w:tcPr>
          <w:p w:rsidR="00EB0B95" w:rsidRPr="009C3884" w:rsidRDefault="00EB0B95" w:rsidP="00973B52">
            <w:pPr>
              <w:rPr>
                <w:rFonts w:eastAsia="Calibri"/>
              </w:rPr>
            </w:pPr>
          </w:p>
        </w:tc>
      </w:tr>
    </w:tbl>
    <w:p w:rsidR="00EB0B95" w:rsidRDefault="00EB0B95" w:rsidP="00EB0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проекта по приобретению оборудования планируется достижение следующих целевых показателей:</w:t>
      </w:r>
    </w:p>
    <w:p w:rsidR="00EB0B95" w:rsidRDefault="00EB0B95" w:rsidP="00EB0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683"/>
        <w:gridCol w:w="1683"/>
      </w:tblGrid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Показатели проекта</w:t>
            </w:r>
          </w:p>
        </w:tc>
        <w:tc>
          <w:tcPr>
            <w:tcW w:w="1683" w:type="dxa"/>
          </w:tcPr>
          <w:p w:rsidR="00EB0B95" w:rsidRPr="009C0474" w:rsidRDefault="00EB0B95" w:rsidP="00D84A79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201</w:t>
            </w:r>
            <w:r w:rsidR="00D84A79">
              <w:rPr>
                <w:rFonts w:eastAsia="Calibri"/>
              </w:rPr>
              <w:t>9</w:t>
            </w:r>
            <w:r w:rsidRPr="009C0474">
              <w:rPr>
                <w:rFonts w:eastAsia="Calibri"/>
              </w:rPr>
              <w:t xml:space="preserve"> г.</w:t>
            </w:r>
          </w:p>
        </w:tc>
        <w:tc>
          <w:tcPr>
            <w:tcW w:w="1683" w:type="dxa"/>
          </w:tcPr>
          <w:p w:rsidR="00EB0B95" w:rsidRPr="009C0474" w:rsidRDefault="00EB0B95" w:rsidP="00D84A79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</w:t>
            </w:r>
            <w:r w:rsidR="00D84A79">
              <w:rPr>
                <w:rFonts w:eastAsia="Calibri"/>
              </w:rPr>
              <w:t>20</w:t>
            </w:r>
            <w:r w:rsidRPr="009C0474">
              <w:rPr>
                <w:rFonts w:eastAsia="Calibri"/>
              </w:rPr>
              <w:t xml:space="preserve"> г.</w:t>
            </w: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Выручка всего, руб.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Фонд оплаты труда, руб.*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Средняя численность работников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Среднемесячная заработная плата, тыс</w:t>
            </w:r>
            <w:proofErr w:type="gramStart"/>
            <w:r w:rsidRPr="009C0474">
              <w:rPr>
                <w:rFonts w:eastAsia="Calibri"/>
              </w:rPr>
              <w:t>.р</w:t>
            </w:r>
            <w:proofErr w:type="gramEnd"/>
            <w:r w:rsidRPr="009C0474">
              <w:rPr>
                <w:rFonts w:eastAsia="Calibri"/>
              </w:rPr>
              <w:t>уб.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Налоговые платежи, всего, тыс</w:t>
            </w:r>
            <w:proofErr w:type="gramStart"/>
            <w:r w:rsidRPr="009C0474">
              <w:rPr>
                <w:rFonts w:eastAsia="Calibri"/>
              </w:rPr>
              <w:t>.р</w:t>
            </w:r>
            <w:proofErr w:type="gramEnd"/>
            <w:r w:rsidRPr="009C0474">
              <w:rPr>
                <w:rFonts w:eastAsia="Calibri"/>
              </w:rPr>
              <w:t>уб.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из них в том числе: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НДС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имущество организации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транспортный налог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земельный налог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прибыль организации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НДФЛ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ЕНВД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УСНО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ЕСХН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патентная система налогообложения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Обязательные платежи во внебюджетные фонды, тыс</w:t>
            </w:r>
            <w:proofErr w:type="gramStart"/>
            <w:r w:rsidRPr="009C0474">
              <w:rPr>
                <w:rFonts w:eastAsia="Calibri"/>
              </w:rPr>
              <w:t>.р</w:t>
            </w:r>
            <w:proofErr w:type="gramEnd"/>
            <w:r w:rsidRPr="009C0474">
              <w:rPr>
                <w:rFonts w:eastAsia="Calibri"/>
              </w:rPr>
              <w:t>уб.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Число созданных рабочих мест 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в том числе для социально незащищенных категорий населения (инвалидов и матерей, имеющих детей в возрасте до 3 лет)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</w:tbl>
    <w:p w:rsidR="00EB0B95" w:rsidRDefault="00EB0B95" w:rsidP="00EB0B95">
      <w:pPr>
        <w:rPr>
          <w:sz w:val="28"/>
          <w:szCs w:val="28"/>
        </w:rPr>
      </w:pPr>
    </w:p>
    <w:p w:rsidR="00EB0B95" w:rsidRPr="005D1137" w:rsidRDefault="00EB0B95" w:rsidP="00EB0B95">
      <w:pPr>
        <w:rPr>
          <w:sz w:val="28"/>
          <w:szCs w:val="28"/>
        </w:rPr>
      </w:pPr>
    </w:p>
    <w:p w:rsidR="00EB0B95" w:rsidRPr="005D1137" w:rsidRDefault="00EB0B95" w:rsidP="00EB0B95">
      <w:pPr>
        <w:ind w:left="360"/>
      </w:pPr>
    </w:p>
    <w:p w:rsidR="00EB0B95" w:rsidRPr="005D1137" w:rsidRDefault="00EB0B95" w:rsidP="00EB0B95">
      <w:pPr>
        <w:rPr>
          <w:sz w:val="28"/>
          <w:szCs w:val="28"/>
        </w:rPr>
      </w:pPr>
      <w:r w:rsidRPr="005D1137">
        <w:rPr>
          <w:sz w:val="28"/>
          <w:szCs w:val="28"/>
        </w:rPr>
        <w:t xml:space="preserve">Руководитель предприятия </w:t>
      </w:r>
    </w:p>
    <w:p w:rsidR="00EB0B95" w:rsidRPr="005D1137" w:rsidRDefault="00EB0B95" w:rsidP="00EB0B95">
      <w:pPr>
        <w:rPr>
          <w:sz w:val="28"/>
          <w:szCs w:val="28"/>
        </w:rPr>
      </w:pPr>
      <w:r w:rsidRPr="005D1137">
        <w:rPr>
          <w:sz w:val="28"/>
          <w:szCs w:val="28"/>
        </w:rPr>
        <w:t>(индивидуальный предприниматель)_________________/_____________/</w:t>
      </w:r>
      <w:r w:rsidRPr="005D1137">
        <w:rPr>
          <w:sz w:val="28"/>
          <w:szCs w:val="28"/>
        </w:rPr>
        <w:tab/>
      </w:r>
    </w:p>
    <w:p w:rsidR="00EB0B95" w:rsidRPr="005D1137" w:rsidRDefault="00EB0B95" w:rsidP="00EB0B95">
      <w:pPr>
        <w:rPr>
          <w:sz w:val="28"/>
          <w:szCs w:val="28"/>
          <w:vertAlign w:val="superscript"/>
        </w:rPr>
      </w:pPr>
      <w:r w:rsidRPr="005D113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(подпись)</w:t>
      </w:r>
      <w:r w:rsidRPr="005D1137">
        <w:rPr>
          <w:sz w:val="28"/>
          <w:szCs w:val="28"/>
          <w:vertAlign w:val="superscript"/>
        </w:rPr>
        <w:tab/>
        <w:t xml:space="preserve">                   (расшифровка)</w:t>
      </w:r>
    </w:p>
    <w:p w:rsidR="00EB0B95" w:rsidRPr="005D1137" w:rsidRDefault="00EB0B95" w:rsidP="00EB0B95"/>
    <w:p w:rsidR="00EB0B95" w:rsidRPr="005D1137" w:rsidRDefault="00EB0B95" w:rsidP="00EB0B95"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  <w:t>М.П.</w:t>
      </w:r>
    </w:p>
    <w:p w:rsidR="00EB0B95" w:rsidRDefault="00EB0B95" w:rsidP="00EB0B95"/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EB0B95" w:rsidRDefault="00EB0B95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066674" w:rsidP="00066674">
      <w:pPr>
        <w:autoSpaceDE w:val="0"/>
        <w:autoSpaceDN w:val="0"/>
        <w:adjustRightInd w:val="0"/>
        <w:jc w:val="right"/>
        <w:outlineLvl w:val="0"/>
      </w:pPr>
      <w:r w:rsidRPr="00D1329F">
        <w:lastRenderedPageBreak/>
        <w:t xml:space="preserve">Приложение N </w:t>
      </w:r>
      <w:r>
        <w:t>3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center"/>
        <w:rPr>
          <w:b/>
          <w:bCs/>
        </w:rPr>
      </w:pPr>
      <w:bookmarkStart w:id="6" w:name="Par251"/>
      <w:bookmarkEnd w:id="6"/>
      <w:r w:rsidRPr="00D1329F">
        <w:rPr>
          <w:b/>
          <w:bCs/>
        </w:rPr>
        <w:t>КРИТЕРИИ ОТБОРА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125"/>
      </w:tblGrid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Наименования критерия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Балльная оценка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1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Показатель уровня средней заработной платы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2 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1,5 (до 2 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от 1 до 1,5 (включительно)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066674" w:rsidRPr="00D1329F" w:rsidTr="00CA1D3A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2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Среднесписочная численность работников за предшествующий календарный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 w:rsidR="00D84A79">
              <w:t>9</w:t>
            </w:r>
            <w:r w:rsidRPr="00D1329F">
              <w:t xml:space="preserve"> человек и выше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 w:rsidR="00D84A79">
              <w:t>4</w:t>
            </w:r>
            <w:r w:rsidRPr="00D1329F">
              <w:t xml:space="preserve"> до </w:t>
            </w:r>
            <w:r w:rsidR="00D84A79">
              <w:t>8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1 до </w:t>
            </w:r>
            <w:r w:rsidR="00D84A79">
              <w:t>3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Создание новых рабочих мест в период реализации технико-экономического обоснования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За каждое созданное рабочее место - 1 балл, но не более 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4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Поступление налоговых платежей в предшествующем календарном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100 тыс.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30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70 тыс. рублей (до 100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50 тыс. рублей (до 70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 до 50 тыс. рублей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</w:tbl>
    <w:p w:rsidR="00066674" w:rsidRPr="00BE290E" w:rsidRDefault="00066674" w:rsidP="00066674"/>
    <w:p w:rsidR="00066674" w:rsidRDefault="00066674" w:rsidP="00066674">
      <w:pPr>
        <w:ind w:firstLine="708"/>
        <w:jc w:val="both"/>
        <w:rPr>
          <w:sz w:val="28"/>
          <w:szCs w:val="28"/>
        </w:rPr>
      </w:pPr>
    </w:p>
    <w:p w:rsidR="00066674" w:rsidRDefault="00066674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p w:rsidR="00CA1D3A" w:rsidRDefault="00CA1D3A" w:rsidP="00680364">
      <w:pPr>
        <w:ind w:firstLine="708"/>
      </w:pPr>
    </w:p>
    <w:sectPr w:rsidR="00CA1D3A" w:rsidSect="00092DD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1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55900A9"/>
    <w:multiLevelType w:val="hybridMultilevel"/>
    <w:tmpl w:val="29446C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14"/>
  </w:num>
  <w:num w:numId="8">
    <w:abstractNumId w:val="12"/>
  </w:num>
  <w:num w:numId="9">
    <w:abstractNumId w:val="2"/>
  </w:num>
  <w:num w:numId="10">
    <w:abstractNumId w:val="0"/>
  </w:num>
  <w:num w:numId="11">
    <w:abstractNumId w:val="16"/>
  </w:num>
  <w:num w:numId="12">
    <w:abstractNumId w:val="18"/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</w:num>
  <w:num w:numId="18">
    <w:abstractNumId w:val="6"/>
  </w:num>
  <w:num w:numId="19">
    <w:abstractNumId w:val="15"/>
  </w:num>
  <w:num w:numId="20">
    <w:abstractNumId w:val="1"/>
  </w:num>
  <w:num w:numId="21">
    <w:abstractNumId w:val="3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3A4"/>
    <w:rsid w:val="00002288"/>
    <w:rsid w:val="00013205"/>
    <w:rsid w:val="00013765"/>
    <w:rsid w:val="00030E17"/>
    <w:rsid w:val="000333FB"/>
    <w:rsid w:val="0004198A"/>
    <w:rsid w:val="0006443E"/>
    <w:rsid w:val="000658D5"/>
    <w:rsid w:val="00066674"/>
    <w:rsid w:val="00085A0A"/>
    <w:rsid w:val="000865D0"/>
    <w:rsid w:val="00086A0D"/>
    <w:rsid w:val="00091E83"/>
    <w:rsid w:val="00092DD5"/>
    <w:rsid w:val="000961C8"/>
    <w:rsid w:val="000A4104"/>
    <w:rsid w:val="000B0546"/>
    <w:rsid w:val="000B539D"/>
    <w:rsid w:val="000C1022"/>
    <w:rsid w:val="000C3B03"/>
    <w:rsid w:val="000C6D4B"/>
    <w:rsid w:val="000C7624"/>
    <w:rsid w:val="000E0CEB"/>
    <w:rsid w:val="000E1E8C"/>
    <w:rsid w:val="000E7FEA"/>
    <w:rsid w:val="0010392C"/>
    <w:rsid w:val="00127D47"/>
    <w:rsid w:val="001334BD"/>
    <w:rsid w:val="00133F65"/>
    <w:rsid w:val="00140EDE"/>
    <w:rsid w:val="001542BE"/>
    <w:rsid w:val="00160125"/>
    <w:rsid w:val="00163DE5"/>
    <w:rsid w:val="00164FEA"/>
    <w:rsid w:val="00166901"/>
    <w:rsid w:val="001A0351"/>
    <w:rsid w:val="001B2D26"/>
    <w:rsid w:val="001D2E18"/>
    <w:rsid w:val="001E3AE9"/>
    <w:rsid w:val="001E4559"/>
    <w:rsid w:val="001E5165"/>
    <w:rsid w:val="001F249C"/>
    <w:rsid w:val="001F543E"/>
    <w:rsid w:val="00202FEA"/>
    <w:rsid w:val="00214420"/>
    <w:rsid w:val="00215BE4"/>
    <w:rsid w:val="0022100D"/>
    <w:rsid w:val="00223B1F"/>
    <w:rsid w:val="00224E15"/>
    <w:rsid w:val="0024538D"/>
    <w:rsid w:val="002531EF"/>
    <w:rsid w:val="00254057"/>
    <w:rsid w:val="00291C60"/>
    <w:rsid w:val="002A2039"/>
    <w:rsid w:val="002A480A"/>
    <w:rsid w:val="002B0CF6"/>
    <w:rsid w:val="002B3BF8"/>
    <w:rsid w:val="002B658F"/>
    <w:rsid w:val="002C099A"/>
    <w:rsid w:val="002D4048"/>
    <w:rsid w:val="002E4278"/>
    <w:rsid w:val="00324E1C"/>
    <w:rsid w:val="003323B0"/>
    <w:rsid w:val="00344440"/>
    <w:rsid w:val="0034767C"/>
    <w:rsid w:val="00351169"/>
    <w:rsid w:val="003572EE"/>
    <w:rsid w:val="00361520"/>
    <w:rsid w:val="00362BB6"/>
    <w:rsid w:val="0038795A"/>
    <w:rsid w:val="003A390B"/>
    <w:rsid w:val="003A3AD0"/>
    <w:rsid w:val="003A3F2B"/>
    <w:rsid w:val="003A54C8"/>
    <w:rsid w:val="003B7912"/>
    <w:rsid w:val="003C3555"/>
    <w:rsid w:val="003C7EF9"/>
    <w:rsid w:val="003D5D69"/>
    <w:rsid w:val="003F353D"/>
    <w:rsid w:val="003F490A"/>
    <w:rsid w:val="003F70F3"/>
    <w:rsid w:val="00403E9C"/>
    <w:rsid w:val="00404027"/>
    <w:rsid w:val="00421AAA"/>
    <w:rsid w:val="0042291D"/>
    <w:rsid w:val="00424FB1"/>
    <w:rsid w:val="00427320"/>
    <w:rsid w:val="00430C9A"/>
    <w:rsid w:val="00441D12"/>
    <w:rsid w:val="00457763"/>
    <w:rsid w:val="00463C54"/>
    <w:rsid w:val="00466675"/>
    <w:rsid w:val="0046745C"/>
    <w:rsid w:val="004725D2"/>
    <w:rsid w:val="00485EF3"/>
    <w:rsid w:val="00491AEF"/>
    <w:rsid w:val="004A4493"/>
    <w:rsid w:val="004B5A4C"/>
    <w:rsid w:val="004C5CB4"/>
    <w:rsid w:val="004D4499"/>
    <w:rsid w:val="004F71DD"/>
    <w:rsid w:val="005001BB"/>
    <w:rsid w:val="005103A0"/>
    <w:rsid w:val="00510C1A"/>
    <w:rsid w:val="00520206"/>
    <w:rsid w:val="00523119"/>
    <w:rsid w:val="00553937"/>
    <w:rsid w:val="00566550"/>
    <w:rsid w:val="005709D7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E28DF"/>
    <w:rsid w:val="005F2F47"/>
    <w:rsid w:val="005F35E2"/>
    <w:rsid w:val="006012EB"/>
    <w:rsid w:val="0061305A"/>
    <w:rsid w:val="0063717E"/>
    <w:rsid w:val="00650A55"/>
    <w:rsid w:val="00653541"/>
    <w:rsid w:val="00654DA0"/>
    <w:rsid w:val="00667815"/>
    <w:rsid w:val="006703B3"/>
    <w:rsid w:val="00676FF9"/>
    <w:rsid w:val="00680364"/>
    <w:rsid w:val="00684B5E"/>
    <w:rsid w:val="006A0910"/>
    <w:rsid w:val="006D19CB"/>
    <w:rsid w:val="006F646B"/>
    <w:rsid w:val="006F734F"/>
    <w:rsid w:val="007048A9"/>
    <w:rsid w:val="00710341"/>
    <w:rsid w:val="00723BCF"/>
    <w:rsid w:val="0072650F"/>
    <w:rsid w:val="0074275C"/>
    <w:rsid w:val="007448C1"/>
    <w:rsid w:val="0075308E"/>
    <w:rsid w:val="007551FF"/>
    <w:rsid w:val="00755642"/>
    <w:rsid w:val="007558B1"/>
    <w:rsid w:val="007559B0"/>
    <w:rsid w:val="0076266D"/>
    <w:rsid w:val="0076635E"/>
    <w:rsid w:val="00767F9E"/>
    <w:rsid w:val="007700D1"/>
    <w:rsid w:val="007718B7"/>
    <w:rsid w:val="00771C91"/>
    <w:rsid w:val="0077345E"/>
    <w:rsid w:val="00774783"/>
    <w:rsid w:val="00780733"/>
    <w:rsid w:val="007837F9"/>
    <w:rsid w:val="007871CA"/>
    <w:rsid w:val="007C013E"/>
    <w:rsid w:val="007C594A"/>
    <w:rsid w:val="007D73BA"/>
    <w:rsid w:val="007E55A7"/>
    <w:rsid w:val="007F1FDC"/>
    <w:rsid w:val="007F4F5E"/>
    <w:rsid w:val="00806C3E"/>
    <w:rsid w:val="00807189"/>
    <w:rsid w:val="008134DA"/>
    <w:rsid w:val="00815229"/>
    <w:rsid w:val="008179D1"/>
    <w:rsid w:val="0082086E"/>
    <w:rsid w:val="008234D6"/>
    <w:rsid w:val="00830CA9"/>
    <w:rsid w:val="00834D82"/>
    <w:rsid w:val="008432F4"/>
    <w:rsid w:val="00847721"/>
    <w:rsid w:val="008529C2"/>
    <w:rsid w:val="008551B8"/>
    <w:rsid w:val="008553FE"/>
    <w:rsid w:val="00864DEA"/>
    <w:rsid w:val="00876974"/>
    <w:rsid w:val="008913A4"/>
    <w:rsid w:val="008919DA"/>
    <w:rsid w:val="008C1B14"/>
    <w:rsid w:val="008C58CF"/>
    <w:rsid w:val="008D440E"/>
    <w:rsid w:val="008D4B22"/>
    <w:rsid w:val="008E03AD"/>
    <w:rsid w:val="008F0C07"/>
    <w:rsid w:val="008F243A"/>
    <w:rsid w:val="00914DA3"/>
    <w:rsid w:val="009155A4"/>
    <w:rsid w:val="00922136"/>
    <w:rsid w:val="009251C0"/>
    <w:rsid w:val="0093166A"/>
    <w:rsid w:val="00931EA4"/>
    <w:rsid w:val="0094294E"/>
    <w:rsid w:val="00943423"/>
    <w:rsid w:val="00945AF5"/>
    <w:rsid w:val="00947C7F"/>
    <w:rsid w:val="00961DCD"/>
    <w:rsid w:val="009642F0"/>
    <w:rsid w:val="00966E02"/>
    <w:rsid w:val="00975FFA"/>
    <w:rsid w:val="00980F93"/>
    <w:rsid w:val="00985832"/>
    <w:rsid w:val="00990277"/>
    <w:rsid w:val="00990DA5"/>
    <w:rsid w:val="00991D84"/>
    <w:rsid w:val="009939A1"/>
    <w:rsid w:val="0099773F"/>
    <w:rsid w:val="009A1BFD"/>
    <w:rsid w:val="009A3C0E"/>
    <w:rsid w:val="009A519D"/>
    <w:rsid w:val="009B2E68"/>
    <w:rsid w:val="009C74CB"/>
    <w:rsid w:val="009D39CB"/>
    <w:rsid w:val="009F20F0"/>
    <w:rsid w:val="009F662C"/>
    <w:rsid w:val="009F7333"/>
    <w:rsid w:val="00A00E0F"/>
    <w:rsid w:val="00A03236"/>
    <w:rsid w:val="00A1030D"/>
    <w:rsid w:val="00A10728"/>
    <w:rsid w:val="00A144B7"/>
    <w:rsid w:val="00A15031"/>
    <w:rsid w:val="00A30253"/>
    <w:rsid w:val="00A34168"/>
    <w:rsid w:val="00A61EE1"/>
    <w:rsid w:val="00A63D26"/>
    <w:rsid w:val="00A74C6F"/>
    <w:rsid w:val="00A836A5"/>
    <w:rsid w:val="00A93C64"/>
    <w:rsid w:val="00A968B3"/>
    <w:rsid w:val="00AA12A7"/>
    <w:rsid w:val="00AC5616"/>
    <w:rsid w:val="00AD5B1C"/>
    <w:rsid w:val="00AD765E"/>
    <w:rsid w:val="00AE06B1"/>
    <w:rsid w:val="00AE0709"/>
    <w:rsid w:val="00AE68CA"/>
    <w:rsid w:val="00AF372B"/>
    <w:rsid w:val="00AF5B21"/>
    <w:rsid w:val="00B00F8E"/>
    <w:rsid w:val="00B10770"/>
    <w:rsid w:val="00B175C6"/>
    <w:rsid w:val="00B17B9C"/>
    <w:rsid w:val="00B17FC9"/>
    <w:rsid w:val="00B265F2"/>
    <w:rsid w:val="00B275C9"/>
    <w:rsid w:val="00B33F13"/>
    <w:rsid w:val="00B43ABD"/>
    <w:rsid w:val="00B46AF3"/>
    <w:rsid w:val="00B8744F"/>
    <w:rsid w:val="00BB2D50"/>
    <w:rsid w:val="00BB5963"/>
    <w:rsid w:val="00BB6143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5E03"/>
    <w:rsid w:val="00C271D7"/>
    <w:rsid w:val="00C30940"/>
    <w:rsid w:val="00C4779F"/>
    <w:rsid w:val="00C52885"/>
    <w:rsid w:val="00C53593"/>
    <w:rsid w:val="00C62E80"/>
    <w:rsid w:val="00C70DA9"/>
    <w:rsid w:val="00C74D45"/>
    <w:rsid w:val="00C81331"/>
    <w:rsid w:val="00C81AD7"/>
    <w:rsid w:val="00C86544"/>
    <w:rsid w:val="00C9036A"/>
    <w:rsid w:val="00C95678"/>
    <w:rsid w:val="00CA1D3A"/>
    <w:rsid w:val="00CA2012"/>
    <w:rsid w:val="00CB40A2"/>
    <w:rsid w:val="00CC7902"/>
    <w:rsid w:val="00CC7FD3"/>
    <w:rsid w:val="00CD3FBC"/>
    <w:rsid w:val="00CE225E"/>
    <w:rsid w:val="00CE2643"/>
    <w:rsid w:val="00CE27CA"/>
    <w:rsid w:val="00CE4493"/>
    <w:rsid w:val="00CF4982"/>
    <w:rsid w:val="00D00661"/>
    <w:rsid w:val="00D06E18"/>
    <w:rsid w:val="00D14135"/>
    <w:rsid w:val="00D14752"/>
    <w:rsid w:val="00D178F1"/>
    <w:rsid w:val="00D25DD3"/>
    <w:rsid w:val="00D26933"/>
    <w:rsid w:val="00D445EF"/>
    <w:rsid w:val="00D51285"/>
    <w:rsid w:val="00D76F70"/>
    <w:rsid w:val="00D83B73"/>
    <w:rsid w:val="00D84A79"/>
    <w:rsid w:val="00D92F81"/>
    <w:rsid w:val="00DA1E47"/>
    <w:rsid w:val="00DC7F52"/>
    <w:rsid w:val="00DD196A"/>
    <w:rsid w:val="00E01D76"/>
    <w:rsid w:val="00E17A62"/>
    <w:rsid w:val="00E338F0"/>
    <w:rsid w:val="00E33A90"/>
    <w:rsid w:val="00E35378"/>
    <w:rsid w:val="00E4105B"/>
    <w:rsid w:val="00E55430"/>
    <w:rsid w:val="00E60A0F"/>
    <w:rsid w:val="00E67412"/>
    <w:rsid w:val="00E80680"/>
    <w:rsid w:val="00E85CFB"/>
    <w:rsid w:val="00E907DB"/>
    <w:rsid w:val="00E94F8E"/>
    <w:rsid w:val="00EA1143"/>
    <w:rsid w:val="00EA1989"/>
    <w:rsid w:val="00EA6A70"/>
    <w:rsid w:val="00EA6FB7"/>
    <w:rsid w:val="00EB0B95"/>
    <w:rsid w:val="00ED0A4A"/>
    <w:rsid w:val="00ED57C4"/>
    <w:rsid w:val="00ED612F"/>
    <w:rsid w:val="00EF3E84"/>
    <w:rsid w:val="00F0294C"/>
    <w:rsid w:val="00F14DED"/>
    <w:rsid w:val="00F17284"/>
    <w:rsid w:val="00F8153B"/>
    <w:rsid w:val="00F81DC1"/>
    <w:rsid w:val="00F93302"/>
    <w:rsid w:val="00F94565"/>
    <w:rsid w:val="00F94A70"/>
    <w:rsid w:val="00FA4249"/>
    <w:rsid w:val="00FA46E5"/>
    <w:rsid w:val="00FA6C82"/>
    <w:rsid w:val="00FC0BA2"/>
    <w:rsid w:val="00FE1949"/>
    <w:rsid w:val="00FE6E66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73FADFF0B36C88367266574F9FBC1430E59C8A70DD0138636CC645811B95AB225B1154EAF940BW243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ED051B2BFBC3A7B99D07FF43EAD3762E3FE6587F6E631BEFF64C1320449868CDD85A9051D414C4AB591FP0v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9A0BF0BFDB2DAAECC2B160CF7E049896B4D425090D9B8CF34D327AFnE0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A0BF0BFDB2DAAECC2B160CF7E049896E4A4B5697D0E5C53C8A2BADE4n90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ED051B2BFBC3A7B99D19F255868D732C36B8527265614EB4A9174E774D923F8A9703D215D915C7PAv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16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26</cp:revision>
  <cp:lastPrinted>2019-07-09T01:27:00Z</cp:lastPrinted>
  <dcterms:created xsi:type="dcterms:W3CDTF">2019-06-13T02:55:00Z</dcterms:created>
  <dcterms:modified xsi:type="dcterms:W3CDTF">2019-07-16T05:33:00Z</dcterms:modified>
</cp:coreProperties>
</file>