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0" w:rsidRPr="00FD5100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просный лист</w:t>
      </w:r>
    </w:p>
    <w:p w:rsidR="00D443AA" w:rsidRDefault="00FD5100" w:rsidP="00D44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для проведения публичных консультаций</w:t>
      </w:r>
      <w:r w:rsidR="00D443A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проекта постановления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Pr="0066020D">
        <w:rPr>
          <w:rFonts w:ascii="Times New Roman" w:hAnsi="Times New Roman" w:cs="Times New Roman"/>
          <w:b/>
          <w:bCs/>
          <w:sz w:val="24"/>
          <w:szCs w:val="24"/>
        </w:rPr>
        <w:t>Порядка предоставления  субсидий субъектам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bCs/>
          <w:sz w:val="24"/>
          <w:szCs w:val="24"/>
        </w:rPr>
        <w:t xml:space="preserve">малого и среднего предпринимательства по возмещению части затрат, 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020D">
        <w:rPr>
          <w:rFonts w:ascii="Times New Roman" w:hAnsi="Times New Roman" w:cs="Times New Roman"/>
          <w:b/>
          <w:bCs/>
          <w:sz w:val="24"/>
          <w:szCs w:val="24"/>
        </w:rPr>
        <w:t>связанных с приобретением оборудования в целях создания и (или)</w:t>
      </w:r>
      <w:proofErr w:type="gramEnd"/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bCs/>
          <w:sz w:val="24"/>
          <w:szCs w:val="24"/>
        </w:rPr>
        <w:t>развития, и (или) модернизации производства товаров (работ, услуг)»</w:t>
      </w:r>
    </w:p>
    <w:p w:rsidR="00FD5100" w:rsidRPr="00FD5100" w:rsidRDefault="00FD5100" w:rsidP="00D44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D5100" w:rsidRPr="0066020D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Контактная информация об участнике публичных консультаций: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участника: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Сфера деятельности участника:_______________________________________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контактного лица: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контактного телефона: 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почты: ___________________________________________</w:t>
      </w:r>
    </w:p>
    <w:p w:rsidR="00C04575" w:rsidRDefault="00C04575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1"/>
      <w:bookmarkEnd w:id="0"/>
    </w:p>
    <w:p w:rsidR="00726980" w:rsidRDefault="00726980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по электронной почте:</w:t>
      </w:r>
      <w:r>
        <w:rPr>
          <w:rFonts w:ascii="Times New Roman" w:hAnsi="Times New Roman" w:cs="Times New Roman"/>
          <w:color w:val="7030A0"/>
          <w:szCs w:val="28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atr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позднее   </w:t>
      </w:r>
      <w:r w:rsidR="00A614EB">
        <w:rPr>
          <w:rFonts w:ascii="Times New Roman" w:hAnsi="Times New Roman" w:cs="Times New Roman"/>
          <w:sz w:val="26"/>
          <w:szCs w:val="26"/>
        </w:rPr>
        <w:t>15</w:t>
      </w:r>
      <w:r w:rsidR="007A7DFC">
        <w:rPr>
          <w:rFonts w:ascii="Times New Roman" w:hAnsi="Times New Roman" w:cs="Times New Roman"/>
          <w:sz w:val="26"/>
          <w:szCs w:val="26"/>
        </w:rPr>
        <w:t>.0</w:t>
      </w:r>
      <w:r w:rsidR="00A614EB">
        <w:rPr>
          <w:rFonts w:ascii="Times New Roman" w:hAnsi="Times New Roman" w:cs="Times New Roman"/>
          <w:sz w:val="26"/>
          <w:szCs w:val="26"/>
        </w:rPr>
        <w:t>8</w:t>
      </w:r>
      <w:bookmarkStart w:id="1" w:name="_GoBack"/>
      <w:bookmarkEnd w:id="1"/>
      <w:r w:rsidR="007A7DFC">
        <w:rPr>
          <w:rFonts w:ascii="Times New Roman" w:hAnsi="Times New Roman" w:cs="Times New Roman"/>
          <w:sz w:val="26"/>
          <w:szCs w:val="26"/>
        </w:rPr>
        <w:t>.</w:t>
      </w:r>
      <w:r w:rsidR="007A7DFC" w:rsidRPr="007A7DFC">
        <w:rPr>
          <w:rFonts w:ascii="Times New Roman" w:hAnsi="Times New Roman" w:cs="Times New Roman"/>
          <w:sz w:val="26"/>
          <w:szCs w:val="26"/>
        </w:rPr>
        <w:t>2019</w:t>
      </w:r>
      <w:r w:rsidRPr="007A7DFC">
        <w:rPr>
          <w:rFonts w:ascii="Times New Roman" w:hAnsi="Times New Roman" w:cs="Times New Roman"/>
          <w:sz w:val="26"/>
          <w:szCs w:val="26"/>
        </w:rPr>
        <w:t xml:space="preserve">   г.</w:t>
      </w:r>
      <w:r w:rsidR="007A7DFC" w:rsidRPr="007A7DFC">
        <w:rPr>
          <w:rFonts w:ascii="Times New Roman" w:hAnsi="Times New Roman" w:cs="Times New Roman"/>
          <w:sz w:val="26"/>
          <w:szCs w:val="26"/>
        </w:rPr>
        <w:t xml:space="preserve"> р</w:t>
      </w:r>
      <w:r w:rsidRPr="007A7DFC">
        <w:rPr>
          <w:rFonts w:ascii="Times New Roman" w:hAnsi="Times New Roman" w:cs="Times New Roman"/>
          <w:sz w:val="26"/>
          <w:szCs w:val="26"/>
        </w:rPr>
        <w:t>азработчик</w:t>
      </w:r>
      <w:r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информацию, направленную после указанного срока, а также направленную не в соответствии с настоящей формой.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Насколько актуальна проблема, описанная разработчиком? Позволит ли принятие данного проекта акта решить проблему?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Какие, по Вашей оценке, субъекты предпринимательской и инвестиционной деятельности будут затронуты предлагаемым регулированием? По возможности, приведите числовые данные.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trHeight w:val="73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Каких положительных эффектов следует ожидать в случае принятия данного проекта акта? По возможности, оцените предполагаемые выгоды субъектов предпринимательской и инвестиционной деятельности.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Какие риски и негативные последствия для бизнеса могут возникнуть в случае принятия данного проекта акта? По возможности, оцените предполагаемые издержки субъектов предпринимательской и инвестиционной деятельности. Согласны ли Вы с выводами разработчика?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Является ли выбранный вариант решения оптимальным? Существуют ли менее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затратные и (или) более эффективные способы решения проблемы? Если да, опишите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Какие, на Ваш взгляд, могут возникнуть проблемы и трудности с контролем соблюдения требований и норм, вводимых данным проектом акта?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Содержит ли проект акта нормы, невыполнимые на практике?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При наличии дополнительных замечаний и предложений опишите их в произвольной форме и/или приложите соответствующие материалы.</w:t>
            </w:r>
          </w:p>
        </w:tc>
      </w:tr>
      <w:tr w:rsidR="00726980" w:rsidTr="00726980">
        <w:trPr>
          <w:trHeight w:val="16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предложения и замечания, которые, по Вашему мнению, целесообразно учесть в рамках оценки данного нормативного правового акта.</w:t>
            </w:r>
          </w:p>
        </w:tc>
      </w:tr>
      <w:tr w:rsidR="00726980" w:rsidTr="00726980">
        <w:trPr>
          <w:trHeight w:val="12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22B6" w:rsidRDefault="00A322B6" w:rsidP="00726980">
      <w:pPr>
        <w:spacing w:after="0" w:line="240" w:lineRule="auto"/>
        <w:jc w:val="center"/>
        <w:textAlignment w:val="baseline"/>
      </w:pPr>
    </w:p>
    <w:sectPr w:rsidR="00A3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305"/>
    <w:multiLevelType w:val="hybridMultilevel"/>
    <w:tmpl w:val="0088C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202"/>
    <w:multiLevelType w:val="hybridMultilevel"/>
    <w:tmpl w:val="A03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5"/>
    <w:rsid w:val="0066020D"/>
    <w:rsid w:val="00726980"/>
    <w:rsid w:val="007A7DFC"/>
    <w:rsid w:val="007F2579"/>
    <w:rsid w:val="00A322B6"/>
    <w:rsid w:val="00A614EB"/>
    <w:rsid w:val="00BC6ED5"/>
    <w:rsid w:val="00C04575"/>
    <w:rsid w:val="00D443AA"/>
    <w:rsid w:val="00E95182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9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8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498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18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659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3856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91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69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3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657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791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-a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2019-06-25T23:58:00Z</cp:lastPrinted>
  <dcterms:created xsi:type="dcterms:W3CDTF">2019-06-25T02:42:00Z</dcterms:created>
  <dcterms:modified xsi:type="dcterms:W3CDTF">2019-07-18T04:12:00Z</dcterms:modified>
</cp:coreProperties>
</file>