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D10" w:rsidRPr="00EE1A3E" w:rsidRDefault="00EE1A3E" w:rsidP="00EE1A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A3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EE1A3E" w:rsidRDefault="00EE1A3E" w:rsidP="00EE1A3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A3E">
        <w:rPr>
          <w:rFonts w:ascii="Times New Roman" w:hAnsi="Times New Roman" w:cs="Times New Roman"/>
          <w:b/>
          <w:sz w:val="28"/>
          <w:szCs w:val="28"/>
        </w:rPr>
        <w:t>ЗАСЕДАНИЯ МЕЖВЕДОМСТВЕННОЙ РАБОЧЕЙ ГРУППЫ («ПРОЕКТНОГО ОФИСА») ПО СНИЖЕНИЮ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1A3E">
        <w:rPr>
          <w:rFonts w:ascii="Times New Roman" w:hAnsi="Times New Roman" w:cs="Times New Roman"/>
          <w:b/>
          <w:sz w:val="28"/>
          <w:szCs w:val="28"/>
        </w:rPr>
        <w:t>АДМИНИСТРАТИВНЫХ БАРЬЕРОВ И УЛУЧШЕНИЮ ИНВЕСТИЦИОННОГО И ПРЕДПРИНИМАТЕЛЬСКОГО КЛИМАТА В ТАМБОВСКОМ РАЙОНЕ</w:t>
      </w:r>
    </w:p>
    <w:p w:rsidR="00EE1A3E" w:rsidRDefault="00EE1A3E" w:rsidP="00EE1A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A3E" w:rsidRDefault="00EE1A3E" w:rsidP="00EE1A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 Тамбовка</w:t>
      </w:r>
    </w:p>
    <w:p w:rsidR="00EE1A3E" w:rsidRDefault="00EE1A3E" w:rsidP="00EE1A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A3E" w:rsidRDefault="00EE1A3E" w:rsidP="00EE1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1A3E" w:rsidRDefault="00EE1A3E" w:rsidP="00EE1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02.03.2017 года                                                                                    № 1</w:t>
      </w:r>
    </w:p>
    <w:p w:rsidR="00EE1A3E" w:rsidRDefault="00EE1A3E" w:rsidP="00EE1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E1A3E" w:rsidTr="006D0791">
        <w:tc>
          <w:tcPr>
            <w:tcW w:w="4785" w:type="dxa"/>
          </w:tcPr>
          <w:p w:rsidR="00EE1A3E" w:rsidRDefault="00EE1A3E" w:rsidP="00EE1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Председательствовал:</w:t>
            </w:r>
          </w:p>
        </w:tc>
        <w:tc>
          <w:tcPr>
            <w:tcW w:w="4786" w:type="dxa"/>
          </w:tcPr>
          <w:p w:rsidR="00EE1A3E" w:rsidRDefault="00EE1A3E" w:rsidP="00EE1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Евсеева С.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2AF5">
              <w:rPr>
                <w:rFonts w:ascii="Times New Roman" w:hAnsi="Times New Roman" w:cs="Times New Roman"/>
                <w:sz w:val="28"/>
                <w:szCs w:val="28"/>
              </w:rPr>
              <w:t>главы Администрации района по экономике и финансам – начальник финансового управления, заместитель председателя</w:t>
            </w:r>
          </w:p>
          <w:p w:rsidR="006D0791" w:rsidRDefault="006D0791" w:rsidP="00EE1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A3E" w:rsidTr="006D0791">
        <w:tc>
          <w:tcPr>
            <w:tcW w:w="4785" w:type="dxa"/>
          </w:tcPr>
          <w:p w:rsidR="00EE1A3E" w:rsidRDefault="00742AF5" w:rsidP="00EE1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Секретарь: </w:t>
            </w:r>
          </w:p>
        </w:tc>
        <w:tc>
          <w:tcPr>
            <w:tcW w:w="4786" w:type="dxa"/>
          </w:tcPr>
          <w:p w:rsidR="00EE1A3E" w:rsidRDefault="00742AF5" w:rsidP="00EE1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Андрейчук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Т.И., главный специалист отдела экономики и труда</w:t>
            </w:r>
          </w:p>
          <w:p w:rsidR="006D0791" w:rsidRDefault="006D0791" w:rsidP="00EE1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A3E" w:rsidTr="006D0791">
        <w:tc>
          <w:tcPr>
            <w:tcW w:w="4785" w:type="dxa"/>
          </w:tcPr>
          <w:p w:rsidR="00EE1A3E" w:rsidRDefault="00742AF5" w:rsidP="00EE1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</w:tc>
        <w:tc>
          <w:tcPr>
            <w:tcW w:w="4786" w:type="dxa"/>
          </w:tcPr>
          <w:p w:rsidR="00EE1A3E" w:rsidRDefault="00742AF5" w:rsidP="00EE1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Гречихин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Есакова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Е.Ф.,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Колодин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К.Е., Кузнецова Е.В., Мартюшев А.А., Морозова М.М., Нестеренко Н.В., </w:t>
            </w:r>
            <w:r w:rsidR="006D0791">
              <w:rPr>
                <w:rFonts w:ascii="Times New Roman" w:hAnsi="Times New Roman" w:cs="Times New Roman"/>
                <w:sz w:val="28"/>
                <w:szCs w:val="28"/>
              </w:rPr>
              <w:t xml:space="preserve">Степанова Н.В., </w:t>
            </w:r>
            <w:proofErr w:type="spellStart"/>
            <w:r w:rsidR="006D0791">
              <w:rPr>
                <w:rFonts w:ascii="Times New Roman" w:hAnsi="Times New Roman" w:cs="Times New Roman"/>
                <w:sz w:val="28"/>
                <w:szCs w:val="28"/>
              </w:rPr>
              <w:t>Турулин</w:t>
            </w:r>
            <w:proofErr w:type="spellEnd"/>
            <w:r w:rsidR="006D0791">
              <w:rPr>
                <w:rFonts w:ascii="Times New Roman" w:hAnsi="Times New Roman" w:cs="Times New Roman"/>
                <w:sz w:val="28"/>
                <w:szCs w:val="28"/>
              </w:rPr>
              <w:t xml:space="preserve"> Н.А., </w:t>
            </w:r>
            <w:proofErr w:type="spellStart"/>
            <w:r w:rsidR="006D0791">
              <w:rPr>
                <w:rFonts w:ascii="Times New Roman" w:hAnsi="Times New Roman" w:cs="Times New Roman"/>
                <w:sz w:val="28"/>
                <w:szCs w:val="28"/>
              </w:rPr>
              <w:t>Турулина</w:t>
            </w:r>
            <w:proofErr w:type="spellEnd"/>
            <w:r w:rsidR="006D0791">
              <w:rPr>
                <w:rFonts w:ascii="Times New Roman" w:hAnsi="Times New Roman" w:cs="Times New Roman"/>
                <w:sz w:val="28"/>
                <w:szCs w:val="28"/>
              </w:rPr>
              <w:t xml:space="preserve"> Т.Н., Якушин А.И.</w:t>
            </w:r>
          </w:p>
        </w:tc>
      </w:tr>
    </w:tbl>
    <w:p w:rsidR="006D0791" w:rsidRDefault="006D0791" w:rsidP="00EE1A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D0791" w:rsidRDefault="006D0791" w:rsidP="00EE1A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Повестка:</w:t>
      </w:r>
    </w:p>
    <w:p w:rsidR="006D0791" w:rsidRDefault="00787A91" w:rsidP="00787A9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«Основные задачи, функции «проектного офиса»</w:t>
      </w:r>
    </w:p>
    <w:p w:rsidR="00787A91" w:rsidRDefault="00787A91" w:rsidP="00787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A91">
        <w:rPr>
          <w:rFonts w:ascii="Times New Roman" w:hAnsi="Times New Roman" w:cs="Times New Roman"/>
          <w:b/>
          <w:sz w:val="28"/>
          <w:szCs w:val="28"/>
        </w:rPr>
        <w:t>ДОКЛАДЫВАЕТ</w:t>
      </w:r>
      <w:r>
        <w:rPr>
          <w:rFonts w:ascii="Times New Roman" w:hAnsi="Times New Roman" w:cs="Times New Roman"/>
          <w:sz w:val="28"/>
          <w:szCs w:val="28"/>
        </w:rPr>
        <w:t>: Евсеева С.С. – заместитель главы Администрации района по экономике и финансам – начальник финансового управления</w:t>
      </w:r>
    </w:p>
    <w:p w:rsidR="00787A91" w:rsidRDefault="00787A91" w:rsidP="00787A91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создании рабочих групп в рамках «проектного офиса» по направлениям работы: строительство и инвестиции, поддержка предпринимательства, регистрация прав»</w:t>
      </w:r>
    </w:p>
    <w:p w:rsidR="00787A91" w:rsidRPr="00787A91" w:rsidRDefault="00787A91" w:rsidP="00787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A91">
        <w:rPr>
          <w:rFonts w:ascii="Times New Roman" w:hAnsi="Times New Roman" w:cs="Times New Roman"/>
          <w:b/>
          <w:sz w:val="28"/>
          <w:szCs w:val="28"/>
        </w:rPr>
        <w:t>ДОКЛАДЫВАЕТ: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Е.Ф – начальник отдела экономики и труда Администрации района</w:t>
      </w:r>
    </w:p>
    <w:p w:rsidR="006D0791" w:rsidRDefault="00787A91" w:rsidP="00787A91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«Согласование Плана мероприятий «дорожной карты» по внедрению муниципального инвестиционного стандарта»</w:t>
      </w:r>
    </w:p>
    <w:p w:rsidR="00787A91" w:rsidRPr="00787A91" w:rsidRDefault="00787A91" w:rsidP="00787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A91">
        <w:rPr>
          <w:rFonts w:ascii="Times New Roman" w:hAnsi="Times New Roman" w:cs="Times New Roman"/>
          <w:b/>
          <w:sz w:val="28"/>
          <w:szCs w:val="28"/>
        </w:rPr>
        <w:t>ДОКЛАДЫВАЕТ:</w:t>
      </w:r>
      <w:r w:rsidRPr="00787A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7A91">
        <w:rPr>
          <w:rFonts w:ascii="Times New Roman" w:hAnsi="Times New Roman" w:cs="Times New Roman"/>
          <w:sz w:val="28"/>
          <w:szCs w:val="28"/>
        </w:rPr>
        <w:t>Жарикова</w:t>
      </w:r>
      <w:proofErr w:type="spellEnd"/>
      <w:r w:rsidRPr="00787A91">
        <w:rPr>
          <w:rFonts w:ascii="Times New Roman" w:hAnsi="Times New Roman" w:cs="Times New Roman"/>
          <w:sz w:val="28"/>
          <w:szCs w:val="28"/>
        </w:rPr>
        <w:t xml:space="preserve"> Е.Ф – начальник отдела экономики и труда Администрации района</w:t>
      </w:r>
    </w:p>
    <w:p w:rsidR="00787A91" w:rsidRDefault="00787A91" w:rsidP="00787A9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«Утверждение плана работы «проектного офиса» на 2017 год»</w:t>
      </w:r>
    </w:p>
    <w:p w:rsidR="00787A91" w:rsidRPr="00787A91" w:rsidRDefault="00787A91" w:rsidP="00787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A91">
        <w:rPr>
          <w:rFonts w:ascii="Times New Roman" w:hAnsi="Times New Roman" w:cs="Times New Roman"/>
          <w:b/>
          <w:sz w:val="28"/>
          <w:szCs w:val="28"/>
        </w:rPr>
        <w:t>ДОКЛАДЫВАЕТ</w:t>
      </w:r>
      <w:r w:rsidRPr="00787A91">
        <w:rPr>
          <w:rFonts w:ascii="Times New Roman" w:hAnsi="Times New Roman" w:cs="Times New Roman"/>
          <w:sz w:val="28"/>
          <w:szCs w:val="28"/>
        </w:rPr>
        <w:t>: Евсеева С.С. – заместитель главы Администрации района по экономике и финансам – начальник финансового управления</w:t>
      </w:r>
    </w:p>
    <w:p w:rsidR="00787A91" w:rsidRDefault="00787A91" w:rsidP="00787A91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«Основные задачи Администрации района на 2017 год по развитию предпринимательства и инвестиционного климата»</w:t>
      </w:r>
    </w:p>
    <w:p w:rsidR="00787A91" w:rsidRPr="00787A91" w:rsidRDefault="00787A91" w:rsidP="00787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A91">
        <w:rPr>
          <w:rFonts w:ascii="Times New Roman" w:hAnsi="Times New Roman" w:cs="Times New Roman"/>
          <w:b/>
          <w:sz w:val="28"/>
          <w:szCs w:val="28"/>
        </w:rPr>
        <w:t>ДОКЛАДЫВАЕТ</w:t>
      </w:r>
      <w:r w:rsidRPr="00787A91">
        <w:rPr>
          <w:rFonts w:ascii="Times New Roman" w:hAnsi="Times New Roman" w:cs="Times New Roman"/>
          <w:sz w:val="28"/>
          <w:szCs w:val="28"/>
        </w:rPr>
        <w:t>: Евсеева С.С. – заместитель главы Администрации района по экономике и финансам – начальник финансового управления</w:t>
      </w:r>
    </w:p>
    <w:p w:rsidR="00787A91" w:rsidRDefault="00787A91" w:rsidP="00787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945" w:rsidRPr="00D64945" w:rsidRDefault="00D64945" w:rsidP="00D649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945">
        <w:rPr>
          <w:rFonts w:ascii="Times New Roman" w:hAnsi="Times New Roman" w:cs="Times New Roman"/>
          <w:b/>
          <w:sz w:val="28"/>
          <w:szCs w:val="28"/>
        </w:rPr>
        <w:t xml:space="preserve">По первому вопросу: </w:t>
      </w:r>
      <w:r w:rsidRPr="00D64945">
        <w:rPr>
          <w:rFonts w:ascii="Times New Roman" w:hAnsi="Times New Roman" w:cs="Times New Roman"/>
          <w:sz w:val="28"/>
          <w:szCs w:val="28"/>
        </w:rPr>
        <w:t>«Основные задачи, функции «проектного офиса»</w:t>
      </w:r>
    </w:p>
    <w:p w:rsidR="00D64945" w:rsidRDefault="00D64945" w:rsidP="00D64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СЛУШАЛИ:</w:t>
      </w:r>
      <w:r w:rsidRPr="00D649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Евсееву С.С. – заместителя главы Администрации района по экономике и финансам – начальника финансового управления</w:t>
      </w:r>
    </w:p>
    <w:p w:rsidR="00D64945" w:rsidRPr="00D64945" w:rsidRDefault="00D64945" w:rsidP="00D649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4945">
        <w:rPr>
          <w:rFonts w:ascii="Times New Roman" w:hAnsi="Times New Roman" w:cs="Times New Roman"/>
          <w:b/>
          <w:sz w:val="28"/>
          <w:szCs w:val="28"/>
        </w:rPr>
        <w:t xml:space="preserve">РЕШИЛИ: </w:t>
      </w:r>
    </w:p>
    <w:p w:rsidR="00D64945" w:rsidRPr="00D64945" w:rsidRDefault="00D64945" w:rsidP="00D64945">
      <w:pPr>
        <w:pStyle w:val="a4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945">
        <w:rPr>
          <w:rFonts w:ascii="Times New Roman" w:hAnsi="Times New Roman" w:cs="Times New Roman"/>
          <w:sz w:val="28"/>
          <w:szCs w:val="28"/>
        </w:rPr>
        <w:t>Информацию по вопросу ««Основные задачи, функции «проектного офиса»</w:t>
      </w:r>
      <w:r>
        <w:rPr>
          <w:rFonts w:ascii="Times New Roman" w:hAnsi="Times New Roman" w:cs="Times New Roman"/>
          <w:sz w:val="28"/>
          <w:szCs w:val="28"/>
        </w:rPr>
        <w:t xml:space="preserve"> принять к сведению.</w:t>
      </w:r>
    </w:p>
    <w:p w:rsidR="00226343" w:rsidRPr="00226343" w:rsidRDefault="00226343" w:rsidP="0022634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6343">
        <w:rPr>
          <w:rFonts w:ascii="Times New Roman" w:hAnsi="Times New Roman" w:cs="Times New Roman"/>
          <w:b/>
          <w:sz w:val="28"/>
          <w:szCs w:val="28"/>
        </w:rPr>
        <w:t xml:space="preserve">По второму вопросу: </w:t>
      </w:r>
      <w:r w:rsidRPr="00226343">
        <w:rPr>
          <w:rFonts w:ascii="Times New Roman" w:hAnsi="Times New Roman" w:cs="Times New Roman"/>
          <w:sz w:val="28"/>
          <w:szCs w:val="28"/>
        </w:rPr>
        <w:t>«О создании рабочих групп в рамках «проектного офиса» по направлениям работы: строительство и инвестиции, поддержка предпринимательства, регистрация прав»</w:t>
      </w:r>
    </w:p>
    <w:p w:rsidR="00226343" w:rsidRDefault="00226343" w:rsidP="00226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Жарикову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Е.Ф – начальника отдела экономики и труда Администрации района</w:t>
      </w:r>
    </w:p>
    <w:p w:rsidR="00226343" w:rsidRPr="00787A91" w:rsidRDefault="00226343" w:rsidP="00226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343">
        <w:rPr>
          <w:rFonts w:ascii="Times New Roman" w:hAnsi="Times New Roman" w:cs="Times New Roman"/>
          <w:b/>
          <w:sz w:val="28"/>
          <w:szCs w:val="28"/>
        </w:rPr>
        <w:t>ВЫСТУПИЛИ: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Гречихин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D64945" w:rsidRDefault="00226343" w:rsidP="002263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РЕШИЛИ: </w:t>
      </w:r>
    </w:p>
    <w:p w:rsidR="00226343" w:rsidRPr="00226343" w:rsidRDefault="00226343" w:rsidP="00226343">
      <w:pPr>
        <w:pStyle w:val="a4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26343">
        <w:rPr>
          <w:rFonts w:ascii="Times New Roman" w:hAnsi="Times New Roman" w:cs="Times New Roman"/>
          <w:sz w:val="28"/>
          <w:szCs w:val="28"/>
        </w:rPr>
        <w:t>нформацию по вопросу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343">
        <w:rPr>
          <w:rFonts w:ascii="Times New Roman" w:hAnsi="Times New Roman" w:cs="Times New Roman"/>
          <w:sz w:val="28"/>
          <w:szCs w:val="28"/>
        </w:rPr>
        <w:t>«О создании рабочих групп в рамках «проектного офиса» по направлениям работы: строительство и инвестиции, поддержка предпринимательства, регистрация прав»</w:t>
      </w:r>
      <w:r>
        <w:rPr>
          <w:rFonts w:ascii="Times New Roman" w:hAnsi="Times New Roman" w:cs="Times New Roman"/>
          <w:sz w:val="28"/>
          <w:szCs w:val="28"/>
        </w:rPr>
        <w:t xml:space="preserve"> принять к сведению.</w:t>
      </w:r>
    </w:p>
    <w:p w:rsidR="00226343" w:rsidRPr="00226343" w:rsidRDefault="00226343" w:rsidP="00226343">
      <w:pPr>
        <w:pStyle w:val="a4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Отделу экономики и труда Администрации района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Е.Ф.) создать рабочие группы по направлениям работы.</w:t>
      </w:r>
    </w:p>
    <w:p w:rsidR="00226343" w:rsidRDefault="00226343" w:rsidP="00226343">
      <w:pPr>
        <w:pStyle w:val="a4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6343">
        <w:rPr>
          <w:rFonts w:ascii="Times New Roman" w:hAnsi="Times New Roman" w:cs="Times New Roman"/>
          <w:sz w:val="28"/>
          <w:szCs w:val="28"/>
        </w:rPr>
        <w:t>Включить</w:t>
      </w:r>
      <w:r>
        <w:rPr>
          <w:rFonts w:ascii="Times New Roman" w:hAnsi="Times New Roman" w:cs="Times New Roman"/>
          <w:sz w:val="28"/>
          <w:szCs w:val="28"/>
        </w:rPr>
        <w:t xml:space="preserve"> в состав межведомственной рабочей группы «проектного офиса» по снижению административных барьеров</w:t>
      </w:r>
      <w:r w:rsidR="003F23AE">
        <w:rPr>
          <w:rFonts w:ascii="Times New Roman" w:hAnsi="Times New Roman" w:cs="Times New Roman"/>
          <w:sz w:val="28"/>
          <w:szCs w:val="28"/>
        </w:rPr>
        <w:t xml:space="preserve"> и улучшению инвестиционного и предпринимательского климата в Тамбовском район</w:t>
      </w:r>
      <w:r w:rsidR="00F22E13">
        <w:rPr>
          <w:rFonts w:ascii="Times New Roman" w:hAnsi="Times New Roman" w:cs="Times New Roman"/>
          <w:sz w:val="28"/>
          <w:szCs w:val="28"/>
        </w:rPr>
        <w:t>е представителей общественности, депутата Тамбовского сельсовета.</w:t>
      </w:r>
    </w:p>
    <w:p w:rsidR="003F23AE" w:rsidRDefault="003F23AE" w:rsidP="003F23AE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третьему вопросу: «</w:t>
      </w:r>
      <w:r>
        <w:rPr>
          <w:rFonts w:ascii="Times New Roman" w:hAnsi="Times New Roman" w:cs="Times New Roman"/>
          <w:sz w:val="28"/>
          <w:szCs w:val="28"/>
        </w:rPr>
        <w:t>Согласование Плана мероприятий «дорожной карты» по внедрению муниципального инвестиционного стандарта»</w:t>
      </w:r>
    </w:p>
    <w:p w:rsidR="003F23AE" w:rsidRDefault="003F23AE" w:rsidP="003F23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Жарикову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Е.Ф – начальника отдела экономики и труда Администрации района</w:t>
      </w:r>
    </w:p>
    <w:p w:rsidR="003F23AE" w:rsidRDefault="003F23AE" w:rsidP="003F23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343">
        <w:rPr>
          <w:rFonts w:ascii="Times New Roman" w:hAnsi="Times New Roman" w:cs="Times New Roman"/>
          <w:b/>
          <w:sz w:val="28"/>
          <w:szCs w:val="28"/>
        </w:rPr>
        <w:t>ВЫСТУПИЛИ: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23AE">
        <w:rPr>
          <w:rFonts w:ascii="Times New Roman" w:hAnsi="Times New Roman" w:cs="Times New Roman"/>
          <w:sz w:val="28"/>
          <w:szCs w:val="28"/>
        </w:rPr>
        <w:t>Евсеева С.С.</w:t>
      </w:r>
    </w:p>
    <w:p w:rsidR="003F23AE" w:rsidRDefault="003F23AE" w:rsidP="003F23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РЕШИЛИ: </w:t>
      </w:r>
    </w:p>
    <w:p w:rsidR="003F23AE" w:rsidRDefault="003F23AE" w:rsidP="003F23AE">
      <w:pPr>
        <w:pStyle w:val="a4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3AE">
        <w:rPr>
          <w:rFonts w:ascii="Times New Roman" w:hAnsi="Times New Roman" w:cs="Times New Roman"/>
          <w:sz w:val="28"/>
          <w:szCs w:val="28"/>
        </w:rPr>
        <w:t>Информацию по вопросу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Согласование Плана мероприятий «дорожной карты» по внедрению муниципального инвестиционного стандарта» принять к сведению.</w:t>
      </w:r>
    </w:p>
    <w:p w:rsidR="003F23AE" w:rsidRDefault="003F23AE" w:rsidP="003F23AE">
      <w:pPr>
        <w:pStyle w:val="a4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за внедрение муниципального инвестиционного стандарта</w:t>
      </w:r>
      <w:r w:rsidR="001973FA">
        <w:rPr>
          <w:rFonts w:ascii="Times New Roman" w:hAnsi="Times New Roman" w:cs="Times New Roman"/>
          <w:sz w:val="28"/>
          <w:szCs w:val="28"/>
        </w:rPr>
        <w:t xml:space="preserve"> ознакомиться с «дорожной картой» и в течение десяти дней представить в отдел экономики и труда предложения или замечания.</w:t>
      </w:r>
    </w:p>
    <w:p w:rsidR="001973FA" w:rsidRDefault="001973FA" w:rsidP="001973FA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четвертому вопросу: </w:t>
      </w:r>
      <w:r>
        <w:rPr>
          <w:rFonts w:ascii="Times New Roman" w:hAnsi="Times New Roman" w:cs="Times New Roman"/>
          <w:sz w:val="28"/>
          <w:szCs w:val="28"/>
        </w:rPr>
        <w:t>«Утверждение плана работы «проектного офиса» на 2017 год»</w:t>
      </w:r>
    </w:p>
    <w:p w:rsidR="001973FA" w:rsidRDefault="001973FA" w:rsidP="00197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СЛУШАЛИ:</w:t>
      </w:r>
      <w:r w:rsidRPr="00D649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Евсееву С.С. – заместителя главы Администрации района по экономике и финансам – начальника финансового управления</w:t>
      </w:r>
    </w:p>
    <w:p w:rsidR="001973FA" w:rsidRPr="001973FA" w:rsidRDefault="001973FA" w:rsidP="00197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73FA">
        <w:rPr>
          <w:rFonts w:ascii="Times New Roman" w:hAnsi="Times New Roman" w:cs="Times New Roman"/>
          <w:b/>
          <w:sz w:val="28"/>
          <w:szCs w:val="28"/>
        </w:rPr>
        <w:t>ВЫСТУПИЛИ: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73F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кушин А.И.,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Турулин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Е.Ф.</w:t>
      </w:r>
    </w:p>
    <w:p w:rsidR="001973FA" w:rsidRPr="00D64945" w:rsidRDefault="001973FA" w:rsidP="003D68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494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РЕШИЛИ: </w:t>
      </w:r>
    </w:p>
    <w:p w:rsidR="001973FA" w:rsidRPr="003D6807" w:rsidRDefault="001973FA" w:rsidP="003D6807">
      <w:pPr>
        <w:pStyle w:val="a4"/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6807">
        <w:rPr>
          <w:rFonts w:ascii="Times New Roman" w:hAnsi="Times New Roman" w:cs="Times New Roman"/>
          <w:sz w:val="28"/>
          <w:szCs w:val="28"/>
        </w:rPr>
        <w:t xml:space="preserve">Утвердить плана работы </w:t>
      </w:r>
      <w:r w:rsidR="00F22E13">
        <w:rPr>
          <w:rFonts w:ascii="Times New Roman" w:hAnsi="Times New Roman" w:cs="Times New Roman"/>
          <w:sz w:val="28"/>
          <w:szCs w:val="28"/>
        </w:rPr>
        <w:t xml:space="preserve"> </w:t>
      </w:r>
      <w:r w:rsidRPr="003D6807">
        <w:rPr>
          <w:rFonts w:ascii="Times New Roman" w:hAnsi="Times New Roman" w:cs="Times New Roman"/>
          <w:sz w:val="28"/>
          <w:szCs w:val="28"/>
        </w:rPr>
        <w:t xml:space="preserve">«проектного офиса» на 2017 год </w:t>
      </w:r>
      <w:r w:rsidR="003D6807">
        <w:rPr>
          <w:rFonts w:ascii="Times New Roman" w:hAnsi="Times New Roman" w:cs="Times New Roman"/>
          <w:sz w:val="28"/>
          <w:szCs w:val="28"/>
        </w:rPr>
        <w:t>с учетом поступивших предложений.</w:t>
      </w:r>
    </w:p>
    <w:p w:rsidR="003D6807" w:rsidRPr="003D6807" w:rsidRDefault="003D6807" w:rsidP="003D68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6807">
        <w:rPr>
          <w:rFonts w:ascii="Times New Roman" w:hAnsi="Times New Roman" w:cs="Times New Roman"/>
          <w:b/>
          <w:sz w:val="28"/>
          <w:szCs w:val="28"/>
        </w:rPr>
        <w:t>По пятому вопросу:</w:t>
      </w:r>
      <w:r w:rsidRPr="003D6807">
        <w:rPr>
          <w:rFonts w:ascii="Times New Roman" w:hAnsi="Times New Roman" w:cs="Times New Roman"/>
          <w:sz w:val="28"/>
          <w:szCs w:val="28"/>
        </w:rPr>
        <w:t xml:space="preserve"> «Основные задачи Администрации района на 2017 год по развитию предпринимательства и инвестиционного климата»</w:t>
      </w:r>
    </w:p>
    <w:p w:rsidR="003D6807" w:rsidRDefault="003D6807" w:rsidP="003D68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СЛУШАЛИ:</w:t>
      </w:r>
      <w:r w:rsidRPr="00D649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Евсееву С.С. – заместителя главы Администрации района по экономике и финансам – начальника финансового управления</w:t>
      </w:r>
    </w:p>
    <w:p w:rsidR="003F23AE" w:rsidRDefault="005A2240" w:rsidP="005A22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РЕШИЛИ: </w:t>
      </w:r>
    </w:p>
    <w:p w:rsidR="005A2240" w:rsidRPr="005A2240" w:rsidRDefault="005A2240" w:rsidP="005A2240">
      <w:pPr>
        <w:pStyle w:val="a4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2240">
        <w:rPr>
          <w:rFonts w:ascii="Times New Roman" w:hAnsi="Times New Roman" w:cs="Times New Roman"/>
          <w:sz w:val="28"/>
          <w:szCs w:val="28"/>
        </w:rPr>
        <w:t>Информацию по вопросу «Основные задачи Администрации района на 2017 год по развитию предпринимательства и инвестиционного климата»</w:t>
      </w:r>
      <w:r>
        <w:rPr>
          <w:rFonts w:ascii="Times New Roman" w:hAnsi="Times New Roman" w:cs="Times New Roman"/>
          <w:sz w:val="28"/>
          <w:szCs w:val="28"/>
        </w:rPr>
        <w:t xml:space="preserve"> принять к сведению</w:t>
      </w:r>
    </w:p>
    <w:p w:rsidR="005A2240" w:rsidRDefault="005A2240" w:rsidP="005A2240">
      <w:pPr>
        <w:pStyle w:val="a4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Архитектурно-строительному отделу (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Турулин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Н.А.), Комитету по управлению муниципальным имуществом Тамбовского района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Т.А.) раз в месяц до 5 числа представлять в отдел экономики и труда Администрации района информацию по обращениям предпринимателей.</w:t>
      </w:r>
    </w:p>
    <w:p w:rsidR="005A2240" w:rsidRDefault="005A2240" w:rsidP="005A2240">
      <w:pPr>
        <w:pStyle w:val="a4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Секретарю «проектного офиса» разместить на сайте Тамбовского района обсуждаемую информацию, а также протокол заседания.</w:t>
      </w:r>
    </w:p>
    <w:p w:rsidR="005A2240" w:rsidRDefault="005A2240" w:rsidP="005A2240">
      <w:pPr>
        <w:pStyle w:val="a4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Следующее заседание «проектного офиса» провести в мае 2017 года.</w:t>
      </w:r>
    </w:p>
    <w:p w:rsidR="005A2240" w:rsidRDefault="005A2240" w:rsidP="005A2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2240" w:rsidRDefault="005A2240" w:rsidP="005A2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2240" w:rsidRDefault="005A2240" w:rsidP="005A2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2240" w:rsidRDefault="005A2240" w:rsidP="005A2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2240" w:rsidRDefault="005A2240" w:rsidP="005A2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2240" w:rsidRDefault="005A2240" w:rsidP="005A2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2240" w:rsidRDefault="007B18A9" w:rsidP="005A2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редседателя «проектного офиса»                                     С.С. Евсеева</w:t>
      </w:r>
    </w:p>
    <w:p w:rsidR="007B18A9" w:rsidRDefault="007B18A9" w:rsidP="005A2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8A9" w:rsidRDefault="007B18A9" w:rsidP="005A2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8A9" w:rsidRPr="005A2240" w:rsidRDefault="007B18A9" w:rsidP="005A2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                                                                                  Т.И. Андрейчук</w:t>
      </w:r>
    </w:p>
    <w:sectPr w:rsidR="007B18A9" w:rsidRPr="005A2240" w:rsidSect="00EE1A3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33EEF"/>
    <w:multiLevelType w:val="hybridMultilevel"/>
    <w:tmpl w:val="FC2E0652"/>
    <w:lvl w:ilvl="0" w:tplc="5BD4412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87B675A"/>
    <w:multiLevelType w:val="hybridMultilevel"/>
    <w:tmpl w:val="158E6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75282"/>
    <w:multiLevelType w:val="hybridMultilevel"/>
    <w:tmpl w:val="ACEC72D4"/>
    <w:lvl w:ilvl="0" w:tplc="5BD441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E95407"/>
    <w:multiLevelType w:val="hybridMultilevel"/>
    <w:tmpl w:val="DE340C1A"/>
    <w:lvl w:ilvl="0" w:tplc="5BD441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0F1746C"/>
    <w:multiLevelType w:val="multilevel"/>
    <w:tmpl w:val="68E6A8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3061319B"/>
    <w:multiLevelType w:val="hybridMultilevel"/>
    <w:tmpl w:val="DE340C1A"/>
    <w:lvl w:ilvl="0" w:tplc="5BD441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2EE137B"/>
    <w:multiLevelType w:val="hybridMultilevel"/>
    <w:tmpl w:val="663A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67D7D"/>
    <w:multiLevelType w:val="multilevel"/>
    <w:tmpl w:val="CC128D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48" w:hanging="2160"/>
      </w:pPr>
      <w:rPr>
        <w:rFonts w:hint="default"/>
      </w:rPr>
    </w:lvl>
  </w:abstractNum>
  <w:abstractNum w:abstractNumId="8">
    <w:nsid w:val="432511A7"/>
    <w:multiLevelType w:val="hybridMultilevel"/>
    <w:tmpl w:val="A14EB4D6"/>
    <w:lvl w:ilvl="0" w:tplc="5BD441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96A3A26"/>
    <w:multiLevelType w:val="hybridMultilevel"/>
    <w:tmpl w:val="F7AC3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592332"/>
    <w:multiLevelType w:val="hybridMultilevel"/>
    <w:tmpl w:val="AF7A4964"/>
    <w:lvl w:ilvl="0" w:tplc="D9702F4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7402596"/>
    <w:multiLevelType w:val="hybridMultilevel"/>
    <w:tmpl w:val="35043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10"/>
  </w:num>
  <w:num w:numId="11">
    <w:abstractNumId w:val="1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1A3E"/>
    <w:rsid w:val="00021510"/>
    <w:rsid w:val="001973FA"/>
    <w:rsid w:val="00226343"/>
    <w:rsid w:val="003D6807"/>
    <w:rsid w:val="003F23AE"/>
    <w:rsid w:val="00546D10"/>
    <w:rsid w:val="005A2240"/>
    <w:rsid w:val="006D0791"/>
    <w:rsid w:val="00742AF5"/>
    <w:rsid w:val="00787A91"/>
    <w:rsid w:val="007B18A9"/>
    <w:rsid w:val="00D64945"/>
    <w:rsid w:val="00D825B0"/>
    <w:rsid w:val="00EE1A3E"/>
    <w:rsid w:val="00F22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1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7A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C077F-6F3A-4A6D-8885-D751A8781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9</cp:revision>
  <cp:lastPrinted>2017-03-03T06:03:00Z</cp:lastPrinted>
  <dcterms:created xsi:type="dcterms:W3CDTF">2017-03-03T01:29:00Z</dcterms:created>
  <dcterms:modified xsi:type="dcterms:W3CDTF">2017-03-03T06:03:00Z</dcterms:modified>
</cp:coreProperties>
</file>