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580"/>
        <w:gridCol w:w="3368"/>
        <w:gridCol w:w="2700"/>
      </w:tblGrid>
      <w:tr w:rsidR="00207BAB" w:rsidRPr="000D3883" w:rsidTr="000D3883">
        <w:tc>
          <w:tcPr>
            <w:tcW w:w="9648" w:type="dxa"/>
            <w:gridSpan w:val="3"/>
          </w:tcPr>
          <w:p w:rsidR="00207BAB" w:rsidRPr="000D3883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3883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57200" cy="605790"/>
                  <wp:effectExtent l="19050" t="0" r="0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BAB" w:rsidRPr="00400A51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207BAB" w:rsidRPr="00400A51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A51">
              <w:rPr>
                <w:rFonts w:ascii="Times New Roman" w:hAnsi="Times New Roman" w:cs="Times New Roman"/>
                <w:b/>
                <w:sz w:val="24"/>
                <w:szCs w:val="24"/>
              </w:rPr>
              <w:t>АМУРСКОЙ  ОБЛАСТИ</w:t>
            </w:r>
            <w:r w:rsidR="000D3883" w:rsidRPr="00400A5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07BAB" w:rsidRPr="000D3883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3883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207BAB" w:rsidRPr="000D3883" w:rsidTr="000D3883">
        <w:tc>
          <w:tcPr>
            <w:tcW w:w="3580" w:type="dxa"/>
            <w:hideMark/>
          </w:tcPr>
          <w:p w:rsidR="00207BAB" w:rsidRPr="00450B58" w:rsidRDefault="00450B58" w:rsidP="00D03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B58">
              <w:rPr>
                <w:rFonts w:ascii="Times New Roman" w:hAnsi="Times New Roman" w:cs="Times New Roman"/>
                <w:sz w:val="28"/>
                <w:szCs w:val="28"/>
              </w:rPr>
              <w:t>20.02.2017</w:t>
            </w:r>
          </w:p>
        </w:tc>
        <w:tc>
          <w:tcPr>
            <w:tcW w:w="3368" w:type="dxa"/>
          </w:tcPr>
          <w:p w:rsidR="00207BAB" w:rsidRPr="00400A51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hideMark/>
          </w:tcPr>
          <w:p w:rsidR="00207BAB" w:rsidRPr="00450B58" w:rsidRDefault="00207BAB" w:rsidP="00450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450B58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450B58" w:rsidRPr="00450B5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  <w:tr w:rsidR="00207BAB" w:rsidRPr="000D3883" w:rsidTr="000D3883">
        <w:tc>
          <w:tcPr>
            <w:tcW w:w="9648" w:type="dxa"/>
            <w:gridSpan w:val="3"/>
          </w:tcPr>
          <w:p w:rsidR="00207BAB" w:rsidRPr="00400A51" w:rsidRDefault="00207BAB" w:rsidP="00400A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A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00A5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00A51">
              <w:rPr>
                <w:rFonts w:ascii="Times New Roman" w:hAnsi="Times New Roman" w:cs="Times New Roman"/>
                <w:sz w:val="24"/>
                <w:szCs w:val="24"/>
              </w:rPr>
              <w:t>амбовка</w:t>
            </w:r>
          </w:p>
        </w:tc>
      </w:tr>
    </w:tbl>
    <w:p w:rsidR="003A5FBD" w:rsidRDefault="003A5FBD"/>
    <w:p w:rsidR="00F769D0" w:rsidRDefault="0074632E" w:rsidP="00450B5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0B5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450B58">
        <w:rPr>
          <w:rFonts w:ascii="Times New Roman" w:hAnsi="Times New Roman" w:cs="Times New Roman"/>
          <w:b w:val="0"/>
          <w:sz w:val="28"/>
          <w:szCs w:val="28"/>
        </w:rPr>
        <w:t>дорожной карты</w:t>
      </w:r>
      <w:r w:rsidR="00F76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769D0" w:rsidRDefault="00F769D0" w:rsidP="00450B5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внедрению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43B5" w:rsidRPr="00450B58" w:rsidRDefault="00F769D0" w:rsidP="00450B5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инвестиционного стандарта</w:t>
      </w:r>
    </w:p>
    <w:p w:rsidR="00C743B5" w:rsidRPr="00450B58" w:rsidRDefault="00C743B5" w:rsidP="00C74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743B5" w:rsidRDefault="00C743B5" w:rsidP="00AB3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B5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50B58">
        <w:rPr>
          <w:rFonts w:ascii="Times New Roman" w:hAnsi="Times New Roman" w:cs="Times New Roman"/>
          <w:sz w:val="28"/>
          <w:szCs w:val="28"/>
        </w:rPr>
        <w:t xml:space="preserve">улучшения инвестиционного климата </w:t>
      </w:r>
      <w:r w:rsidR="004879EA">
        <w:rPr>
          <w:rFonts w:ascii="Times New Roman" w:hAnsi="Times New Roman" w:cs="Times New Roman"/>
          <w:sz w:val="28"/>
          <w:szCs w:val="28"/>
        </w:rPr>
        <w:t>н</w:t>
      </w:r>
      <w:r w:rsidR="00450B58">
        <w:rPr>
          <w:rFonts w:ascii="Times New Roman" w:hAnsi="Times New Roman" w:cs="Times New Roman"/>
          <w:sz w:val="28"/>
          <w:szCs w:val="28"/>
        </w:rPr>
        <w:t xml:space="preserve">а территории Тамбовского района и в соответствии </w:t>
      </w:r>
      <w:r w:rsidR="004879EA">
        <w:rPr>
          <w:rFonts w:ascii="Times New Roman" w:hAnsi="Times New Roman" w:cs="Times New Roman"/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</w:t>
      </w:r>
      <w:r w:rsidR="00AB3569">
        <w:rPr>
          <w:rFonts w:ascii="Times New Roman" w:hAnsi="Times New Roman" w:cs="Times New Roman"/>
          <w:sz w:val="28"/>
          <w:szCs w:val="28"/>
        </w:rPr>
        <w:t>к</w:t>
      </w:r>
      <w:r w:rsidR="004879EA">
        <w:rPr>
          <w:rFonts w:ascii="Times New Roman" w:hAnsi="Times New Roman" w:cs="Times New Roman"/>
          <w:sz w:val="28"/>
          <w:szCs w:val="28"/>
        </w:rPr>
        <w:t>ой Федерации», Федеральным законом от 5.02.1999 №39-ФЗ «Об инвестиционной деятельности в Российской Федерации, осуществляемой в форме капитальных вложений», Федеральным законом от 4.07.2007 № 209-ФЗ «О развитии малого и среднего предпринимательства в Российской Федерации</w:t>
      </w:r>
      <w:r w:rsidR="00AB3569">
        <w:rPr>
          <w:rFonts w:ascii="Times New Roman" w:hAnsi="Times New Roman" w:cs="Times New Roman"/>
          <w:sz w:val="28"/>
          <w:szCs w:val="28"/>
        </w:rPr>
        <w:t>», закона Амурской области</w:t>
      </w:r>
      <w:proofErr w:type="gramEnd"/>
      <w:r w:rsidR="00AB3569">
        <w:rPr>
          <w:rFonts w:ascii="Times New Roman" w:hAnsi="Times New Roman" w:cs="Times New Roman"/>
          <w:sz w:val="28"/>
          <w:szCs w:val="28"/>
        </w:rPr>
        <w:t xml:space="preserve"> от 05.09.2007 №374-ОЗ «Об инвестиционной деятельности в Амурской области»</w:t>
      </w:r>
      <w:r w:rsidR="004879EA">
        <w:rPr>
          <w:rFonts w:ascii="Times New Roman" w:hAnsi="Times New Roman" w:cs="Times New Roman"/>
          <w:sz w:val="28"/>
          <w:szCs w:val="28"/>
        </w:rPr>
        <w:t xml:space="preserve">,  на основании </w:t>
      </w:r>
      <w:r w:rsidR="00450B58">
        <w:rPr>
          <w:rFonts w:ascii="Times New Roman" w:hAnsi="Times New Roman" w:cs="Times New Roman"/>
          <w:sz w:val="28"/>
          <w:szCs w:val="28"/>
        </w:rPr>
        <w:t>методически</w:t>
      </w:r>
      <w:r w:rsidR="004879EA">
        <w:rPr>
          <w:rFonts w:ascii="Times New Roman" w:hAnsi="Times New Roman" w:cs="Times New Roman"/>
          <w:sz w:val="28"/>
          <w:szCs w:val="28"/>
        </w:rPr>
        <w:t>х</w:t>
      </w:r>
      <w:r w:rsidR="00450B58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4879EA">
        <w:rPr>
          <w:rFonts w:ascii="Times New Roman" w:hAnsi="Times New Roman" w:cs="Times New Roman"/>
          <w:sz w:val="28"/>
          <w:szCs w:val="28"/>
        </w:rPr>
        <w:t>й</w:t>
      </w:r>
      <w:r w:rsidR="00450B58">
        <w:rPr>
          <w:rFonts w:ascii="Times New Roman" w:hAnsi="Times New Roman" w:cs="Times New Roman"/>
          <w:sz w:val="28"/>
          <w:szCs w:val="28"/>
        </w:rPr>
        <w:t xml:space="preserve"> по внедрению муниципа</w:t>
      </w:r>
      <w:r w:rsidR="004879EA">
        <w:rPr>
          <w:rFonts w:ascii="Times New Roman" w:hAnsi="Times New Roman" w:cs="Times New Roman"/>
          <w:sz w:val="28"/>
          <w:szCs w:val="28"/>
        </w:rPr>
        <w:t>л</w:t>
      </w:r>
      <w:r w:rsidR="00450B58">
        <w:rPr>
          <w:rFonts w:ascii="Times New Roman" w:hAnsi="Times New Roman" w:cs="Times New Roman"/>
          <w:sz w:val="28"/>
          <w:szCs w:val="28"/>
        </w:rPr>
        <w:t>ьного инвестиционного стандарта Амурской области</w:t>
      </w:r>
      <w:r w:rsidRPr="00450B58">
        <w:rPr>
          <w:rFonts w:ascii="Times New Roman" w:hAnsi="Times New Roman" w:cs="Times New Roman"/>
          <w:sz w:val="28"/>
          <w:szCs w:val="28"/>
        </w:rPr>
        <w:t>:</w:t>
      </w:r>
    </w:p>
    <w:p w:rsidR="00215332" w:rsidRPr="00215332" w:rsidRDefault="00215332" w:rsidP="0021533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C743B5" w:rsidRPr="00450B58" w:rsidRDefault="00C743B5" w:rsidP="004879EA">
      <w:pPr>
        <w:pStyle w:val="a5"/>
        <w:numPr>
          <w:ilvl w:val="0"/>
          <w:numId w:val="1"/>
        </w:numPr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0B5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50B58" w:rsidRPr="00450B58">
        <w:rPr>
          <w:rFonts w:ascii="Times New Roman" w:hAnsi="Times New Roman" w:cs="Times New Roman"/>
          <w:sz w:val="28"/>
          <w:szCs w:val="28"/>
        </w:rPr>
        <w:t xml:space="preserve">«дорожную карту» </w:t>
      </w:r>
      <w:r w:rsidR="00450B58" w:rsidRPr="00450B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внедрения Стандарта деятельности органов местного самоуправления  по обеспечению благоприятного инвестиционного климата в Тамбовском районе </w:t>
      </w:r>
      <w:r w:rsidRPr="00450B5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50B58" w:rsidRPr="00450B58">
        <w:rPr>
          <w:rFonts w:ascii="Times New Roman" w:hAnsi="Times New Roman" w:cs="Times New Roman"/>
          <w:sz w:val="28"/>
          <w:szCs w:val="28"/>
        </w:rPr>
        <w:t>–</w:t>
      </w:r>
      <w:r w:rsidRPr="00450B58">
        <w:rPr>
          <w:rFonts w:ascii="Times New Roman" w:hAnsi="Times New Roman" w:cs="Times New Roman"/>
          <w:sz w:val="28"/>
          <w:szCs w:val="28"/>
        </w:rPr>
        <w:t xml:space="preserve"> </w:t>
      </w:r>
      <w:r w:rsidR="00450B58" w:rsidRPr="00450B58">
        <w:rPr>
          <w:rFonts w:ascii="Times New Roman" w:hAnsi="Times New Roman" w:cs="Times New Roman"/>
          <w:sz w:val="28"/>
          <w:szCs w:val="28"/>
        </w:rPr>
        <w:t>Дорожная карта</w:t>
      </w:r>
      <w:r w:rsidRPr="00450B58">
        <w:rPr>
          <w:rFonts w:ascii="Times New Roman" w:hAnsi="Times New Roman" w:cs="Times New Roman"/>
          <w:sz w:val="28"/>
          <w:szCs w:val="28"/>
        </w:rPr>
        <w:t>)</w:t>
      </w:r>
      <w:r w:rsidR="00FE522B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Pr="00450B58">
        <w:rPr>
          <w:rFonts w:ascii="Times New Roman" w:hAnsi="Times New Roman" w:cs="Times New Roman"/>
          <w:sz w:val="28"/>
          <w:szCs w:val="28"/>
        </w:rPr>
        <w:t>.</w:t>
      </w:r>
    </w:p>
    <w:p w:rsidR="00450B58" w:rsidRDefault="00AB3569" w:rsidP="004879EA">
      <w:pPr>
        <w:pStyle w:val="a5"/>
        <w:numPr>
          <w:ilvl w:val="0"/>
          <w:numId w:val="1"/>
        </w:numPr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77418B">
        <w:rPr>
          <w:rFonts w:ascii="Times New Roman" w:hAnsi="Times New Roman" w:cs="Times New Roman"/>
          <w:sz w:val="28"/>
          <w:szCs w:val="28"/>
        </w:rPr>
        <w:t xml:space="preserve">за внедрение муниципального инвестиционного стандарта в Тамбовском районе назначить заместителя главы Администрации района по экономике и финансам – начальника финансового управления Евсееву </w:t>
      </w:r>
      <w:r w:rsidR="00215332">
        <w:rPr>
          <w:rFonts w:ascii="Times New Roman" w:hAnsi="Times New Roman" w:cs="Times New Roman"/>
          <w:sz w:val="28"/>
          <w:szCs w:val="28"/>
        </w:rPr>
        <w:t>С</w:t>
      </w:r>
      <w:r w:rsidR="0077418B">
        <w:rPr>
          <w:rFonts w:ascii="Times New Roman" w:hAnsi="Times New Roman" w:cs="Times New Roman"/>
          <w:sz w:val="28"/>
          <w:szCs w:val="28"/>
        </w:rPr>
        <w:t>.С.</w:t>
      </w:r>
    </w:p>
    <w:p w:rsidR="00450B58" w:rsidRDefault="00450B58" w:rsidP="004879EA">
      <w:pPr>
        <w:pStyle w:val="a5"/>
        <w:numPr>
          <w:ilvl w:val="0"/>
          <w:numId w:val="1"/>
        </w:numPr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</w:t>
      </w:r>
      <w:r w:rsidR="00487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экономики и труда Администрации Тамбовского </w:t>
      </w:r>
      <w:r w:rsidR="004879E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4879EA">
        <w:rPr>
          <w:rFonts w:ascii="Times New Roman" w:hAnsi="Times New Roman" w:cs="Times New Roman"/>
          <w:sz w:val="28"/>
          <w:szCs w:val="28"/>
        </w:rPr>
        <w:t xml:space="preserve"> выполнения мероприятий (Жарикова Е.Ф.) в срок до 10-го числа месяца, следующего за отчетным кварталом предоставлять информацию о выполнении с приложением пояснительной записки в министерство экономического развития Амурской области.</w:t>
      </w:r>
    </w:p>
    <w:p w:rsidR="004879EA" w:rsidRDefault="00FE522B" w:rsidP="004879EA">
      <w:pPr>
        <w:pStyle w:val="a5"/>
        <w:numPr>
          <w:ilvl w:val="0"/>
          <w:numId w:val="1"/>
        </w:numPr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0B58">
        <w:rPr>
          <w:rFonts w:ascii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50B5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F769D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E522B" w:rsidRDefault="00FE522B" w:rsidP="00FE522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22B" w:rsidRDefault="00FE522B" w:rsidP="00FE522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22B" w:rsidRDefault="00FE522B" w:rsidP="00FE522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22B" w:rsidRPr="00FE522B" w:rsidRDefault="00FE522B" w:rsidP="00FE522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Н.Н.Змушко</w:t>
      </w:r>
      <w:proofErr w:type="spellEnd"/>
    </w:p>
    <w:sectPr w:rsidR="00FE522B" w:rsidRPr="00FE522B" w:rsidSect="000852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695D"/>
    <w:multiLevelType w:val="hybridMultilevel"/>
    <w:tmpl w:val="7E20F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D465D"/>
    <w:rsid w:val="00085214"/>
    <w:rsid w:val="000D3883"/>
    <w:rsid w:val="00207BAB"/>
    <w:rsid w:val="00215332"/>
    <w:rsid w:val="002A6C47"/>
    <w:rsid w:val="002D465D"/>
    <w:rsid w:val="003A5FBD"/>
    <w:rsid w:val="00400A51"/>
    <w:rsid w:val="004409DE"/>
    <w:rsid w:val="00450B58"/>
    <w:rsid w:val="004879EA"/>
    <w:rsid w:val="00626361"/>
    <w:rsid w:val="00655331"/>
    <w:rsid w:val="00691A37"/>
    <w:rsid w:val="006A781A"/>
    <w:rsid w:val="006D1AB7"/>
    <w:rsid w:val="0074632E"/>
    <w:rsid w:val="0077418B"/>
    <w:rsid w:val="008118E8"/>
    <w:rsid w:val="00910AD0"/>
    <w:rsid w:val="00991CF6"/>
    <w:rsid w:val="00A77849"/>
    <w:rsid w:val="00AB3569"/>
    <w:rsid w:val="00C56D9E"/>
    <w:rsid w:val="00C743B5"/>
    <w:rsid w:val="00D9704B"/>
    <w:rsid w:val="00DA0B1D"/>
    <w:rsid w:val="00DA3328"/>
    <w:rsid w:val="00E60BEB"/>
    <w:rsid w:val="00E64129"/>
    <w:rsid w:val="00F218B4"/>
    <w:rsid w:val="00F769D0"/>
    <w:rsid w:val="00F95A70"/>
    <w:rsid w:val="00FE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4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74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List Paragraph"/>
    <w:basedOn w:val="a"/>
    <w:uiPriority w:val="34"/>
    <w:qFormat/>
    <w:rsid w:val="00450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SCOMP</dc:creator>
  <cp:lastModifiedBy>Zharikova</cp:lastModifiedBy>
  <cp:revision>4</cp:revision>
  <cp:lastPrinted>2017-03-02T01:26:00Z</cp:lastPrinted>
  <dcterms:created xsi:type="dcterms:W3CDTF">2017-02-28T02:32:00Z</dcterms:created>
  <dcterms:modified xsi:type="dcterms:W3CDTF">2017-03-02T01:26:00Z</dcterms:modified>
</cp:coreProperties>
</file>