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0B9" w:rsidRDefault="000E4372" w:rsidP="000E43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59E6">
        <w:t xml:space="preserve">                                                    </w:t>
      </w:r>
      <w:r w:rsidR="006B53E9">
        <w:t xml:space="preserve">                      </w:t>
      </w:r>
      <w:r w:rsidRPr="000E4372">
        <w:rPr>
          <w:rFonts w:ascii="Times New Roman" w:hAnsi="Times New Roman" w:cs="Times New Roman"/>
          <w:sz w:val="28"/>
          <w:szCs w:val="28"/>
        </w:rPr>
        <w:t>Приложение</w:t>
      </w:r>
    </w:p>
    <w:p w:rsidR="000E4372" w:rsidRDefault="000E4372" w:rsidP="000E4372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B53E9">
        <w:rPr>
          <w:rFonts w:ascii="Times New Roman" w:hAnsi="Times New Roman" w:cs="Times New Roman"/>
          <w:sz w:val="28"/>
          <w:szCs w:val="28"/>
        </w:rPr>
        <w:tab/>
      </w:r>
      <w:r w:rsidR="006B53E9">
        <w:rPr>
          <w:rFonts w:ascii="Times New Roman" w:hAnsi="Times New Roman" w:cs="Times New Roman"/>
          <w:sz w:val="28"/>
          <w:szCs w:val="28"/>
        </w:rPr>
        <w:tab/>
      </w:r>
      <w:r w:rsidR="006B53E9">
        <w:rPr>
          <w:rFonts w:ascii="Times New Roman" w:hAnsi="Times New Roman" w:cs="Times New Roman"/>
          <w:sz w:val="28"/>
          <w:szCs w:val="28"/>
        </w:rPr>
        <w:tab/>
      </w:r>
      <w:r w:rsidR="006B53E9">
        <w:rPr>
          <w:rFonts w:ascii="Times New Roman" w:hAnsi="Times New Roman" w:cs="Times New Roman"/>
          <w:sz w:val="28"/>
          <w:szCs w:val="28"/>
        </w:rPr>
        <w:tab/>
      </w:r>
      <w:r w:rsidR="006B53E9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2C620F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>
        <w:rPr>
          <w:rFonts w:ascii="Times New Roman" w:hAnsi="Times New Roman" w:cs="Times New Roman"/>
          <w:sz w:val="28"/>
          <w:szCs w:val="28"/>
        </w:rPr>
        <w:t xml:space="preserve">районного Совета </w:t>
      </w:r>
    </w:p>
    <w:p w:rsidR="000E4372" w:rsidRDefault="004732E4" w:rsidP="000E4372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E4372">
        <w:rPr>
          <w:rFonts w:ascii="Times New Roman" w:hAnsi="Times New Roman" w:cs="Times New Roman"/>
          <w:sz w:val="28"/>
          <w:szCs w:val="28"/>
        </w:rPr>
        <w:t xml:space="preserve">  </w:t>
      </w:r>
      <w:r w:rsidR="006B53E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4372">
        <w:rPr>
          <w:rFonts w:ascii="Times New Roman" w:hAnsi="Times New Roman" w:cs="Times New Roman"/>
          <w:sz w:val="28"/>
          <w:szCs w:val="28"/>
        </w:rPr>
        <w:t>народных депутатов</w:t>
      </w:r>
    </w:p>
    <w:p w:rsidR="000E4372" w:rsidRDefault="004732E4" w:rsidP="000E4372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B53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4372">
        <w:rPr>
          <w:rFonts w:ascii="Times New Roman" w:hAnsi="Times New Roman" w:cs="Times New Roman"/>
          <w:sz w:val="28"/>
          <w:szCs w:val="28"/>
        </w:rPr>
        <w:t xml:space="preserve">от </w:t>
      </w:r>
      <w:r w:rsidR="00214B72">
        <w:rPr>
          <w:rFonts w:ascii="Times New Roman" w:hAnsi="Times New Roman" w:cs="Times New Roman"/>
          <w:sz w:val="28"/>
          <w:szCs w:val="28"/>
        </w:rPr>
        <w:t xml:space="preserve">11.06.2019 </w:t>
      </w:r>
      <w:r w:rsidR="000E4372">
        <w:rPr>
          <w:rFonts w:ascii="Times New Roman" w:hAnsi="Times New Roman" w:cs="Times New Roman"/>
          <w:sz w:val="28"/>
          <w:szCs w:val="28"/>
        </w:rPr>
        <w:t xml:space="preserve">№ </w:t>
      </w:r>
      <w:r w:rsidR="00214B72">
        <w:rPr>
          <w:rFonts w:ascii="Times New Roman" w:hAnsi="Times New Roman" w:cs="Times New Roman"/>
          <w:sz w:val="28"/>
          <w:szCs w:val="28"/>
        </w:rPr>
        <w:t>17</w:t>
      </w:r>
    </w:p>
    <w:p w:rsidR="00E93FBE" w:rsidRDefault="00E93FBE" w:rsidP="004D30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372" w:rsidRDefault="000E4372" w:rsidP="004D30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C620F" w:rsidRDefault="004732E4" w:rsidP="002C62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E4372">
        <w:rPr>
          <w:rFonts w:ascii="Times New Roman" w:hAnsi="Times New Roman" w:cs="Times New Roman"/>
          <w:sz w:val="28"/>
          <w:szCs w:val="28"/>
        </w:rPr>
        <w:t>мущества</w:t>
      </w:r>
      <w:r w:rsidR="00C342E9">
        <w:rPr>
          <w:rFonts w:ascii="Times New Roman" w:hAnsi="Times New Roman" w:cs="Times New Roman"/>
          <w:sz w:val="28"/>
          <w:szCs w:val="28"/>
        </w:rPr>
        <w:t xml:space="preserve">, предлагаемого к безвозмездной передаче из собственности Амурской области </w:t>
      </w:r>
    </w:p>
    <w:p w:rsidR="004D307C" w:rsidRDefault="00C342E9" w:rsidP="002C62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собственность муниципального образования Тамбовский район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2957"/>
        <w:gridCol w:w="2538"/>
        <w:gridCol w:w="2693"/>
        <w:gridCol w:w="2577"/>
        <w:gridCol w:w="4369"/>
      </w:tblGrid>
      <w:tr w:rsidR="00906DB9" w:rsidTr="00E93FBE">
        <w:tc>
          <w:tcPr>
            <w:tcW w:w="2957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организации </w:t>
            </w:r>
          </w:p>
        </w:tc>
        <w:tc>
          <w:tcPr>
            <w:tcW w:w="2538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нахождения, ИНН организации</w:t>
            </w:r>
          </w:p>
        </w:tc>
        <w:tc>
          <w:tcPr>
            <w:tcW w:w="2693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577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4369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A7492F" w:rsidTr="00E93FBE">
        <w:tc>
          <w:tcPr>
            <w:tcW w:w="2957" w:type="dxa"/>
            <w:vMerge w:val="restart"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 автономное учреждение дополнительного профессионального образования «Амурский областной институт развития образования»</w:t>
            </w:r>
          </w:p>
        </w:tc>
        <w:tc>
          <w:tcPr>
            <w:tcW w:w="2538" w:type="dxa"/>
            <w:vMerge w:val="restart"/>
          </w:tcPr>
          <w:p w:rsidR="00E93FBE" w:rsidRDefault="00A7492F" w:rsidP="00E9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Амурская область, г.</w:t>
            </w:r>
            <w:r w:rsidR="003770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Благовещенск, ул. Северная, д.107,</w:t>
            </w:r>
          </w:p>
          <w:p w:rsidR="00A7492F" w:rsidRDefault="00A7492F" w:rsidP="00E9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2801033178</w:t>
            </w:r>
          </w:p>
        </w:tc>
        <w:tc>
          <w:tcPr>
            <w:tcW w:w="2693" w:type="dxa"/>
          </w:tcPr>
          <w:p w:rsidR="00A7492F" w:rsidRPr="00A7492F" w:rsidRDefault="00A7492F" w:rsidP="00A7492F">
            <w:pPr>
              <w:pStyle w:val="4"/>
              <w:shd w:val="clear" w:color="auto" w:fill="auto"/>
              <w:spacing w:after="0" w:line="288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Принтер Лазерный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2300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</w:p>
        </w:tc>
        <w:tc>
          <w:tcPr>
            <w:tcW w:w="2577" w:type="dxa"/>
            <w:vMerge w:val="restart"/>
          </w:tcPr>
          <w:p w:rsidR="0037707D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 xml:space="preserve">676950, </w:t>
            </w:r>
          </w:p>
          <w:p w:rsidR="0037707D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Тамбовский район, </w:t>
            </w:r>
            <w:proofErr w:type="gramStart"/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770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 xml:space="preserve">Тамбовка, </w:t>
            </w:r>
          </w:p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ул. Ленинская, д.104</w:t>
            </w:r>
          </w:p>
        </w:tc>
        <w:tc>
          <w:tcPr>
            <w:tcW w:w="4369" w:type="dxa"/>
          </w:tcPr>
          <w:p w:rsidR="00A7492F" w:rsidRPr="00A7492F" w:rsidRDefault="00A7492F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Инвентарный номер 51013410503,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D859E6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баланс</w:t>
            </w:r>
            <w:bookmarkStart w:id="0" w:name="_GoBack"/>
            <w:bookmarkEnd w:id="0"/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овая стоимость 9</w:t>
            </w:r>
            <w:r w:rsidR="00A7492F"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700,00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A7492F">
            <w:pPr>
              <w:pStyle w:val="4"/>
              <w:shd w:val="clear" w:color="auto" w:fill="auto"/>
              <w:spacing w:after="0" w:line="288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Принтер Лазерный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2300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Инвентарный номер 51013410504,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балансовая стоимость </w:t>
            </w:r>
            <w:r w:rsidR="00D859E6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9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700,00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A7492F">
            <w:pPr>
              <w:pStyle w:val="4"/>
              <w:shd w:val="clear" w:color="auto" w:fill="auto"/>
              <w:spacing w:after="0" w:line="283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Принтер Лазерный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2300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Инвентарный номер 51013410505,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tabs>
                <w:tab w:val="left" w:pos="2742"/>
              </w:tabs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балансовая стоимость 9700,00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A7492F">
            <w:pPr>
              <w:pStyle w:val="4"/>
              <w:shd w:val="clear" w:color="auto" w:fill="auto"/>
              <w:spacing w:after="0" w:line="288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Принтер Лазерный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2300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pStyle w:val="4"/>
              <w:shd w:val="clear" w:color="auto" w:fill="auto"/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Инвентарный номер 51013410506,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spacing w:after="0" w:line="283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балансовая стоимость 9700,00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A7492F">
            <w:pPr>
              <w:pStyle w:val="4"/>
              <w:shd w:val="clear" w:color="auto" w:fill="auto"/>
              <w:spacing w:after="0" w:line="283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Принтер Лазерный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2300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pStyle w:val="4"/>
              <w:shd w:val="clear" w:color="auto" w:fill="auto"/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Инвентарный номер 51013410507,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spacing w:after="0" w:line="283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D859E6" w:rsidP="00D859E6">
            <w:pPr>
              <w:pStyle w:val="4"/>
              <w:shd w:val="clear" w:color="auto" w:fill="auto"/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балансовая стоимость 9</w:t>
            </w:r>
            <w:r w:rsidR="00A7492F"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700,00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A7492F">
            <w:pPr>
              <w:pStyle w:val="4"/>
              <w:shd w:val="clear" w:color="auto" w:fill="auto"/>
              <w:spacing w:after="0" w:line="293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Принтер Лазерный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2300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pStyle w:val="4"/>
              <w:shd w:val="clear" w:color="auto" w:fill="auto"/>
              <w:spacing w:after="0" w:line="28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Инвентарный номер 51013410508,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spacing w:after="0" w:line="288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D859E6" w:rsidP="00D859E6">
            <w:pPr>
              <w:pStyle w:val="4"/>
              <w:shd w:val="clear" w:color="auto" w:fill="auto"/>
              <w:spacing w:after="0" w:line="28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балансовая стоимость 9</w:t>
            </w:r>
            <w:r w:rsidR="00A7492F"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700,00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A7492F">
            <w:pPr>
              <w:pStyle w:val="4"/>
              <w:shd w:val="clear" w:color="auto" w:fill="auto"/>
              <w:spacing w:after="0" w:line="288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Принтер Лазерный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2300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pStyle w:val="4"/>
              <w:shd w:val="clear" w:color="auto" w:fill="auto"/>
              <w:spacing w:after="0" w:line="28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Инвентарный номер 51013410509,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spacing w:after="0" w:line="288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spacing w:after="0" w:line="28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балансовая стоимость 9700,00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A7492F">
            <w:pPr>
              <w:pStyle w:val="4"/>
              <w:shd w:val="clear" w:color="auto" w:fill="auto"/>
              <w:spacing w:after="0" w:line="288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Принтер Лазерный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2300</w:t>
            </w: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pStyle w:val="4"/>
              <w:shd w:val="clear" w:color="auto" w:fill="auto"/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Инвентарный номер 51013410510,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spacing w:after="0" w:line="283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D859E6" w:rsidP="00D859E6">
            <w:pPr>
              <w:pStyle w:val="4"/>
              <w:shd w:val="clear" w:color="auto" w:fill="auto"/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балансовая стоимость 9</w:t>
            </w:r>
            <w:r w:rsidR="00A7492F" w:rsidRPr="00A7492F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700,00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A7492F">
            <w:pPr>
              <w:ind w:left="100" w:right="3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  <w:r w:rsidRPr="00A749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Brother ADS- 240ON</w:t>
            </w:r>
          </w:p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E93FBE" w:rsidRDefault="00A7492F" w:rsidP="00D859E6">
            <w:pPr>
              <w:ind w:righ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Инвентарный номер 51012400473,</w:t>
            </w:r>
          </w:p>
          <w:p w:rsidR="00A7492F" w:rsidRPr="00A7492F" w:rsidRDefault="00A7492F" w:rsidP="00D859E6">
            <w:pPr>
              <w:ind w:righ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A7492F" w:rsidP="00D85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 37 200,00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2C620F" w:rsidRDefault="00A7492F" w:rsidP="00A7492F">
            <w:pPr>
              <w:spacing w:after="278"/>
              <w:ind w:left="100" w:right="3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  <w:r w:rsidRPr="00A749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Acer </w:t>
            </w:r>
            <w:proofErr w:type="spellStart"/>
            <w:r w:rsidRPr="00A749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Extensa</w:t>
            </w:r>
            <w:proofErr w:type="spellEnd"/>
            <w:r w:rsidRPr="00A749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EX2540-32 NQ</w:t>
            </w:r>
          </w:p>
        </w:tc>
        <w:tc>
          <w:tcPr>
            <w:tcW w:w="2577" w:type="dxa"/>
            <w:vMerge/>
          </w:tcPr>
          <w:p w:rsidR="00A7492F" w:rsidRPr="002C620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Инвентарный номер 51012400424, год выпуска 2017,</w:t>
            </w:r>
          </w:p>
          <w:p w:rsidR="00A7492F" w:rsidRPr="00A7492F" w:rsidRDefault="00A7492F" w:rsidP="00D85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 41 080,00 руб.</w:t>
            </w:r>
          </w:p>
        </w:tc>
      </w:tr>
      <w:tr w:rsidR="00A7492F" w:rsidTr="00E93FBE"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D859E6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Картридж</w:t>
            </w: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E93FBE" w:rsidRDefault="006B53E9" w:rsidP="00D85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7492F" w:rsidRPr="00A7492F">
              <w:rPr>
                <w:rFonts w:ascii="Times New Roman" w:hAnsi="Times New Roman" w:cs="Times New Roman"/>
                <w:sz w:val="28"/>
                <w:szCs w:val="28"/>
              </w:rPr>
              <w:t xml:space="preserve">од выпуска 2017,  </w:t>
            </w:r>
          </w:p>
          <w:p w:rsidR="00A7492F" w:rsidRPr="00A7492F" w:rsidRDefault="00A7492F" w:rsidP="00D85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бал</w:t>
            </w:r>
            <w:r w:rsidR="00D859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нсов</w:t>
            </w:r>
            <w:r w:rsidR="00D859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я стоимость за единицу 3325,96</w:t>
            </w:r>
            <w:r w:rsidR="00D85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A7492F" w:rsidRPr="00A7492F" w:rsidRDefault="00A7492F" w:rsidP="00D85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eastAsia="Franklin Gothic Book" w:hAnsi="Times New Roman" w:cs="Times New Roman"/>
                <w:sz w:val="28"/>
                <w:szCs w:val="28"/>
              </w:rPr>
              <w:t>количество 6 ед.</w:t>
            </w:r>
          </w:p>
        </w:tc>
      </w:tr>
      <w:tr w:rsidR="00A7492F" w:rsidTr="00E93FBE">
        <w:trPr>
          <w:trHeight w:val="986"/>
        </w:trPr>
        <w:tc>
          <w:tcPr>
            <w:tcW w:w="2957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vMerge/>
          </w:tcPr>
          <w:p w:rsid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92F" w:rsidRPr="00A7492F" w:rsidRDefault="00A7492F" w:rsidP="00D859E6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 xml:space="preserve"> - привод внешний</w:t>
            </w:r>
          </w:p>
          <w:p w:rsidR="00A7492F" w:rsidRPr="00A7492F" w:rsidRDefault="00A7492F" w:rsidP="00D859E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vMerge/>
          </w:tcPr>
          <w:p w:rsidR="00A7492F" w:rsidRPr="00A7492F" w:rsidRDefault="00A7492F" w:rsidP="00A749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9" w:type="dxa"/>
          </w:tcPr>
          <w:p w:rsidR="00A7492F" w:rsidRPr="00A7492F" w:rsidRDefault="00A7492F" w:rsidP="00D85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Инвентарный номер 51013410319,</w:t>
            </w:r>
          </w:p>
          <w:p w:rsidR="00A7492F" w:rsidRPr="00A7492F" w:rsidRDefault="00A7492F" w:rsidP="00D85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Fonts w:ascii="Times New Roman" w:hAnsi="Times New Roman" w:cs="Times New Roman"/>
                <w:sz w:val="28"/>
                <w:szCs w:val="28"/>
              </w:rPr>
              <w:t>год выпуска 2017,</w:t>
            </w:r>
          </w:p>
          <w:p w:rsidR="00A7492F" w:rsidRPr="00A7492F" w:rsidRDefault="00A7492F" w:rsidP="00D859E6">
            <w:pPr>
              <w:pStyle w:val="4"/>
              <w:shd w:val="clear" w:color="auto" w:fill="auto"/>
              <w:spacing w:after="0" w:line="288" w:lineRule="exact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A7492F">
              <w:rPr>
                <w:rStyle w:val="1"/>
                <w:rFonts w:ascii="Times New Roman" w:eastAsia="Franklin Gothic Book" w:hAnsi="Times New Roman" w:cs="Times New Roman"/>
                <w:sz w:val="28"/>
                <w:szCs w:val="28"/>
              </w:rPr>
              <w:t>балансовая стоимость 1500,00 руб.</w:t>
            </w:r>
          </w:p>
        </w:tc>
      </w:tr>
    </w:tbl>
    <w:p w:rsidR="00CD7B3B" w:rsidRDefault="00CD7B3B" w:rsidP="00CD7B3B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663"/>
        <w:gridCol w:w="2663"/>
        <w:gridCol w:w="2663"/>
      </w:tblGrid>
      <w:tr w:rsidR="00CD7B3B">
        <w:trPr>
          <w:trHeight w:val="124"/>
        </w:trPr>
        <w:tc>
          <w:tcPr>
            <w:tcW w:w="2663" w:type="dxa"/>
          </w:tcPr>
          <w:p w:rsidR="00CD7B3B" w:rsidRDefault="00CD7B3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663" w:type="dxa"/>
          </w:tcPr>
          <w:p w:rsidR="00CD7B3B" w:rsidRDefault="00CD7B3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663" w:type="dxa"/>
          </w:tcPr>
          <w:p w:rsidR="00CD7B3B" w:rsidRDefault="00CD7B3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663" w:type="dxa"/>
          </w:tcPr>
          <w:p w:rsidR="00CD7B3B" w:rsidRDefault="00CD7B3B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0E4372" w:rsidRPr="004D307C" w:rsidRDefault="000E4372" w:rsidP="004D307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4372" w:rsidRPr="004D307C" w:rsidSect="004732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1809"/>
    <w:rsid w:val="00013839"/>
    <w:rsid w:val="000E4372"/>
    <w:rsid w:val="00214B72"/>
    <w:rsid w:val="002748FB"/>
    <w:rsid w:val="002C620F"/>
    <w:rsid w:val="003337D9"/>
    <w:rsid w:val="0037707D"/>
    <w:rsid w:val="004732E4"/>
    <w:rsid w:val="004D307C"/>
    <w:rsid w:val="005B4712"/>
    <w:rsid w:val="00631809"/>
    <w:rsid w:val="0069453F"/>
    <w:rsid w:val="006B53E9"/>
    <w:rsid w:val="007843ED"/>
    <w:rsid w:val="008136F4"/>
    <w:rsid w:val="00906DB9"/>
    <w:rsid w:val="00A440B9"/>
    <w:rsid w:val="00A7492F"/>
    <w:rsid w:val="00B86E0F"/>
    <w:rsid w:val="00C342E9"/>
    <w:rsid w:val="00CD7B3B"/>
    <w:rsid w:val="00D859E6"/>
    <w:rsid w:val="00D9188B"/>
    <w:rsid w:val="00E93FBE"/>
    <w:rsid w:val="00EF4BCB"/>
    <w:rsid w:val="00EF5AD0"/>
    <w:rsid w:val="00F072D1"/>
    <w:rsid w:val="00FA3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7B3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4">
    <w:name w:val="Основной текст_"/>
    <w:basedOn w:val="a0"/>
    <w:link w:val="4"/>
    <w:rsid w:val="00A7492F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4"/>
    <w:rsid w:val="00A7492F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4"/>
    <w:rsid w:val="00A7492F"/>
    <w:pPr>
      <w:widowControl w:val="0"/>
      <w:shd w:val="clear" w:color="auto" w:fill="FFFFFF"/>
      <w:spacing w:after="300" w:line="0" w:lineRule="atLeast"/>
    </w:pPr>
    <w:rPr>
      <w:rFonts w:ascii="Lucida Sans Unicode" w:eastAsia="Lucida Sans Unicode" w:hAnsi="Lucida Sans Unicode" w:cs="Lucida Sans Unicode"/>
      <w:spacing w:val="-10"/>
    </w:rPr>
  </w:style>
  <w:style w:type="paragraph" w:styleId="a5">
    <w:name w:val="Balloon Text"/>
    <w:basedOn w:val="a"/>
    <w:link w:val="a6"/>
    <w:uiPriority w:val="99"/>
    <w:semiHidden/>
    <w:unhideWhenUsed/>
    <w:rsid w:val="00013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3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Comp4</cp:lastModifiedBy>
  <cp:revision>22</cp:revision>
  <cp:lastPrinted>2019-06-13T04:52:00Z</cp:lastPrinted>
  <dcterms:created xsi:type="dcterms:W3CDTF">2017-10-20T05:09:00Z</dcterms:created>
  <dcterms:modified xsi:type="dcterms:W3CDTF">2019-06-13T04:53:00Z</dcterms:modified>
</cp:coreProperties>
</file>