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DE1C34" w:rsidP="0074782A">
            <w:pPr>
              <w:spacing w:line="276" w:lineRule="auto"/>
              <w:rPr>
                <w:b/>
              </w:rPr>
            </w:pPr>
            <w:r>
              <w:rPr>
                <w:b/>
              </w:rPr>
              <w:t>25.12.2020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B61E85" w:rsidP="00852514">
            <w:pPr>
              <w:spacing w:line="276" w:lineRule="auto"/>
              <w:ind w:right="-66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A1E62">
              <w:rPr>
                <w:b/>
              </w:rPr>
              <w:t xml:space="preserve"> № </w:t>
            </w:r>
            <w:r w:rsidR="004A7DFB">
              <w:rPr>
                <w:b/>
              </w:rPr>
              <w:t xml:space="preserve"> </w:t>
            </w:r>
            <w:r w:rsidR="00DE1C34">
              <w:rPr>
                <w:b/>
              </w:rPr>
              <w:t>886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B5C54" w:rsidRDefault="00AA1E62" w:rsidP="001813BF">
      <w:pPr>
        <w:jc w:val="center"/>
        <w:rPr>
          <w:sz w:val="28"/>
          <w:szCs w:val="28"/>
          <w:lang w:eastAsia="en-US"/>
        </w:rPr>
      </w:pPr>
      <w:r w:rsidRPr="003F614E">
        <w:rPr>
          <w:sz w:val="28"/>
          <w:szCs w:val="28"/>
        </w:rPr>
        <w:t xml:space="preserve">О внесении изменений в </w:t>
      </w:r>
      <w:r w:rsidR="00AB5C54">
        <w:rPr>
          <w:sz w:val="28"/>
          <w:szCs w:val="28"/>
        </w:rPr>
        <w:t>муниципальную программу «</w:t>
      </w:r>
      <w:r w:rsidR="00AB5C54" w:rsidRPr="005E3B73">
        <w:rPr>
          <w:sz w:val="28"/>
          <w:szCs w:val="28"/>
          <w:lang w:eastAsia="en-US"/>
        </w:rPr>
        <w:t xml:space="preserve">Повышение </w:t>
      </w:r>
      <w:r w:rsidR="00AB5C54">
        <w:rPr>
          <w:sz w:val="28"/>
          <w:szCs w:val="28"/>
          <w:lang w:eastAsia="en-US"/>
        </w:rPr>
        <w:t>э</w:t>
      </w:r>
      <w:r w:rsidR="00AB5C54" w:rsidRPr="005E3B73">
        <w:rPr>
          <w:sz w:val="28"/>
          <w:szCs w:val="28"/>
          <w:lang w:eastAsia="en-US"/>
        </w:rPr>
        <w:t xml:space="preserve">ффективности деятельности органов муниципальной власти и </w:t>
      </w:r>
    </w:p>
    <w:p w:rsidR="00AA1E62" w:rsidRPr="003F614E" w:rsidRDefault="00AB5C54" w:rsidP="001813BF">
      <w:pPr>
        <w:jc w:val="center"/>
        <w:rPr>
          <w:sz w:val="28"/>
          <w:szCs w:val="28"/>
        </w:rPr>
      </w:pPr>
      <w:r w:rsidRPr="005E3B73">
        <w:rPr>
          <w:sz w:val="28"/>
          <w:szCs w:val="28"/>
          <w:lang w:eastAsia="en-US"/>
        </w:rPr>
        <w:t>управления в Тамбовском районе</w:t>
      </w:r>
      <w:r>
        <w:rPr>
          <w:sz w:val="28"/>
          <w:szCs w:val="28"/>
          <w:lang w:eastAsia="en-US"/>
        </w:rPr>
        <w:t>»</w:t>
      </w:r>
      <w:r w:rsidRPr="003F614E">
        <w:rPr>
          <w:sz w:val="28"/>
          <w:szCs w:val="28"/>
        </w:rPr>
        <w:t xml:space="preserve"> </w:t>
      </w:r>
    </w:p>
    <w:p w:rsidR="00AA1E62" w:rsidRPr="003F614E" w:rsidRDefault="00AA1E62" w:rsidP="00712E6C">
      <w:pPr>
        <w:jc w:val="center"/>
        <w:rPr>
          <w:sz w:val="28"/>
          <w:szCs w:val="28"/>
        </w:rPr>
      </w:pPr>
    </w:p>
    <w:p w:rsidR="00AA1E62" w:rsidRPr="003F614E" w:rsidRDefault="00D953FD" w:rsidP="00BB3A96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 целях корректировки </w:t>
      </w:r>
      <w:r w:rsidR="00BA15B9">
        <w:rPr>
          <w:sz w:val="28"/>
          <w:szCs w:val="28"/>
        </w:rPr>
        <w:t xml:space="preserve">основных мероприятий и финансирования </w:t>
      </w:r>
      <w:r w:rsidR="00864C47">
        <w:rPr>
          <w:sz w:val="28"/>
          <w:szCs w:val="28"/>
        </w:rPr>
        <w:t>а</w:t>
      </w:r>
      <w:r w:rsidR="00904391" w:rsidRPr="003F614E">
        <w:rPr>
          <w:sz w:val="28"/>
          <w:szCs w:val="28"/>
        </w:rPr>
        <w:t xml:space="preserve">дминистрация Тамбовского района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Pr="003F614E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Внести в муниципальную программу </w:t>
      </w:r>
      <w:r w:rsidR="001A681F" w:rsidRPr="00AB5C54">
        <w:rPr>
          <w:sz w:val="28"/>
          <w:szCs w:val="28"/>
        </w:rPr>
        <w:t>«</w:t>
      </w:r>
      <w:r w:rsidR="001813BF" w:rsidRPr="00AB5C54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 w:rsidR="001A681F" w:rsidRPr="00AB5C54">
        <w:rPr>
          <w:sz w:val="28"/>
          <w:szCs w:val="28"/>
        </w:rPr>
        <w:t>»,</w:t>
      </w:r>
      <w:r w:rsidR="001A681F" w:rsidRPr="003F614E">
        <w:rPr>
          <w:sz w:val="28"/>
          <w:szCs w:val="28"/>
        </w:rPr>
        <w:t xml:space="preserve"> утвержденную постановлением </w:t>
      </w:r>
      <w:r w:rsidR="003F14CB">
        <w:rPr>
          <w:sz w:val="28"/>
          <w:szCs w:val="28"/>
        </w:rPr>
        <w:t>а</w:t>
      </w:r>
      <w:r w:rsidR="001A681F" w:rsidRPr="003F614E">
        <w:rPr>
          <w:sz w:val="28"/>
          <w:szCs w:val="28"/>
        </w:rPr>
        <w:t xml:space="preserve">дминистрации Тамбовского района от </w:t>
      </w:r>
      <w:r w:rsidR="003F14CB">
        <w:rPr>
          <w:sz w:val="28"/>
          <w:szCs w:val="28"/>
        </w:rPr>
        <w:t>14.10.2019</w:t>
      </w:r>
      <w:r w:rsidR="001A681F" w:rsidRPr="003F614E">
        <w:rPr>
          <w:sz w:val="28"/>
          <w:szCs w:val="28"/>
        </w:rPr>
        <w:t xml:space="preserve"> № </w:t>
      </w:r>
      <w:r w:rsidR="003F14CB">
        <w:rPr>
          <w:sz w:val="28"/>
          <w:szCs w:val="28"/>
        </w:rPr>
        <w:t>8</w:t>
      </w:r>
      <w:r w:rsidR="001813BF">
        <w:rPr>
          <w:sz w:val="28"/>
          <w:szCs w:val="28"/>
        </w:rPr>
        <w:t>8</w:t>
      </w:r>
      <w:r w:rsidR="003F14CB">
        <w:rPr>
          <w:sz w:val="28"/>
          <w:szCs w:val="28"/>
        </w:rPr>
        <w:t>9</w:t>
      </w:r>
      <w:r w:rsidR="008C4F65">
        <w:rPr>
          <w:sz w:val="28"/>
          <w:szCs w:val="28"/>
        </w:rPr>
        <w:t xml:space="preserve"> (ред. от </w:t>
      </w:r>
      <w:r w:rsidR="00C1452C">
        <w:rPr>
          <w:sz w:val="28"/>
          <w:szCs w:val="28"/>
        </w:rPr>
        <w:t>12.</w:t>
      </w:r>
      <w:r w:rsidR="008C4F65">
        <w:rPr>
          <w:sz w:val="28"/>
          <w:szCs w:val="28"/>
        </w:rPr>
        <w:t>0</w:t>
      </w:r>
      <w:r w:rsidR="00C1452C">
        <w:rPr>
          <w:sz w:val="28"/>
          <w:szCs w:val="28"/>
        </w:rPr>
        <w:t>3.2020 № 222</w:t>
      </w:r>
      <w:r w:rsidR="0024614E">
        <w:rPr>
          <w:sz w:val="28"/>
          <w:szCs w:val="28"/>
        </w:rPr>
        <w:t>, от 30.06.2020 №515</w:t>
      </w:r>
      <w:r w:rsidR="00C84FC6">
        <w:rPr>
          <w:sz w:val="28"/>
          <w:szCs w:val="28"/>
        </w:rPr>
        <w:t xml:space="preserve">, от  </w:t>
      </w:r>
      <w:r w:rsidR="004435EC">
        <w:rPr>
          <w:sz w:val="28"/>
          <w:szCs w:val="28"/>
        </w:rPr>
        <w:t>30.11.2020</w:t>
      </w:r>
      <w:r w:rsidR="00C84FC6">
        <w:rPr>
          <w:sz w:val="28"/>
          <w:szCs w:val="28"/>
        </w:rPr>
        <w:t xml:space="preserve">  №</w:t>
      </w:r>
      <w:r w:rsidR="004435EC">
        <w:rPr>
          <w:sz w:val="28"/>
          <w:szCs w:val="28"/>
        </w:rPr>
        <w:t>825</w:t>
      </w:r>
      <w:r w:rsidR="008C4F65">
        <w:rPr>
          <w:sz w:val="28"/>
          <w:szCs w:val="28"/>
        </w:rPr>
        <w:t xml:space="preserve">) </w:t>
      </w:r>
      <w:r w:rsidR="001A681F" w:rsidRPr="003F614E">
        <w:rPr>
          <w:sz w:val="28"/>
          <w:szCs w:val="28"/>
        </w:rPr>
        <w:t xml:space="preserve"> изменения с</w:t>
      </w:r>
      <w:r w:rsidR="00747DA2" w:rsidRPr="003F614E">
        <w:rPr>
          <w:sz w:val="28"/>
          <w:szCs w:val="28"/>
        </w:rPr>
        <w:t>огласно приложению к настоящему постановлению.</w:t>
      </w:r>
    </w:p>
    <w:p w:rsidR="00AA1E62" w:rsidRPr="00864C47" w:rsidRDefault="00864C47" w:rsidP="00864C47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B20BEB" w:rsidRDefault="00B20BE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3F14CB" w:rsidRDefault="003F14CB" w:rsidP="00AA1E62"/>
    <w:p w:rsidR="007B7DD9" w:rsidRPr="000301FC" w:rsidRDefault="001A4901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>П</w:t>
      </w:r>
      <w:r w:rsidR="007B7DD9" w:rsidRPr="000301FC">
        <w:rPr>
          <w:sz w:val="28"/>
          <w:szCs w:val="28"/>
        </w:rPr>
        <w:t>риложение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к постановлению </w:t>
      </w:r>
      <w:r w:rsidR="00445A5A" w:rsidRPr="000301FC">
        <w:rPr>
          <w:sz w:val="28"/>
          <w:szCs w:val="28"/>
        </w:rPr>
        <w:t>а</w:t>
      </w:r>
      <w:r w:rsidRPr="000301FC">
        <w:rPr>
          <w:sz w:val="28"/>
          <w:szCs w:val="28"/>
        </w:rPr>
        <w:t xml:space="preserve">дминистрации </w:t>
      </w:r>
      <w:r w:rsidR="000301FC">
        <w:rPr>
          <w:sz w:val="28"/>
          <w:szCs w:val="28"/>
        </w:rPr>
        <w:t>Т</w:t>
      </w:r>
      <w:r w:rsidRPr="000301FC">
        <w:rPr>
          <w:sz w:val="28"/>
          <w:szCs w:val="28"/>
        </w:rPr>
        <w:t>амбовского района</w:t>
      </w:r>
    </w:p>
    <w:p w:rsidR="007B7DD9" w:rsidRPr="000301FC" w:rsidRDefault="007B7DD9" w:rsidP="00445A5A">
      <w:pPr>
        <w:ind w:left="4962"/>
        <w:jc w:val="right"/>
        <w:rPr>
          <w:sz w:val="28"/>
          <w:szCs w:val="28"/>
        </w:rPr>
      </w:pPr>
      <w:r w:rsidRPr="000301FC">
        <w:rPr>
          <w:sz w:val="28"/>
          <w:szCs w:val="28"/>
        </w:rPr>
        <w:t xml:space="preserve">от  </w:t>
      </w:r>
      <w:r w:rsidR="009E5EE6">
        <w:rPr>
          <w:sz w:val="28"/>
          <w:szCs w:val="28"/>
        </w:rPr>
        <w:t>_________</w:t>
      </w:r>
      <w:r w:rsidRPr="000301FC">
        <w:rPr>
          <w:sz w:val="28"/>
          <w:szCs w:val="28"/>
        </w:rPr>
        <w:t xml:space="preserve"> №</w:t>
      </w:r>
      <w:r w:rsidR="00B20BEB">
        <w:rPr>
          <w:sz w:val="28"/>
          <w:szCs w:val="28"/>
        </w:rPr>
        <w:t xml:space="preserve"> </w:t>
      </w:r>
      <w:r w:rsidR="009E5EE6">
        <w:rPr>
          <w:sz w:val="28"/>
          <w:szCs w:val="28"/>
        </w:rPr>
        <w:t>_____</w:t>
      </w:r>
    </w:p>
    <w:p w:rsidR="007B7DD9" w:rsidRPr="000301FC" w:rsidRDefault="007B7DD9" w:rsidP="00445A5A">
      <w:pPr>
        <w:jc w:val="right"/>
        <w:rPr>
          <w:sz w:val="28"/>
          <w:szCs w:val="28"/>
        </w:rPr>
      </w:pPr>
    </w:p>
    <w:p w:rsidR="007B7DD9" w:rsidRPr="003B5EB1" w:rsidRDefault="007B7DD9" w:rsidP="007B7DD9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 xml:space="preserve">Изменения, вносимые в муниципальную программу </w:t>
      </w:r>
    </w:p>
    <w:p w:rsidR="00F55ECD" w:rsidRPr="003B5EB1" w:rsidRDefault="007B7DD9" w:rsidP="000301FC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</w:t>
      </w:r>
      <w:r w:rsidR="00ED6FAE" w:rsidRPr="003B5EB1">
        <w:rPr>
          <w:sz w:val="28"/>
          <w:szCs w:val="28"/>
          <w:lang w:eastAsia="en-US"/>
        </w:rPr>
        <w:t>Повышение эффективности деятельности органов муниципальной власти и управления в Тамбовском районе</w:t>
      </w:r>
      <w:r w:rsidRPr="003B5EB1">
        <w:rPr>
          <w:sz w:val="28"/>
          <w:szCs w:val="28"/>
        </w:rPr>
        <w:t>»</w:t>
      </w:r>
    </w:p>
    <w:p w:rsidR="00942A17" w:rsidRPr="005E23F9" w:rsidRDefault="00942A17" w:rsidP="00942A17">
      <w:pPr>
        <w:jc w:val="center"/>
        <w:rPr>
          <w:sz w:val="26"/>
          <w:szCs w:val="26"/>
        </w:rPr>
      </w:pPr>
    </w:p>
    <w:p w:rsidR="00942A17" w:rsidRPr="00457680" w:rsidRDefault="00EB587C" w:rsidP="00EB587C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42A17" w:rsidRPr="00457680">
        <w:rPr>
          <w:sz w:val="28"/>
          <w:szCs w:val="28"/>
        </w:rPr>
        <w:t xml:space="preserve">Пункт </w:t>
      </w:r>
      <w:r w:rsidR="00ED6FAE">
        <w:rPr>
          <w:sz w:val="28"/>
          <w:szCs w:val="28"/>
        </w:rPr>
        <w:t>9</w:t>
      </w:r>
      <w:r w:rsidR="00942A17" w:rsidRPr="00457680">
        <w:rPr>
          <w:sz w:val="28"/>
          <w:szCs w:val="28"/>
        </w:rPr>
        <w:t xml:space="preserve"> паспорта Программы изложить в следующей редакции:</w:t>
      </w:r>
    </w:p>
    <w:p w:rsidR="002C0995" w:rsidRPr="00457680" w:rsidRDefault="002C0995" w:rsidP="002C0995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ED6FAE" w:rsidRPr="00457680" w:rsidTr="00035C7C">
        <w:tc>
          <w:tcPr>
            <w:tcW w:w="828" w:type="dxa"/>
            <w:shd w:val="clear" w:color="auto" w:fill="auto"/>
          </w:tcPr>
          <w:p w:rsidR="00ED6FAE" w:rsidRPr="00E11EAC" w:rsidRDefault="00ED6FAE" w:rsidP="00ED6FAE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E11EAC">
              <w:rPr>
                <w:lang w:eastAsia="en-US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ED6FAE" w:rsidRPr="00110800" w:rsidRDefault="00ED6FAE" w:rsidP="00ED6FAE">
            <w:pPr>
              <w:pStyle w:val="ConsPlusCell"/>
              <w:rPr>
                <w:bCs/>
                <w:lang w:eastAsia="en-US"/>
              </w:rPr>
            </w:pPr>
            <w:r w:rsidRPr="00110800">
              <w:rPr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Объем ассигнований районного бюджета на реализацию муниципальной программы в 2020–2025 годах составляет  </w:t>
            </w:r>
            <w:r w:rsidR="00C84FC6">
              <w:rPr>
                <w:lang w:eastAsia="en-US"/>
              </w:rPr>
              <w:t>99 483,877</w:t>
            </w:r>
            <w:r w:rsidRPr="00E11EAC">
              <w:rPr>
                <w:lang w:eastAsia="en-US"/>
              </w:rPr>
              <w:t xml:space="preserve"> тыс. рублей, в том числе по годам: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2020 год – </w:t>
            </w:r>
            <w:r w:rsidR="00C84FC6">
              <w:rPr>
                <w:lang w:eastAsia="en-US"/>
              </w:rPr>
              <w:t>16 724</w:t>
            </w:r>
            <w:r w:rsidR="00C1452C">
              <w:rPr>
                <w:lang w:eastAsia="en-US"/>
              </w:rPr>
              <w:t>,</w:t>
            </w:r>
            <w:r w:rsidR="00C84FC6">
              <w:rPr>
                <w:lang w:eastAsia="en-US"/>
              </w:rPr>
              <w:t>727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2021 год – </w:t>
            </w:r>
            <w:r w:rsidR="00B22C89">
              <w:rPr>
                <w:lang w:eastAsia="en-US"/>
              </w:rPr>
              <w:t>15 878</w:t>
            </w:r>
            <w:r w:rsidR="00E5013A">
              <w:rPr>
                <w:lang w:eastAsia="en-US"/>
              </w:rPr>
              <w:t>,</w:t>
            </w:r>
            <w:r w:rsidR="00B22C89">
              <w:rPr>
                <w:lang w:eastAsia="en-US"/>
              </w:rPr>
              <w:t>240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2022 год – </w:t>
            </w:r>
            <w:r w:rsidR="00B22C89">
              <w:rPr>
                <w:lang w:eastAsia="en-US"/>
              </w:rPr>
              <w:t>15 878</w:t>
            </w:r>
            <w:r w:rsidR="00E5013A">
              <w:rPr>
                <w:lang w:eastAsia="en-US"/>
              </w:rPr>
              <w:t>,</w:t>
            </w:r>
            <w:r w:rsidR="00B22C89">
              <w:rPr>
                <w:lang w:eastAsia="en-US"/>
              </w:rPr>
              <w:t>240</w:t>
            </w:r>
            <w:r w:rsidRPr="00E11EAC">
              <w:rPr>
                <w:lang w:eastAsia="en-US"/>
              </w:rPr>
              <w:t xml:space="preserve"> 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 w:rsidRPr="00E11EAC">
              <w:rPr>
                <w:lang w:eastAsia="en-US"/>
              </w:rPr>
              <w:t xml:space="preserve">2023 год – </w:t>
            </w:r>
            <w:r w:rsidR="00B22C89">
              <w:t>15 878</w:t>
            </w:r>
            <w:r w:rsidRPr="00E11EAC">
              <w:t>,</w:t>
            </w:r>
            <w:r w:rsidR="00B22C89">
              <w:t>240</w:t>
            </w:r>
            <w:r w:rsidRPr="00E11EAC">
              <w:t xml:space="preserve"> </w:t>
            </w:r>
            <w:r w:rsidRPr="00E11EAC">
              <w:rPr>
                <w:lang w:eastAsia="en-US"/>
              </w:rPr>
              <w:t>тыс. рублей;</w:t>
            </w:r>
          </w:p>
          <w:p w:rsidR="00CE1AA2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DA2345">
              <w:rPr>
                <w:lang w:eastAsia="en-US"/>
              </w:rPr>
              <w:t xml:space="preserve"> </w:t>
            </w:r>
            <w:r w:rsidRPr="00E11EAC">
              <w:rPr>
                <w:lang w:eastAsia="en-US"/>
              </w:rPr>
              <w:t xml:space="preserve">год – </w:t>
            </w:r>
            <w:r w:rsidRPr="00E11EAC">
              <w:t xml:space="preserve">17 223,740 </w:t>
            </w:r>
            <w:r w:rsidRPr="00E11EAC">
              <w:rPr>
                <w:lang w:eastAsia="en-US"/>
              </w:rPr>
              <w:t>тыс. рублей;</w:t>
            </w:r>
          </w:p>
          <w:p w:rsidR="00ED6FAE" w:rsidRPr="00E11EAC" w:rsidRDefault="00CE1AA2" w:rsidP="00CE1AA2">
            <w:pPr>
              <w:pStyle w:val="ConsPlusCell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 w:rsidR="00DA2345">
              <w:rPr>
                <w:lang w:eastAsia="en-US"/>
              </w:rPr>
              <w:t xml:space="preserve"> </w:t>
            </w:r>
            <w:r w:rsidRPr="00E11EAC">
              <w:rPr>
                <w:lang w:eastAsia="en-US"/>
              </w:rPr>
              <w:t xml:space="preserve">год – </w:t>
            </w:r>
            <w:r w:rsidRPr="00E11EAC">
              <w:t xml:space="preserve">17 900,690 </w:t>
            </w:r>
            <w:r w:rsidRPr="00E11EAC">
              <w:rPr>
                <w:lang w:eastAsia="en-US"/>
              </w:rPr>
              <w:t>тыс. рублей</w:t>
            </w:r>
            <w:proofErr w:type="gramStart"/>
            <w:r w:rsidRPr="00E11EAC">
              <w:rPr>
                <w:lang w:eastAsia="en-US"/>
              </w:rPr>
              <w:t>.</w:t>
            </w:r>
            <w:r>
              <w:rPr>
                <w:lang w:eastAsia="en-US"/>
              </w:rPr>
              <w:t>».</w:t>
            </w:r>
            <w:proofErr w:type="gramEnd"/>
          </w:p>
        </w:tc>
      </w:tr>
    </w:tbl>
    <w:p w:rsidR="00281209" w:rsidRPr="003B5EB1" w:rsidRDefault="00A24577" w:rsidP="00EB587C">
      <w:pPr>
        <w:ind w:firstLine="709"/>
        <w:jc w:val="both"/>
        <w:rPr>
          <w:sz w:val="28"/>
          <w:szCs w:val="28"/>
        </w:rPr>
      </w:pPr>
      <w:r w:rsidRPr="003B5EB1">
        <w:rPr>
          <w:sz w:val="28"/>
          <w:szCs w:val="28"/>
        </w:rPr>
        <w:t>2</w:t>
      </w:r>
      <w:r w:rsidR="00824DA8" w:rsidRPr="003B5EB1">
        <w:rPr>
          <w:sz w:val="28"/>
          <w:szCs w:val="28"/>
        </w:rPr>
        <w:t xml:space="preserve">. </w:t>
      </w:r>
      <w:r w:rsidR="00281209" w:rsidRPr="003B5EB1">
        <w:rPr>
          <w:sz w:val="28"/>
          <w:szCs w:val="28"/>
        </w:rPr>
        <w:t xml:space="preserve">Раздел </w:t>
      </w:r>
      <w:r w:rsidR="00C7027C" w:rsidRPr="003B5EB1">
        <w:rPr>
          <w:sz w:val="28"/>
          <w:szCs w:val="28"/>
        </w:rPr>
        <w:t>5</w:t>
      </w:r>
      <w:r w:rsidR="00281209" w:rsidRPr="003B5EB1">
        <w:rPr>
          <w:sz w:val="28"/>
          <w:szCs w:val="28"/>
        </w:rPr>
        <w:t xml:space="preserve"> Программы изложить в следующей редакции: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 xml:space="preserve">«Объем бюджетных ассигнований на реализацию муниципальной программы за счет средств районного бюджета в 2020–2025 годах составит  </w:t>
      </w:r>
      <w:r w:rsidR="00ED31B9">
        <w:rPr>
          <w:sz w:val="28"/>
          <w:szCs w:val="28"/>
          <w:lang w:eastAsia="en-US"/>
        </w:rPr>
        <w:t>99483</w:t>
      </w:r>
      <w:r w:rsidR="00E5013A">
        <w:rPr>
          <w:sz w:val="28"/>
          <w:szCs w:val="28"/>
          <w:lang w:eastAsia="en-US"/>
        </w:rPr>
        <w:t>,</w:t>
      </w:r>
      <w:r w:rsidR="00ED31B9">
        <w:rPr>
          <w:sz w:val="28"/>
          <w:szCs w:val="28"/>
          <w:lang w:eastAsia="en-US"/>
        </w:rPr>
        <w:t>877</w:t>
      </w:r>
      <w:r w:rsidRPr="003B5EB1">
        <w:rPr>
          <w:sz w:val="28"/>
          <w:szCs w:val="28"/>
          <w:lang w:eastAsia="en-US"/>
        </w:rPr>
        <w:t xml:space="preserve"> тыс. рублей, в том числе по подпрограммам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- Подпрограмма 1 «Поддержка социально ориентированных некоммерческих организаций Тамбовского района» - 1</w:t>
      </w:r>
      <w:r w:rsidR="009A27F5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  <w:lang w:eastAsia="en-US"/>
        </w:rPr>
        <w:t>800,0</w:t>
      </w:r>
      <w:r w:rsidRPr="003B5EB1">
        <w:rPr>
          <w:sz w:val="28"/>
          <w:szCs w:val="28"/>
        </w:rPr>
        <w:t xml:space="preserve"> тыс. рублей;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- Подпрограмма 2 «</w:t>
      </w:r>
      <w:r w:rsidRPr="003B5EB1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3B5EB1">
        <w:rPr>
          <w:sz w:val="28"/>
          <w:szCs w:val="28"/>
          <w:lang w:eastAsia="en-US"/>
        </w:rPr>
        <w:t xml:space="preserve">» - </w:t>
      </w:r>
      <w:r w:rsidR="002575ED">
        <w:rPr>
          <w:sz w:val="28"/>
          <w:szCs w:val="28"/>
        </w:rPr>
        <w:t>97683</w:t>
      </w:r>
      <w:r w:rsidR="00E5013A">
        <w:rPr>
          <w:sz w:val="28"/>
          <w:szCs w:val="28"/>
        </w:rPr>
        <w:t>,</w:t>
      </w:r>
      <w:r w:rsidR="002575ED">
        <w:rPr>
          <w:sz w:val="28"/>
          <w:szCs w:val="28"/>
        </w:rPr>
        <w:t>877</w:t>
      </w:r>
      <w:r w:rsidR="009A27F5">
        <w:rPr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рублей.</w:t>
      </w:r>
    </w:p>
    <w:p w:rsidR="00B1687D" w:rsidRPr="003B5EB1" w:rsidRDefault="00B1687D" w:rsidP="00B1687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B1687D" w:rsidRPr="003B5EB1" w:rsidRDefault="00B1687D" w:rsidP="00B1687D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3B5EB1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 к муниципальной программе</w:t>
      </w:r>
      <w:proofErr w:type="gramStart"/>
      <w:r w:rsidRPr="003B5EB1">
        <w:rPr>
          <w:rFonts w:ascii="Times New Roman" w:hAnsi="Times New Roman"/>
          <w:sz w:val="28"/>
          <w:szCs w:val="28"/>
        </w:rPr>
        <w:t>.».</w:t>
      </w:r>
      <w:proofErr w:type="gramEnd"/>
    </w:p>
    <w:p w:rsidR="00FF46E2" w:rsidRPr="003B5EB1" w:rsidRDefault="00FF46E2" w:rsidP="00B1687D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B5EB1">
        <w:rPr>
          <w:rFonts w:ascii="Times New Roman" w:hAnsi="Times New Roman"/>
          <w:sz w:val="28"/>
          <w:szCs w:val="28"/>
        </w:rPr>
        <w:t xml:space="preserve">3. В </w:t>
      </w:r>
      <w:r w:rsidR="00665DA6" w:rsidRPr="003B5EB1">
        <w:rPr>
          <w:rFonts w:ascii="Times New Roman" w:hAnsi="Times New Roman"/>
          <w:sz w:val="28"/>
          <w:szCs w:val="28"/>
        </w:rPr>
        <w:t>п</w:t>
      </w:r>
      <w:r w:rsidRPr="003B5EB1">
        <w:rPr>
          <w:rFonts w:ascii="Times New Roman" w:hAnsi="Times New Roman"/>
          <w:sz w:val="28"/>
          <w:szCs w:val="28"/>
        </w:rPr>
        <w:t xml:space="preserve">одпрограмме </w:t>
      </w:r>
      <w:r w:rsidR="00716FC4" w:rsidRPr="003B5EB1">
        <w:rPr>
          <w:rFonts w:ascii="Times New Roman" w:hAnsi="Times New Roman"/>
          <w:sz w:val="28"/>
          <w:szCs w:val="28"/>
        </w:rPr>
        <w:t>«</w:t>
      </w:r>
      <w:r w:rsidR="00716FC4" w:rsidRPr="003B5EB1">
        <w:rPr>
          <w:rFonts w:ascii="Times New Roman" w:hAnsi="Times New Roman" w:cs="Times New Roman"/>
          <w:sz w:val="28"/>
          <w:szCs w:val="28"/>
        </w:rPr>
        <w:t>Обеспечение реализации основных направлений муниципальной политики в сфере реализации муниципальной программы</w:t>
      </w:r>
      <w:r w:rsidR="00665DA6" w:rsidRPr="003B5EB1">
        <w:rPr>
          <w:rFonts w:ascii="Times New Roman" w:hAnsi="Times New Roman" w:cs="Times New Roman"/>
          <w:sz w:val="28"/>
          <w:szCs w:val="28"/>
        </w:rPr>
        <w:t>»:</w:t>
      </w:r>
    </w:p>
    <w:p w:rsidR="00716FC4" w:rsidRPr="003B5EB1" w:rsidRDefault="00716FC4" w:rsidP="00716FC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B5EB1">
        <w:rPr>
          <w:rFonts w:eastAsiaTheme="minorHAnsi"/>
          <w:sz w:val="28"/>
          <w:szCs w:val="28"/>
          <w:lang w:eastAsia="en-US"/>
        </w:rPr>
        <w:t xml:space="preserve">1) </w:t>
      </w:r>
      <w:hyperlink r:id="rId7" w:history="1">
        <w:r w:rsidR="00665DA6" w:rsidRPr="003B5EB1">
          <w:rPr>
            <w:rFonts w:eastAsiaTheme="minorHAnsi"/>
            <w:color w:val="0000FF"/>
            <w:sz w:val="28"/>
            <w:szCs w:val="28"/>
            <w:lang w:eastAsia="en-US"/>
          </w:rPr>
          <w:t>С</w:t>
        </w:r>
        <w:r w:rsidR="005B285D" w:rsidRPr="003B5EB1">
          <w:rPr>
            <w:rFonts w:eastAsiaTheme="minorHAnsi"/>
            <w:color w:val="0000FF"/>
            <w:sz w:val="28"/>
            <w:szCs w:val="28"/>
            <w:lang w:eastAsia="en-US"/>
          </w:rPr>
          <w:t>троку</w:t>
        </w:r>
        <w:r w:rsidRPr="003B5EB1">
          <w:rPr>
            <w:rFonts w:eastAsiaTheme="minorHAnsi"/>
            <w:color w:val="0000FF"/>
            <w:sz w:val="28"/>
            <w:szCs w:val="28"/>
            <w:lang w:eastAsia="en-US"/>
          </w:rPr>
          <w:t xml:space="preserve"> 7</w:t>
        </w:r>
      </w:hyperlink>
      <w:r w:rsidRPr="003B5EB1">
        <w:rPr>
          <w:rFonts w:eastAsiaTheme="minorHAnsi"/>
          <w:sz w:val="28"/>
          <w:szCs w:val="28"/>
          <w:lang w:eastAsia="en-US"/>
        </w:rPr>
        <w:t xml:space="preserve"> паспорта подпрограммы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5B285D" w:rsidRPr="00E11EAC" w:rsidTr="008C4F65">
        <w:tc>
          <w:tcPr>
            <w:tcW w:w="3369" w:type="dxa"/>
          </w:tcPr>
          <w:p w:rsidR="005B285D" w:rsidRPr="003B5EB1" w:rsidRDefault="005B285D" w:rsidP="008C4F65">
            <w:r w:rsidRPr="003B5EB1">
              <w:t xml:space="preserve">Объемы бюджетных ассигнований районного бюджета на реализацию подпрограммы (с </w:t>
            </w:r>
            <w:r w:rsidRPr="003B5EB1">
              <w:lastRenderedPageBreak/>
              <w:t xml:space="preserve">расшифровкой по годам ее реализации) </w:t>
            </w:r>
          </w:p>
        </w:tc>
        <w:tc>
          <w:tcPr>
            <w:tcW w:w="6378" w:type="dxa"/>
          </w:tcPr>
          <w:p w:rsidR="005B285D" w:rsidRPr="003B5EB1" w:rsidRDefault="005B285D" w:rsidP="008C4F65">
            <w:r w:rsidRPr="003B5EB1">
              <w:lastRenderedPageBreak/>
              <w:t xml:space="preserve">На реализацию подпрограммы потребуется        </w:t>
            </w:r>
            <w:r w:rsidR="002575ED">
              <w:t>97</w:t>
            </w:r>
            <w:r w:rsidR="00B16D47">
              <w:t xml:space="preserve"> </w:t>
            </w:r>
            <w:r w:rsidR="002575ED">
              <w:t>683</w:t>
            </w:r>
            <w:r w:rsidR="008E3849">
              <w:t>,</w:t>
            </w:r>
            <w:r w:rsidR="00B16D47">
              <w:t>877</w:t>
            </w:r>
            <w:r w:rsidRPr="003B5EB1">
              <w:t xml:space="preserve"> тыс. рублей, в том числе по годам:</w:t>
            </w:r>
          </w:p>
          <w:p w:rsidR="005B285D" w:rsidRPr="003B5EB1" w:rsidRDefault="005B285D" w:rsidP="008C4F65">
            <w:r w:rsidRPr="003B5EB1">
              <w:t xml:space="preserve">2020 год – </w:t>
            </w:r>
            <w:r w:rsidR="002575ED">
              <w:rPr>
                <w:lang w:eastAsia="en-US"/>
              </w:rPr>
              <w:t>16 4</w:t>
            </w:r>
            <w:r w:rsidR="00B16D47">
              <w:rPr>
                <w:lang w:eastAsia="en-US"/>
              </w:rPr>
              <w:t>24</w:t>
            </w:r>
            <w:r w:rsidR="00C1452C">
              <w:rPr>
                <w:lang w:eastAsia="en-US"/>
              </w:rPr>
              <w:t>,</w:t>
            </w:r>
            <w:r w:rsidR="00B16D47">
              <w:rPr>
                <w:lang w:eastAsia="en-US"/>
              </w:rPr>
              <w:t>727</w:t>
            </w:r>
            <w:r w:rsidRPr="003B5EB1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2021 год – </w:t>
            </w:r>
            <w:r w:rsidR="00B16D47">
              <w:rPr>
                <w:lang w:eastAsia="en-US"/>
              </w:rPr>
              <w:t>15</w:t>
            </w:r>
            <w:r w:rsidR="00D946E6">
              <w:rPr>
                <w:lang w:eastAsia="en-US"/>
              </w:rPr>
              <w:t> </w:t>
            </w:r>
            <w:r w:rsidR="002575ED">
              <w:rPr>
                <w:lang w:eastAsia="en-US"/>
              </w:rPr>
              <w:t>5</w:t>
            </w:r>
            <w:r w:rsidR="00B16D47">
              <w:rPr>
                <w:lang w:eastAsia="en-US"/>
              </w:rPr>
              <w:t>78</w:t>
            </w:r>
            <w:r w:rsidR="00C1452C">
              <w:rPr>
                <w:lang w:eastAsia="en-US"/>
              </w:rPr>
              <w:t>,</w:t>
            </w:r>
            <w:r w:rsidR="00B16D47">
              <w:rPr>
                <w:lang w:eastAsia="en-US"/>
              </w:rPr>
              <w:t>24</w:t>
            </w:r>
            <w:r w:rsidR="00C1452C">
              <w:rPr>
                <w:lang w:eastAsia="en-US"/>
              </w:rPr>
              <w:t>0</w:t>
            </w:r>
            <w:r w:rsidR="009A27F5" w:rsidRPr="00E11EAC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lastRenderedPageBreak/>
              <w:t xml:space="preserve">2022 год – </w:t>
            </w:r>
            <w:r w:rsidR="00B16D47">
              <w:rPr>
                <w:lang w:eastAsia="en-US"/>
              </w:rPr>
              <w:t>15</w:t>
            </w:r>
            <w:r w:rsidR="00C1452C">
              <w:rPr>
                <w:lang w:eastAsia="en-US"/>
              </w:rPr>
              <w:t xml:space="preserve"> </w:t>
            </w:r>
            <w:r w:rsidR="002575ED">
              <w:rPr>
                <w:lang w:eastAsia="en-US"/>
              </w:rPr>
              <w:t>5</w:t>
            </w:r>
            <w:r w:rsidR="00B16D47">
              <w:rPr>
                <w:lang w:eastAsia="en-US"/>
              </w:rPr>
              <w:t>78</w:t>
            </w:r>
            <w:r w:rsidR="00C1452C">
              <w:rPr>
                <w:lang w:eastAsia="en-US"/>
              </w:rPr>
              <w:t>,</w:t>
            </w:r>
            <w:r w:rsidR="00B16D47">
              <w:rPr>
                <w:lang w:eastAsia="en-US"/>
              </w:rPr>
              <w:t>24</w:t>
            </w:r>
            <w:r w:rsidR="00C1452C">
              <w:rPr>
                <w:lang w:eastAsia="en-US"/>
              </w:rPr>
              <w:t>0</w:t>
            </w:r>
            <w:r w:rsidR="009A27F5" w:rsidRPr="00E11EAC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2023 год – </w:t>
            </w:r>
            <w:r w:rsidR="00B16D47">
              <w:rPr>
                <w:lang w:eastAsia="en-US"/>
              </w:rPr>
              <w:t xml:space="preserve">15 </w:t>
            </w:r>
            <w:r w:rsidR="002575ED">
              <w:rPr>
                <w:lang w:eastAsia="en-US"/>
              </w:rPr>
              <w:t>5</w:t>
            </w:r>
            <w:r w:rsidR="00B16D47">
              <w:rPr>
                <w:lang w:eastAsia="en-US"/>
              </w:rPr>
              <w:t>78,240</w:t>
            </w:r>
            <w:r w:rsidR="00B16D47" w:rsidRPr="00E11EAC">
              <w:rPr>
                <w:lang w:eastAsia="en-US"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8C4F65">
            <w:r w:rsidRPr="003B5EB1">
              <w:t xml:space="preserve">2024 год – </w:t>
            </w:r>
            <w:r w:rsidR="002575ED">
              <w:rPr>
                <w:bCs/>
              </w:rPr>
              <w:t>16</w:t>
            </w:r>
            <w:r w:rsidR="007632F3" w:rsidRPr="003B5EB1">
              <w:rPr>
                <w:bCs/>
              </w:rPr>
              <w:t xml:space="preserve"> </w:t>
            </w:r>
            <w:r w:rsidR="002575ED">
              <w:rPr>
                <w:bCs/>
              </w:rPr>
              <w:t>9</w:t>
            </w:r>
            <w:r w:rsidR="00B16D47">
              <w:rPr>
                <w:bCs/>
              </w:rPr>
              <w:t>23</w:t>
            </w:r>
            <w:r w:rsidR="007632F3" w:rsidRPr="003B5EB1">
              <w:rPr>
                <w:bCs/>
              </w:rPr>
              <w:t>,74</w:t>
            </w:r>
            <w:r w:rsidR="00946D90">
              <w:rPr>
                <w:bCs/>
              </w:rPr>
              <w:t>0</w:t>
            </w:r>
            <w:r w:rsidR="00C1452C">
              <w:rPr>
                <w:bCs/>
              </w:rPr>
              <w:t xml:space="preserve"> </w:t>
            </w:r>
            <w:r w:rsidRPr="003B5EB1">
              <w:t>тыс. руб.;</w:t>
            </w:r>
          </w:p>
          <w:p w:rsidR="005B285D" w:rsidRPr="003B5EB1" w:rsidRDefault="005B285D" w:rsidP="00B16D47">
            <w:r w:rsidRPr="003B5EB1">
              <w:t xml:space="preserve">2025 год – </w:t>
            </w:r>
            <w:r w:rsidR="001F3759">
              <w:rPr>
                <w:bCs/>
              </w:rPr>
              <w:t xml:space="preserve">17 </w:t>
            </w:r>
            <w:r w:rsidR="002575ED">
              <w:rPr>
                <w:bCs/>
              </w:rPr>
              <w:t>6</w:t>
            </w:r>
            <w:r w:rsidR="007632F3" w:rsidRPr="003B5EB1">
              <w:rPr>
                <w:bCs/>
              </w:rPr>
              <w:t>00,69</w:t>
            </w:r>
            <w:r w:rsidR="00946D90">
              <w:rPr>
                <w:bCs/>
              </w:rPr>
              <w:t>0</w:t>
            </w:r>
            <w:r w:rsidR="00C1452C">
              <w:rPr>
                <w:bCs/>
              </w:rPr>
              <w:t xml:space="preserve"> </w:t>
            </w:r>
            <w:r w:rsidRPr="003B5EB1">
              <w:t>тыс. руб.</w:t>
            </w:r>
          </w:p>
        </w:tc>
      </w:tr>
    </w:tbl>
    <w:p w:rsidR="00424AFF" w:rsidRPr="003B5EB1" w:rsidRDefault="003064FC" w:rsidP="00704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24AFF" w:rsidRPr="003B5EB1">
        <w:rPr>
          <w:sz w:val="28"/>
          <w:szCs w:val="28"/>
        </w:rPr>
        <w:t>) Раздел 5 подпрограммы изложить в следующей редакции:</w:t>
      </w:r>
    </w:p>
    <w:p w:rsidR="00424AFF" w:rsidRPr="003B5EB1" w:rsidRDefault="00424AFF" w:rsidP="00424AFF">
      <w:pPr>
        <w:jc w:val="center"/>
        <w:rPr>
          <w:sz w:val="28"/>
          <w:szCs w:val="28"/>
        </w:rPr>
      </w:pPr>
      <w:r w:rsidRPr="003B5EB1">
        <w:rPr>
          <w:sz w:val="28"/>
          <w:szCs w:val="28"/>
        </w:rPr>
        <w:t>«5. Ресурсное обеспечение подпрограммы.</w:t>
      </w:r>
    </w:p>
    <w:p w:rsidR="00424AFF" w:rsidRPr="003B5EB1" w:rsidRDefault="00424AFF" w:rsidP="00424A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EB1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2575ED">
        <w:rPr>
          <w:rFonts w:ascii="Times New Roman" w:hAnsi="Times New Roman" w:cs="Times New Roman"/>
          <w:sz w:val="28"/>
          <w:szCs w:val="28"/>
        </w:rPr>
        <w:t>97683</w:t>
      </w:r>
      <w:r w:rsidR="008E3849">
        <w:rPr>
          <w:rFonts w:ascii="Times New Roman" w:hAnsi="Times New Roman" w:cs="Times New Roman"/>
          <w:sz w:val="28"/>
          <w:szCs w:val="28"/>
        </w:rPr>
        <w:t>,</w:t>
      </w:r>
      <w:r w:rsidR="00D80A98">
        <w:rPr>
          <w:rFonts w:ascii="Times New Roman" w:hAnsi="Times New Roman" w:cs="Times New Roman"/>
          <w:sz w:val="28"/>
          <w:szCs w:val="28"/>
        </w:rPr>
        <w:t>877</w:t>
      </w:r>
      <w:r w:rsidR="003029B9">
        <w:rPr>
          <w:rFonts w:ascii="Times New Roman" w:hAnsi="Times New Roman" w:cs="Times New Roman"/>
          <w:sz w:val="28"/>
          <w:szCs w:val="28"/>
        </w:rPr>
        <w:t xml:space="preserve"> </w:t>
      </w:r>
      <w:r w:rsidRPr="003B5EB1">
        <w:rPr>
          <w:rFonts w:ascii="Times New Roman" w:hAnsi="Times New Roman" w:cs="Times New Roman"/>
          <w:sz w:val="28"/>
          <w:szCs w:val="28"/>
        </w:rPr>
        <w:t>тыс. рублей.</w:t>
      </w:r>
    </w:p>
    <w:p w:rsidR="00424AFF" w:rsidRPr="003B5EB1" w:rsidRDefault="00424AFF" w:rsidP="00424AFF">
      <w:pPr>
        <w:tabs>
          <w:tab w:val="left" w:pos="-6237"/>
        </w:tabs>
        <w:jc w:val="both"/>
        <w:rPr>
          <w:sz w:val="28"/>
          <w:szCs w:val="28"/>
        </w:rPr>
      </w:pPr>
      <w:r w:rsidRPr="003B5EB1">
        <w:rPr>
          <w:sz w:val="28"/>
          <w:szCs w:val="28"/>
        </w:rPr>
        <w:tab/>
        <w:t xml:space="preserve">Из районного бюджета финансовые средства составят – </w:t>
      </w:r>
      <w:r w:rsidR="00B16D47">
        <w:rPr>
          <w:sz w:val="28"/>
          <w:szCs w:val="28"/>
        </w:rPr>
        <w:t>97 683</w:t>
      </w:r>
      <w:r w:rsidR="008E3849">
        <w:rPr>
          <w:sz w:val="28"/>
          <w:szCs w:val="28"/>
        </w:rPr>
        <w:t>,</w:t>
      </w:r>
      <w:r w:rsidR="00D80A98">
        <w:rPr>
          <w:sz w:val="28"/>
          <w:szCs w:val="28"/>
        </w:rPr>
        <w:t>8</w:t>
      </w:r>
      <w:r w:rsidR="00B16D47">
        <w:rPr>
          <w:sz w:val="28"/>
          <w:szCs w:val="28"/>
        </w:rPr>
        <w:t>77</w:t>
      </w:r>
      <w:r w:rsidRPr="003B5EB1">
        <w:rPr>
          <w:sz w:val="28"/>
          <w:szCs w:val="28"/>
        </w:rPr>
        <w:t xml:space="preserve"> тыс. рублей, в том числе по годам: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2020 год – </w:t>
      </w:r>
      <w:r w:rsidR="00B16D47">
        <w:rPr>
          <w:sz w:val="28"/>
          <w:szCs w:val="28"/>
          <w:lang w:eastAsia="en-US"/>
        </w:rPr>
        <w:t>16</w:t>
      </w:r>
      <w:r w:rsidR="00C1452C">
        <w:rPr>
          <w:sz w:val="28"/>
          <w:szCs w:val="28"/>
          <w:lang w:eastAsia="en-US"/>
        </w:rPr>
        <w:t> </w:t>
      </w:r>
      <w:r w:rsidR="00B16D47">
        <w:rPr>
          <w:sz w:val="28"/>
          <w:szCs w:val="28"/>
          <w:lang w:eastAsia="en-US"/>
        </w:rPr>
        <w:t>424</w:t>
      </w:r>
      <w:r w:rsidR="00C1452C">
        <w:rPr>
          <w:sz w:val="28"/>
          <w:szCs w:val="28"/>
          <w:lang w:eastAsia="en-US"/>
        </w:rPr>
        <w:t>,</w:t>
      </w:r>
      <w:r w:rsidR="00B16D47">
        <w:rPr>
          <w:sz w:val="28"/>
          <w:szCs w:val="28"/>
          <w:lang w:eastAsia="en-US"/>
        </w:rPr>
        <w:t>727</w:t>
      </w:r>
      <w:r w:rsidRPr="003B5EB1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6767CE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2021 год – </w:t>
      </w:r>
      <w:r w:rsidR="00B16D47">
        <w:rPr>
          <w:sz w:val="28"/>
          <w:szCs w:val="28"/>
          <w:lang w:eastAsia="en-US"/>
        </w:rPr>
        <w:t>15 578</w:t>
      </w:r>
      <w:r w:rsidR="00C1452C">
        <w:rPr>
          <w:sz w:val="28"/>
          <w:szCs w:val="28"/>
          <w:lang w:eastAsia="en-US"/>
        </w:rPr>
        <w:t>,</w:t>
      </w:r>
      <w:r w:rsidR="00B16D47">
        <w:rPr>
          <w:sz w:val="28"/>
          <w:szCs w:val="28"/>
          <w:lang w:eastAsia="en-US"/>
        </w:rPr>
        <w:t>240</w:t>
      </w:r>
      <w:r w:rsidR="006767CE" w:rsidRPr="006767CE">
        <w:rPr>
          <w:sz w:val="28"/>
          <w:szCs w:val="28"/>
          <w:lang w:eastAsia="en-US"/>
        </w:rPr>
        <w:t xml:space="preserve"> </w:t>
      </w:r>
      <w:r w:rsidRPr="006767CE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6767CE">
        <w:rPr>
          <w:sz w:val="28"/>
          <w:szCs w:val="28"/>
        </w:rPr>
        <w:t xml:space="preserve">2022 год – </w:t>
      </w:r>
      <w:r w:rsidR="00B16D47">
        <w:rPr>
          <w:sz w:val="28"/>
          <w:szCs w:val="28"/>
          <w:lang w:eastAsia="en-US"/>
        </w:rPr>
        <w:t>15 578,240</w:t>
      </w:r>
      <w:r w:rsidR="00B16D47" w:rsidRPr="006767CE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2023 год – </w:t>
      </w:r>
      <w:r w:rsidR="00B16D47">
        <w:rPr>
          <w:sz w:val="28"/>
          <w:szCs w:val="28"/>
          <w:lang w:eastAsia="en-US"/>
        </w:rPr>
        <w:t>15 578,240</w:t>
      </w:r>
      <w:r w:rsidR="00B16D47" w:rsidRPr="006767CE">
        <w:rPr>
          <w:sz w:val="28"/>
          <w:szCs w:val="28"/>
          <w:lang w:eastAsia="en-US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841181" w:rsidRPr="003B5EB1" w:rsidRDefault="00841181" w:rsidP="00841181">
      <w:pPr>
        <w:rPr>
          <w:sz w:val="28"/>
          <w:szCs w:val="28"/>
        </w:rPr>
      </w:pPr>
      <w:r w:rsidRPr="003B5EB1">
        <w:rPr>
          <w:sz w:val="28"/>
          <w:szCs w:val="28"/>
        </w:rPr>
        <w:t xml:space="preserve">2024 год – </w:t>
      </w:r>
      <w:r w:rsidR="00B16D47">
        <w:rPr>
          <w:bCs/>
          <w:sz w:val="28"/>
          <w:szCs w:val="28"/>
        </w:rPr>
        <w:t>16</w:t>
      </w:r>
      <w:r w:rsidRPr="003B5EB1">
        <w:rPr>
          <w:bCs/>
          <w:sz w:val="28"/>
          <w:szCs w:val="28"/>
        </w:rPr>
        <w:t xml:space="preserve"> </w:t>
      </w:r>
      <w:r w:rsidR="00B16D47">
        <w:rPr>
          <w:bCs/>
          <w:sz w:val="28"/>
          <w:szCs w:val="28"/>
        </w:rPr>
        <w:t>923</w:t>
      </w:r>
      <w:r w:rsidRPr="003B5EB1">
        <w:rPr>
          <w:bCs/>
          <w:sz w:val="28"/>
          <w:szCs w:val="28"/>
        </w:rPr>
        <w:t>,</w:t>
      </w:r>
      <w:r w:rsidR="00B16D47">
        <w:rPr>
          <w:bCs/>
          <w:sz w:val="28"/>
          <w:szCs w:val="28"/>
        </w:rPr>
        <w:t>7</w:t>
      </w:r>
      <w:r w:rsidRPr="003B5EB1">
        <w:rPr>
          <w:bCs/>
          <w:sz w:val="28"/>
          <w:szCs w:val="28"/>
        </w:rPr>
        <w:t>4</w:t>
      </w:r>
      <w:r w:rsidR="00946D90">
        <w:rPr>
          <w:bCs/>
          <w:sz w:val="28"/>
          <w:szCs w:val="28"/>
        </w:rPr>
        <w:t>0</w:t>
      </w:r>
      <w:r w:rsidR="00252C48">
        <w:rPr>
          <w:bCs/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руб.;</w:t>
      </w:r>
    </w:p>
    <w:p w:rsidR="00424AFF" w:rsidRPr="003B5EB1" w:rsidRDefault="00841181" w:rsidP="00841181">
      <w:pPr>
        <w:jc w:val="both"/>
        <w:rPr>
          <w:sz w:val="28"/>
          <w:szCs w:val="28"/>
        </w:rPr>
      </w:pPr>
      <w:r w:rsidRPr="003B5EB1">
        <w:rPr>
          <w:sz w:val="28"/>
          <w:szCs w:val="28"/>
        </w:rPr>
        <w:t>2025 год –</w:t>
      </w:r>
      <w:r w:rsidR="00946D90">
        <w:rPr>
          <w:bCs/>
          <w:sz w:val="28"/>
          <w:szCs w:val="28"/>
        </w:rPr>
        <w:t xml:space="preserve">17 </w:t>
      </w:r>
      <w:r w:rsidR="001F3759">
        <w:rPr>
          <w:bCs/>
          <w:sz w:val="28"/>
          <w:szCs w:val="28"/>
        </w:rPr>
        <w:t>6</w:t>
      </w:r>
      <w:r w:rsidRPr="003B5EB1">
        <w:rPr>
          <w:bCs/>
          <w:sz w:val="28"/>
          <w:szCs w:val="28"/>
        </w:rPr>
        <w:t>00,69</w:t>
      </w:r>
      <w:r w:rsidR="00946D90">
        <w:rPr>
          <w:bCs/>
          <w:sz w:val="28"/>
          <w:szCs w:val="28"/>
        </w:rPr>
        <w:t>0</w:t>
      </w:r>
      <w:r w:rsidR="00252C48">
        <w:rPr>
          <w:bCs/>
          <w:sz w:val="28"/>
          <w:szCs w:val="28"/>
        </w:rPr>
        <w:t xml:space="preserve"> </w:t>
      </w:r>
      <w:r w:rsidRPr="003B5EB1">
        <w:rPr>
          <w:sz w:val="28"/>
          <w:szCs w:val="28"/>
        </w:rPr>
        <w:t>тыс. руб.</w:t>
      </w:r>
    </w:p>
    <w:p w:rsidR="00424AFF" w:rsidRPr="003B5EB1" w:rsidRDefault="00424AFF" w:rsidP="00424AFF">
      <w:pPr>
        <w:ind w:firstLine="709"/>
        <w:jc w:val="both"/>
        <w:rPr>
          <w:sz w:val="28"/>
          <w:szCs w:val="28"/>
        </w:rPr>
      </w:pPr>
      <w:proofErr w:type="gramStart"/>
      <w:r w:rsidRPr="003B5EB1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к муниципальной программе.».</w:t>
      </w:r>
      <w:proofErr w:type="gramEnd"/>
    </w:p>
    <w:p w:rsidR="009D29D1" w:rsidRPr="00457680" w:rsidRDefault="00E5013A" w:rsidP="009402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993366"/>
          <w:sz w:val="28"/>
          <w:szCs w:val="28"/>
        </w:rPr>
        <w:t>4</w:t>
      </w:r>
      <w:r w:rsidR="009D29D1" w:rsidRPr="00457680">
        <w:rPr>
          <w:color w:val="993366"/>
          <w:sz w:val="28"/>
          <w:szCs w:val="28"/>
        </w:rPr>
        <w:t xml:space="preserve">. Приложение № </w:t>
      </w:r>
      <w:r w:rsidR="00B16292">
        <w:rPr>
          <w:color w:val="993366"/>
          <w:sz w:val="28"/>
          <w:szCs w:val="28"/>
        </w:rPr>
        <w:t>2</w:t>
      </w:r>
      <w:r w:rsidR="009D29D1" w:rsidRPr="00457680">
        <w:rPr>
          <w:color w:val="993366"/>
          <w:sz w:val="28"/>
          <w:szCs w:val="28"/>
        </w:rPr>
        <w:t xml:space="preserve"> к муниципальной программе 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изложить в новой редакции согласно </w:t>
      </w:r>
      <w:hyperlink r:id="rId8" w:history="1">
        <w:r w:rsidR="009D29D1" w:rsidRPr="00457680">
          <w:rPr>
            <w:rFonts w:eastAsiaTheme="minorHAnsi"/>
            <w:color w:val="0000FF"/>
            <w:sz w:val="28"/>
            <w:szCs w:val="28"/>
            <w:lang w:eastAsia="en-US"/>
          </w:rPr>
          <w:t xml:space="preserve">приложению N </w:t>
        </w:r>
      </w:hyperlink>
      <w:r w:rsidR="00B16292">
        <w:rPr>
          <w:rFonts w:eastAsiaTheme="minorHAnsi"/>
          <w:sz w:val="28"/>
          <w:szCs w:val="28"/>
          <w:lang w:eastAsia="en-US"/>
        </w:rPr>
        <w:t>1</w:t>
      </w:r>
      <w:r w:rsidR="009D29D1" w:rsidRPr="00457680">
        <w:rPr>
          <w:rFonts w:eastAsiaTheme="minorHAnsi"/>
          <w:sz w:val="28"/>
          <w:szCs w:val="28"/>
          <w:lang w:eastAsia="en-US"/>
        </w:rPr>
        <w:t xml:space="preserve"> к настоящим изменениям.</w:t>
      </w:r>
    </w:p>
    <w:p w:rsidR="00C44B49" w:rsidRPr="00457680" w:rsidRDefault="00C44B49" w:rsidP="0015246C">
      <w:pPr>
        <w:ind w:left="426"/>
        <w:jc w:val="both"/>
        <w:rPr>
          <w:color w:val="993366"/>
          <w:sz w:val="28"/>
          <w:szCs w:val="28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  <w:bookmarkStart w:id="0" w:name="_GoBack"/>
      <w:bookmarkEnd w:id="0"/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3B5E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64530" w:rsidRPr="00E11EAC" w:rsidRDefault="00A64530" w:rsidP="00DA3347">
      <w:pPr>
        <w:ind w:left="8789"/>
        <w:jc w:val="right"/>
        <w:rPr>
          <w:sz w:val="22"/>
          <w:szCs w:val="22"/>
        </w:rPr>
      </w:pPr>
      <w:r w:rsidRPr="00E11EAC">
        <w:rPr>
          <w:sz w:val="22"/>
          <w:szCs w:val="22"/>
        </w:rPr>
        <w:lastRenderedPageBreak/>
        <w:t xml:space="preserve">Приложение № </w:t>
      </w:r>
      <w:r w:rsidR="00B16292">
        <w:rPr>
          <w:sz w:val="22"/>
          <w:szCs w:val="22"/>
        </w:rPr>
        <w:t>1</w:t>
      </w:r>
    </w:p>
    <w:p w:rsidR="00A64530" w:rsidRPr="00E11EAC" w:rsidRDefault="00A64530" w:rsidP="00DA3347">
      <w:pPr>
        <w:widowControl w:val="0"/>
        <w:autoSpaceDE w:val="0"/>
        <w:autoSpaceDN w:val="0"/>
        <w:adjustRightInd w:val="0"/>
        <w:ind w:left="8789"/>
        <w:jc w:val="right"/>
        <w:rPr>
          <w:b/>
          <w:bCs/>
          <w:sz w:val="22"/>
          <w:szCs w:val="22"/>
        </w:rPr>
      </w:pPr>
      <w:r w:rsidRPr="00E11EAC">
        <w:rPr>
          <w:bCs/>
          <w:sz w:val="22"/>
          <w:szCs w:val="22"/>
        </w:rPr>
        <w:t xml:space="preserve">к </w:t>
      </w:r>
      <w:r w:rsidR="00DA3347">
        <w:rPr>
          <w:bCs/>
          <w:sz w:val="22"/>
          <w:szCs w:val="22"/>
        </w:rPr>
        <w:t>изменениям</w:t>
      </w:r>
    </w:p>
    <w:p w:rsidR="00A64530" w:rsidRDefault="00A64530" w:rsidP="00A64530"/>
    <w:p w:rsidR="00A64530" w:rsidRDefault="00A64530" w:rsidP="00A64530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850"/>
        <w:gridCol w:w="907"/>
        <w:gridCol w:w="907"/>
        <w:gridCol w:w="907"/>
        <w:gridCol w:w="964"/>
        <w:gridCol w:w="850"/>
        <w:gridCol w:w="851"/>
      </w:tblGrid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/>
                  <w:color w:val="0000FF"/>
                </w:rPr>
                <w:t>&lt;**&gt;</w:t>
              </w:r>
            </w:hyperlink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8107C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642805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E8107C" w:rsidRDefault="0064280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CC5735" w:rsidP="00CC573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99483</w:t>
            </w:r>
            <w:r w:rsidR="00E5013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C5735" w:rsidP="00CC5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16724</w:t>
            </w:r>
            <w:r w:rsidR="00946D90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C5735" w:rsidP="00CC5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</w:t>
            </w:r>
            <w:r w:rsidR="00E5013A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CD4DF3" w:rsidRDefault="00CC57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CC573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4280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17223,74</w:t>
            </w:r>
            <w:r w:rsidR="00FA7F5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05" w:rsidRPr="00AA318F" w:rsidRDefault="0064280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17900,69</w:t>
            </w:r>
            <w:r w:rsidR="00FA7F56">
              <w:rPr>
                <w:b/>
                <w:sz w:val="16"/>
                <w:szCs w:val="16"/>
              </w:rPr>
              <w:t>0</w:t>
            </w:r>
          </w:p>
        </w:tc>
      </w:tr>
      <w:tr w:rsidR="00FE5088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AA318F" w:rsidRDefault="00FE5088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080713">
              <w:rPr>
                <w:b/>
                <w:sz w:val="16"/>
                <w:szCs w:val="16"/>
              </w:rPr>
              <w:t>0,000</w:t>
            </w:r>
          </w:p>
        </w:tc>
      </w:tr>
      <w:tr w:rsidR="00FE5088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Pr="00E8107C" w:rsidRDefault="00FE508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88" w:rsidRDefault="00FE5088">
            <w:r w:rsidRPr="0050255E">
              <w:rPr>
                <w:b/>
                <w:sz w:val="16"/>
                <w:szCs w:val="16"/>
              </w:rPr>
              <w:t>0,000</w:t>
            </w:r>
          </w:p>
        </w:tc>
      </w:tr>
      <w:tr w:rsidR="00CC5735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AA318F" w:rsidRDefault="00CC5735" w:rsidP="00E235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99483,877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CD4DF3" w:rsidRDefault="00CC5735" w:rsidP="00E235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16724,727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CD4DF3" w:rsidRDefault="00CC5735" w:rsidP="00E235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15878,240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CD4DF3" w:rsidRDefault="00CC5735" w:rsidP="00E235C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AA318F" w:rsidRDefault="00CC5735" w:rsidP="00E235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15878,240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AA318F" w:rsidRDefault="00CC5735" w:rsidP="00E235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17223,74</w:t>
            </w: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AA318F" w:rsidRDefault="00CC5735" w:rsidP="00E235C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17900,69</w:t>
            </w:r>
            <w:r>
              <w:rPr>
                <w:b/>
                <w:sz w:val="16"/>
                <w:szCs w:val="16"/>
              </w:rPr>
              <w:t>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6FDC"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1800,0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FA7F56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AA318F" w:rsidRDefault="00FA7F56" w:rsidP="00CC573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7E3911">
              <w:rPr>
                <w:b/>
                <w:sz w:val="16"/>
                <w:szCs w:val="16"/>
              </w:rPr>
              <w:t>0,000</w:t>
            </w:r>
          </w:p>
        </w:tc>
      </w:tr>
      <w:tr w:rsidR="00FA7F56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Pr="00E8107C" w:rsidRDefault="00FA7F56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56" w:rsidRDefault="00FA7F56" w:rsidP="00CC5735">
            <w:pPr>
              <w:jc w:val="right"/>
            </w:pPr>
            <w:r w:rsidRPr="00195D73">
              <w:rPr>
                <w:b/>
                <w:sz w:val="16"/>
                <w:szCs w:val="16"/>
              </w:rPr>
              <w:t>0,000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1800,0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300,0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CC573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</w:t>
            </w:r>
            <w:r>
              <w:rPr>
                <w:sz w:val="20"/>
                <w:szCs w:val="20"/>
              </w:rPr>
              <w:t>е</w:t>
            </w:r>
            <w:r w:rsidRPr="00E8107C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 xml:space="preserve"> «</w:t>
            </w: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1800,</w:t>
            </w:r>
            <w:r w:rsidR="00FA7F56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8C4F65">
            <w:pPr>
              <w:jc w:val="right"/>
              <w:rPr>
                <w:b/>
                <w:bCs/>
                <w:sz w:val="16"/>
                <w:szCs w:val="16"/>
              </w:rPr>
            </w:pPr>
            <w:r w:rsidRPr="00AA318F">
              <w:rPr>
                <w:b/>
                <w:bCs/>
                <w:sz w:val="16"/>
                <w:szCs w:val="16"/>
              </w:rPr>
              <w:t>300,</w:t>
            </w:r>
            <w:r w:rsidR="00FA7F56">
              <w:rPr>
                <w:b/>
                <w:bCs/>
                <w:sz w:val="16"/>
                <w:szCs w:val="16"/>
              </w:rPr>
              <w:t>00</w:t>
            </w:r>
            <w:r w:rsidRPr="00AA318F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1.1.1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 xml:space="preserve">Организация и проведение мероприятий  в </w:t>
            </w:r>
            <w:r w:rsidRPr="00AF76AE">
              <w:rPr>
                <w:sz w:val="20"/>
                <w:szCs w:val="20"/>
              </w:rPr>
              <w:lastRenderedPageBreak/>
              <w:t>соответствии с уставной деятельностью Тамбовской районной организации инвалидов  ВОИ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D783C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0D783C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946D9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</w:t>
            </w:r>
            <w:r w:rsidR="00A64530" w:rsidRPr="00AA318F">
              <w:rPr>
                <w:sz w:val="16"/>
                <w:szCs w:val="16"/>
              </w:rPr>
              <w:t>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946D9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  <w:r w:rsidR="00A64530" w:rsidRPr="00AA318F">
              <w:rPr>
                <w:sz w:val="16"/>
                <w:szCs w:val="16"/>
              </w:rPr>
              <w:t>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946D9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64530"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946D9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A64530"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1.1.2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добровольных активистов и наставников»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</w:t>
            </w:r>
            <w:r w:rsidR="00FE752E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FE752E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3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</w:t>
            </w:r>
            <w:r w:rsidR="00D00193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00193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</w:t>
            </w:r>
            <w:r w:rsidR="00D00193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00193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4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с уставной деятельностью Тамбовского районного Совета женщин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5D65EC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5D65EC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 w:rsidR="00D30B62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4625CA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4625C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946D9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A64530" w:rsidRPr="00AA318F">
              <w:rPr>
                <w:sz w:val="16"/>
                <w:szCs w:val="16"/>
              </w:rPr>
              <w:t>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5</w:t>
            </w:r>
          </w:p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</w:t>
            </w:r>
            <w:r w:rsidR="00D30B62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D30B62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</w:t>
            </w:r>
            <w:r w:rsidR="00D30B62"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</w:tr>
      <w:tr w:rsidR="00D30B62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AA318F" w:rsidRDefault="00D30B62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00</w:t>
            </w:r>
            <w:r w:rsidRPr="00AA318F">
              <w:rPr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991DEB">
              <w:rPr>
                <w:sz w:val="16"/>
                <w:szCs w:val="16"/>
              </w:rPr>
              <w:t>0,000</w:t>
            </w:r>
          </w:p>
        </w:tc>
      </w:tr>
      <w:tr w:rsidR="00D30B62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Pr="00E8107C" w:rsidRDefault="00D30B62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62" w:rsidRDefault="00D30B62" w:rsidP="004435EC">
            <w:pPr>
              <w:jc w:val="right"/>
            </w:pPr>
            <w:r w:rsidRPr="006E050A">
              <w:rPr>
                <w:sz w:val="16"/>
                <w:szCs w:val="16"/>
              </w:rPr>
              <w:t>0,000</w:t>
            </w:r>
          </w:p>
        </w:tc>
      </w:tr>
      <w:tr w:rsidR="00A64530" w:rsidRPr="00E8107C" w:rsidTr="00CC573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A64530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129AE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E8107C" w:rsidRDefault="00C129AE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360,0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30" w:rsidRPr="00AA318F" w:rsidRDefault="00A64530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60,0</w:t>
            </w:r>
            <w:r w:rsidR="00AB768D">
              <w:rPr>
                <w:sz w:val="16"/>
                <w:szCs w:val="16"/>
              </w:rPr>
              <w:t>00</w:t>
            </w:r>
          </w:p>
        </w:tc>
      </w:tr>
      <w:tr w:rsidR="00AB768D" w:rsidRPr="00E8107C" w:rsidTr="00CC57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 «Оказание имущественной поддержки»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AA318F" w:rsidRDefault="00AB768D" w:rsidP="004435EC">
            <w:pPr>
              <w:jc w:val="right"/>
              <w:rPr>
                <w:sz w:val="16"/>
                <w:szCs w:val="16"/>
              </w:rPr>
            </w:pPr>
            <w:r w:rsidRPr="00AA318F">
              <w:rPr>
                <w:sz w:val="16"/>
                <w:szCs w:val="16"/>
              </w:rPr>
              <w:t>0,0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3F6013">
              <w:rPr>
                <w:sz w:val="16"/>
                <w:szCs w:val="16"/>
              </w:rPr>
              <w:t>0,000</w:t>
            </w:r>
          </w:p>
        </w:tc>
      </w:tr>
      <w:tr w:rsidR="00AB768D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621931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1931">
              <w:rPr>
                <w:sz w:val="20"/>
                <w:szCs w:val="20"/>
              </w:rPr>
              <w:t xml:space="preserve">наименование </w:t>
            </w:r>
            <w:proofErr w:type="gramStart"/>
            <w:r w:rsidRPr="00621931">
              <w:rPr>
                <w:sz w:val="20"/>
                <w:szCs w:val="20"/>
              </w:rPr>
              <w:t>мероприятии</w:t>
            </w:r>
            <w:proofErr w:type="gramEnd"/>
            <w:r w:rsidRPr="00621931">
              <w:rPr>
                <w:sz w:val="20"/>
                <w:szCs w:val="20"/>
              </w:rPr>
              <w:t xml:space="preserve"> 1.2.1 «Предоставление СОНКО помещений  под офис в безвозмездное пользование»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</w:tr>
      <w:tr w:rsidR="00AB768D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</w:tr>
      <w:tr w:rsidR="00AB768D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</w:tr>
      <w:tr w:rsidR="00AB768D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Pr="00E8107C" w:rsidRDefault="00AB768D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68D" w:rsidRDefault="00AB768D" w:rsidP="004435EC">
            <w:pPr>
              <w:jc w:val="right"/>
            </w:pPr>
            <w:r w:rsidRPr="00720BC3">
              <w:rPr>
                <w:sz w:val="16"/>
                <w:szCs w:val="16"/>
              </w:rPr>
              <w:t>0,000</w:t>
            </w:r>
          </w:p>
        </w:tc>
      </w:tr>
      <w:tr w:rsidR="00CC5735" w:rsidRPr="00E8107C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D479BF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sz w:val="20"/>
                <w:szCs w:val="20"/>
              </w:rPr>
              <w:t xml:space="preserve">Подпрограмма 2  </w:t>
            </w:r>
          </w:p>
          <w:p w:rsidR="00CC5735" w:rsidRPr="00D479BF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D479BF">
              <w:rPr>
                <w:b/>
                <w:bCs/>
                <w:sz w:val="20"/>
                <w:szCs w:val="20"/>
              </w:rPr>
              <w:t xml:space="preserve">«Обеспечение реализации основных направлений </w:t>
            </w:r>
            <w:r>
              <w:rPr>
                <w:b/>
                <w:bCs/>
                <w:sz w:val="20"/>
                <w:szCs w:val="20"/>
              </w:rPr>
              <w:t>муниципальной</w:t>
            </w:r>
            <w:r w:rsidRPr="00D479BF">
              <w:rPr>
                <w:b/>
                <w:bCs/>
                <w:sz w:val="20"/>
                <w:szCs w:val="20"/>
              </w:rPr>
              <w:t xml:space="preserve">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экономики и труда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411BD0" w:rsidRDefault="00CC5735" w:rsidP="008C4F6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97683</w:t>
            </w:r>
            <w:r w:rsidRPr="006A011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16 424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15578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16923,74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17600,69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102D9B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102D9B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E8107C" w:rsidRDefault="00102D9B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9B" w:rsidRPr="00AA318F" w:rsidRDefault="00102D9B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 w:rsidRPr="00AA318F">
              <w:rPr>
                <w:b/>
                <w:sz w:val="16"/>
                <w:szCs w:val="16"/>
              </w:rPr>
              <w:t>0,0</w:t>
            </w:r>
            <w:r>
              <w:rPr>
                <w:b/>
                <w:sz w:val="16"/>
                <w:szCs w:val="16"/>
              </w:rPr>
              <w:t>00</w:t>
            </w:r>
          </w:p>
        </w:tc>
      </w:tr>
      <w:tr w:rsidR="00CC5735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4C6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97683</w:t>
            </w:r>
            <w:r w:rsidRPr="006A011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16 424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15578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16923,74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17600,69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C5735" w:rsidRPr="00E8107C" w:rsidTr="00CC573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AF76AE">
              <w:rPr>
                <w:sz w:val="20"/>
                <w:szCs w:val="20"/>
              </w:rPr>
              <w:t>Обеспечение функций исполнительных органов муниципальной власти»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97683</w:t>
            </w:r>
            <w:r w:rsidRPr="006A011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16 424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15578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16923,74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17600,69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CC5735" w:rsidRPr="006A0111" w:rsidTr="00CC573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CC5735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A2D93">
              <w:rPr>
                <w:sz w:val="20"/>
                <w:szCs w:val="20"/>
              </w:rPr>
              <w:t xml:space="preserve">«Расходы на </w:t>
            </w:r>
            <w:r w:rsidRPr="008A2D93">
              <w:rPr>
                <w:sz w:val="20"/>
                <w:szCs w:val="20"/>
              </w:rPr>
              <w:lastRenderedPageBreak/>
              <w:t>обеспечение функций исполнительных органов муниципальной власти»</w:t>
            </w:r>
          </w:p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CF77EB" w:rsidRDefault="00CC5735" w:rsidP="00631E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Отдел экономики и труда администрации тамбовского </w:t>
            </w:r>
            <w:r>
              <w:rPr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E8107C" w:rsidRDefault="00CC5735" w:rsidP="004C61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97683</w:t>
            </w:r>
            <w:r w:rsidRPr="006A0111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>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16 424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15578</w:t>
            </w:r>
            <w:r w:rsidRPr="006A0111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Default="00CC5735" w:rsidP="004435EC">
            <w:pPr>
              <w:jc w:val="right"/>
            </w:pPr>
            <w:r w:rsidRPr="00707407">
              <w:rPr>
                <w:b/>
                <w:bCs/>
                <w:sz w:val="16"/>
                <w:szCs w:val="16"/>
              </w:rPr>
              <w:t>15578,240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16923,74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5" w:rsidRPr="006A0111" w:rsidRDefault="00CC5735" w:rsidP="004435EC">
            <w:pPr>
              <w:jc w:val="right"/>
              <w:rPr>
                <w:b/>
                <w:bCs/>
                <w:sz w:val="16"/>
                <w:szCs w:val="16"/>
              </w:rPr>
            </w:pPr>
            <w:r w:rsidRPr="006A0111">
              <w:rPr>
                <w:b/>
                <w:bCs/>
                <w:sz w:val="16"/>
                <w:szCs w:val="16"/>
              </w:rPr>
              <w:t>17600,69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E5013A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4435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</w:tr>
      <w:tr w:rsidR="00E5013A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E8107C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jc w:val="both"/>
              <w:rPr>
                <w:bCs/>
                <w:sz w:val="16"/>
                <w:szCs w:val="16"/>
              </w:rPr>
            </w:pPr>
            <w:r w:rsidRPr="00F52EE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jc w:val="both"/>
              <w:rPr>
                <w:bCs/>
                <w:sz w:val="16"/>
                <w:szCs w:val="16"/>
              </w:rPr>
            </w:pPr>
            <w:r w:rsidRPr="00F52EE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jc w:val="both"/>
              <w:rPr>
                <w:bCs/>
                <w:sz w:val="16"/>
                <w:szCs w:val="16"/>
              </w:rPr>
            </w:pPr>
            <w:r w:rsidRPr="00F52EEF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13A" w:rsidRPr="00F52EEF" w:rsidRDefault="00E5013A" w:rsidP="008C4F6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52EEF">
              <w:rPr>
                <w:sz w:val="16"/>
                <w:szCs w:val="16"/>
              </w:rPr>
              <w:t>0,0</w:t>
            </w:r>
          </w:p>
        </w:tc>
      </w:tr>
      <w:tr w:rsidR="00D80A98" w:rsidRPr="00E8107C" w:rsidTr="00CC5735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E8107C" w:rsidRDefault="00D80A98" w:rsidP="008C4F6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80A98">
              <w:rPr>
                <w:sz w:val="16"/>
                <w:szCs w:val="16"/>
              </w:rPr>
              <w:t>97683,877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pPr>
              <w:jc w:val="both"/>
              <w:rPr>
                <w:bCs/>
                <w:sz w:val="16"/>
                <w:szCs w:val="16"/>
              </w:rPr>
            </w:pPr>
            <w:r w:rsidRPr="00D80A98">
              <w:rPr>
                <w:bCs/>
                <w:sz w:val="16"/>
                <w:szCs w:val="16"/>
              </w:rPr>
              <w:t>16 424,727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pPr>
              <w:jc w:val="both"/>
              <w:rPr>
                <w:bCs/>
                <w:sz w:val="16"/>
                <w:szCs w:val="16"/>
              </w:rPr>
            </w:pPr>
            <w:r w:rsidRPr="00D80A98">
              <w:rPr>
                <w:bCs/>
                <w:sz w:val="16"/>
                <w:szCs w:val="16"/>
              </w:rPr>
              <w:t>15578,240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r w:rsidRPr="00D80A98">
              <w:rPr>
                <w:bCs/>
                <w:sz w:val="16"/>
                <w:szCs w:val="16"/>
              </w:rPr>
              <w:t>15578,240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r w:rsidRPr="00D80A98">
              <w:rPr>
                <w:bCs/>
                <w:sz w:val="16"/>
                <w:szCs w:val="16"/>
              </w:rPr>
              <w:t>15578,240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pPr>
              <w:jc w:val="right"/>
              <w:rPr>
                <w:bCs/>
                <w:sz w:val="16"/>
                <w:szCs w:val="16"/>
              </w:rPr>
            </w:pPr>
            <w:r w:rsidRPr="00D80A98">
              <w:rPr>
                <w:bCs/>
                <w:sz w:val="16"/>
                <w:szCs w:val="16"/>
              </w:rPr>
              <w:t>16923,740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A98" w:rsidRPr="00D80A98" w:rsidRDefault="00D80A98" w:rsidP="00E235C7">
            <w:pPr>
              <w:jc w:val="right"/>
              <w:rPr>
                <w:bCs/>
                <w:sz w:val="16"/>
                <w:szCs w:val="16"/>
              </w:rPr>
            </w:pPr>
            <w:r w:rsidRPr="00D80A98">
              <w:rPr>
                <w:bCs/>
                <w:sz w:val="16"/>
                <w:szCs w:val="16"/>
              </w:rPr>
              <w:t>17600,690</w:t>
            </w:r>
          </w:p>
        </w:tc>
      </w:tr>
    </w:tbl>
    <w:p w:rsidR="00A64530" w:rsidRDefault="00A64530" w:rsidP="00A64530">
      <w:pPr>
        <w:rPr>
          <w:sz w:val="26"/>
          <w:szCs w:val="26"/>
        </w:rPr>
      </w:pPr>
    </w:p>
    <w:p w:rsidR="00A64530" w:rsidRDefault="00A64530" w:rsidP="00A64530"/>
    <w:p w:rsidR="007933BA" w:rsidRPr="00E933B9" w:rsidRDefault="00FB4C25" w:rsidP="00EF0D07">
      <w:pPr>
        <w:spacing w:before="108" w:after="108"/>
        <w:jc w:val="center"/>
        <w:rPr>
          <w:sz w:val="26"/>
          <w:szCs w:val="26"/>
        </w:rPr>
      </w:pPr>
      <w:r w:rsidRPr="00E933B9">
        <w:rPr>
          <w:b/>
          <w:bCs/>
          <w:sz w:val="22"/>
          <w:szCs w:val="22"/>
        </w:rPr>
        <w:tab/>
      </w:r>
      <w:r w:rsidRPr="00E933B9">
        <w:rPr>
          <w:b/>
          <w:bCs/>
          <w:sz w:val="26"/>
          <w:szCs w:val="26"/>
        </w:rPr>
        <w:tab/>
      </w:r>
    </w:p>
    <w:sectPr w:rsidR="007933BA" w:rsidRPr="00E933B9" w:rsidSect="00B1149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134D9"/>
    <w:multiLevelType w:val="hybridMultilevel"/>
    <w:tmpl w:val="3EF6DBA6"/>
    <w:lvl w:ilvl="0" w:tplc="6D32B90A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0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5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2"/>
  </w:num>
  <w:num w:numId="4">
    <w:abstractNumId w:val="7"/>
  </w:num>
  <w:num w:numId="5">
    <w:abstractNumId w:val="39"/>
  </w:num>
  <w:num w:numId="6">
    <w:abstractNumId w:val="26"/>
  </w:num>
  <w:num w:numId="7">
    <w:abstractNumId w:val="24"/>
  </w:num>
  <w:num w:numId="8">
    <w:abstractNumId w:val="37"/>
  </w:num>
  <w:num w:numId="9">
    <w:abstractNumId w:val="22"/>
  </w:num>
  <w:num w:numId="10">
    <w:abstractNumId w:val="5"/>
  </w:num>
  <w:num w:numId="11">
    <w:abstractNumId w:val="31"/>
  </w:num>
  <w:num w:numId="12">
    <w:abstractNumId w:val="41"/>
  </w:num>
  <w:num w:numId="13">
    <w:abstractNumId w:val="30"/>
  </w:num>
  <w:num w:numId="14">
    <w:abstractNumId w:val="36"/>
  </w:num>
  <w:num w:numId="15">
    <w:abstractNumId w:val="12"/>
  </w:num>
  <w:num w:numId="16">
    <w:abstractNumId w:val="3"/>
  </w:num>
  <w:num w:numId="17">
    <w:abstractNumId w:val="21"/>
  </w:num>
  <w:num w:numId="18">
    <w:abstractNumId w:val="16"/>
  </w:num>
  <w:num w:numId="19">
    <w:abstractNumId w:val="13"/>
  </w:num>
  <w:num w:numId="20">
    <w:abstractNumId w:val="46"/>
  </w:num>
  <w:num w:numId="21">
    <w:abstractNumId w:val="47"/>
  </w:num>
  <w:num w:numId="22">
    <w:abstractNumId w:val="35"/>
  </w:num>
  <w:num w:numId="23">
    <w:abstractNumId w:val="6"/>
  </w:num>
  <w:num w:numId="24">
    <w:abstractNumId w:val="42"/>
  </w:num>
  <w:num w:numId="25">
    <w:abstractNumId w:val="14"/>
  </w:num>
  <w:num w:numId="26">
    <w:abstractNumId w:val="10"/>
  </w:num>
  <w:num w:numId="27">
    <w:abstractNumId w:val="19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"/>
  </w:num>
  <w:num w:numId="32">
    <w:abstractNumId w:val="44"/>
  </w:num>
  <w:num w:numId="33">
    <w:abstractNumId w:val="28"/>
  </w:num>
  <w:num w:numId="34">
    <w:abstractNumId w:val="20"/>
  </w:num>
  <w:num w:numId="35">
    <w:abstractNumId w:val="15"/>
  </w:num>
  <w:num w:numId="36">
    <w:abstractNumId w:val="25"/>
  </w:num>
  <w:num w:numId="37">
    <w:abstractNumId w:val="43"/>
  </w:num>
  <w:num w:numId="38">
    <w:abstractNumId w:val="4"/>
  </w:num>
  <w:num w:numId="39">
    <w:abstractNumId w:val="2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7"/>
  </w:num>
  <w:num w:numId="46">
    <w:abstractNumId w:val="11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07DE1"/>
    <w:rsid w:val="0001388E"/>
    <w:rsid w:val="00013AF5"/>
    <w:rsid w:val="00014B95"/>
    <w:rsid w:val="000176AF"/>
    <w:rsid w:val="000254BA"/>
    <w:rsid w:val="000301AE"/>
    <w:rsid w:val="000301FC"/>
    <w:rsid w:val="00030C79"/>
    <w:rsid w:val="00032E0E"/>
    <w:rsid w:val="00034193"/>
    <w:rsid w:val="00035C7C"/>
    <w:rsid w:val="0004010B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15E6"/>
    <w:rsid w:val="0008324F"/>
    <w:rsid w:val="000832BE"/>
    <w:rsid w:val="00091D25"/>
    <w:rsid w:val="000927D2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7BE"/>
    <w:rsid w:val="000C4476"/>
    <w:rsid w:val="000C4B5E"/>
    <w:rsid w:val="000C6853"/>
    <w:rsid w:val="000C6868"/>
    <w:rsid w:val="000D129F"/>
    <w:rsid w:val="000D483F"/>
    <w:rsid w:val="000D4FAF"/>
    <w:rsid w:val="000D5803"/>
    <w:rsid w:val="000D783C"/>
    <w:rsid w:val="000E23DD"/>
    <w:rsid w:val="000E68D0"/>
    <w:rsid w:val="000E6AFE"/>
    <w:rsid w:val="000F0022"/>
    <w:rsid w:val="000F0355"/>
    <w:rsid w:val="000F0612"/>
    <w:rsid w:val="000F3183"/>
    <w:rsid w:val="000F5800"/>
    <w:rsid w:val="000F6C2A"/>
    <w:rsid w:val="000F7FA6"/>
    <w:rsid w:val="000F7FAA"/>
    <w:rsid w:val="0010153F"/>
    <w:rsid w:val="00102D9B"/>
    <w:rsid w:val="00103261"/>
    <w:rsid w:val="00106E44"/>
    <w:rsid w:val="00110800"/>
    <w:rsid w:val="00111F31"/>
    <w:rsid w:val="001151C9"/>
    <w:rsid w:val="00116732"/>
    <w:rsid w:val="00123701"/>
    <w:rsid w:val="00123E66"/>
    <w:rsid w:val="00123EF2"/>
    <w:rsid w:val="0012779A"/>
    <w:rsid w:val="00130D5E"/>
    <w:rsid w:val="0013201F"/>
    <w:rsid w:val="001344E4"/>
    <w:rsid w:val="00136DBF"/>
    <w:rsid w:val="0013740A"/>
    <w:rsid w:val="00141A86"/>
    <w:rsid w:val="00143556"/>
    <w:rsid w:val="001445E3"/>
    <w:rsid w:val="001458C2"/>
    <w:rsid w:val="00147EA1"/>
    <w:rsid w:val="0015149E"/>
    <w:rsid w:val="0015246C"/>
    <w:rsid w:val="00154644"/>
    <w:rsid w:val="00161EC6"/>
    <w:rsid w:val="00165919"/>
    <w:rsid w:val="00166040"/>
    <w:rsid w:val="001665AE"/>
    <w:rsid w:val="00171FA7"/>
    <w:rsid w:val="001813BF"/>
    <w:rsid w:val="00181DAD"/>
    <w:rsid w:val="001844B2"/>
    <w:rsid w:val="001878B3"/>
    <w:rsid w:val="00190755"/>
    <w:rsid w:val="00195123"/>
    <w:rsid w:val="001A05D5"/>
    <w:rsid w:val="001A263F"/>
    <w:rsid w:val="001A4224"/>
    <w:rsid w:val="001A4901"/>
    <w:rsid w:val="001A58DB"/>
    <w:rsid w:val="001A681F"/>
    <w:rsid w:val="001A7159"/>
    <w:rsid w:val="001C05FA"/>
    <w:rsid w:val="001C2170"/>
    <w:rsid w:val="001C253E"/>
    <w:rsid w:val="001C451A"/>
    <w:rsid w:val="001C7B8E"/>
    <w:rsid w:val="001D3A50"/>
    <w:rsid w:val="001D4E75"/>
    <w:rsid w:val="001D5351"/>
    <w:rsid w:val="001D5AC9"/>
    <w:rsid w:val="001E007C"/>
    <w:rsid w:val="001E16B0"/>
    <w:rsid w:val="001E6C37"/>
    <w:rsid w:val="001E72D5"/>
    <w:rsid w:val="001F3759"/>
    <w:rsid w:val="001F4125"/>
    <w:rsid w:val="001F65A2"/>
    <w:rsid w:val="001F7ECD"/>
    <w:rsid w:val="00200D7E"/>
    <w:rsid w:val="00201B6B"/>
    <w:rsid w:val="002035FF"/>
    <w:rsid w:val="002045F8"/>
    <w:rsid w:val="002053F1"/>
    <w:rsid w:val="00206D95"/>
    <w:rsid w:val="002074AB"/>
    <w:rsid w:val="002129D2"/>
    <w:rsid w:val="00215CEC"/>
    <w:rsid w:val="00221202"/>
    <w:rsid w:val="00221DBC"/>
    <w:rsid w:val="0022598D"/>
    <w:rsid w:val="00226F46"/>
    <w:rsid w:val="0023067D"/>
    <w:rsid w:val="00232AE6"/>
    <w:rsid w:val="00232F1C"/>
    <w:rsid w:val="002333A8"/>
    <w:rsid w:val="002357F7"/>
    <w:rsid w:val="00236B27"/>
    <w:rsid w:val="00241419"/>
    <w:rsid w:val="00241EA6"/>
    <w:rsid w:val="0024293C"/>
    <w:rsid w:val="00243451"/>
    <w:rsid w:val="0024614E"/>
    <w:rsid w:val="002463BB"/>
    <w:rsid w:val="00250AEF"/>
    <w:rsid w:val="00252C48"/>
    <w:rsid w:val="0025338C"/>
    <w:rsid w:val="00256B18"/>
    <w:rsid w:val="002575ED"/>
    <w:rsid w:val="002576A9"/>
    <w:rsid w:val="002603E1"/>
    <w:rsid w:val="00264A35"/>
    <w:rsid w:val="0026684D"/>
    <w:rsid w:val="00267B9A"/>
    <w:rsid w:val="002705DF"/>
    <w:rsid w:val="002722A4"/>
    <w:rsid w:val="002764E4"/>
    <w:rsid w:val="00281209"/>
    <w:rsid w:val="00282AF6"/>
    <w:rsid w:val="0028348F"/>
    <w:rsid w:val="002864C0"/>
    <w:rsid w:val="00286930"/>
    <w:rsid w:val="00286A9C"/>
    <w:rsid w:val="0028785E"/>
    <w:rsid w:val="00290008"/>
    <w:rsid w:val="002911EB"/>
    <w:rsid w:val="00295447"/>
    <w:rsid w:val="00297D78"/>
    <w:rsid w:val="00297ECF"/>
    <w:rsid w:val="002A60B4"/>
    <w:rsid w:val="002A78BA"/>
    <w:rsid w:val="002B15A3"/>
    <w:rsid w:val="002B38DF"/>
    <w:rsid w:val="002B621C"/>
    <w:rsid w:val="002C0995"/>
    <w:rsid w:val="002C0DFD"/>
    <w:rsid w:val="002C7599"/>
    <w:rsid w:val="002D1CC7"/>
    <w:rsid w:val="002D3C44"/>
    <w:rsid w:val="002D4C4B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4EEF"/>
    <w:rsid w:val="002F56D1"/>
    <w:rsid w:val="002F6274"/>
    <w:rsid w:val="00301B61"/>
    <w:rsid w:val="003029B9"/>
    <w:rsid w:val="00302AC2"/>
    <w:rsid w:val="00303C9B"/>
    <w:rsid w:val="003056DE"/>
    <w:rsid w:val="00305AD3"/>
    <w:rsid w:val="003064FC"/>
    <w:rsid w:val="003067DC"/>
    <w:rsid w:val="00312273"/>
    <w:rsid w:val="003126F8"/>
    <w:rsid w:val="00322E5B"/>
    <w:rsid w:val="00322FE5"/>
    <w:rsid w:val="00323A96"/>
    <w:rsid w:val="00323CD9"/>
    <w:rsid w:val="00325557"/>
    <w:rsid w:val="0032793E"/>
    <w:rsid w:val="00334B79"/>
    <w:rsid w:val="00337D82"/>
    <w:rsid w:val="00341D79"/>
    <w:rsid w:val="0034237A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8633F"/>
    <w:rsid w:val="003909F6"/>
    <w:rsid w:val="0039540A"/>
    <w:rsid w:val="003A2EF8"/>
    <w:rsid w:val="003A304B"/>
    <w:rsid w:val="003A322B"/>
    <w:rsid w:val="003A6697"/>
    <w:rsid w:val="003A79BC"/>
    <w:rsid w:val="003B443E"/>
    <w:rsid w:val="003B45E1"/>
    <w:rsid w:val="003B5EB1"/>
    <w:rsid w:val="003B70B4"/>
    <w:rsid w:val="003C0069"/>
    <w:rsid w:val="003C48B5"/>
    <w:rsid w:val="003C78AC"/>
    <w:rsid w:val="003C7D19"/>
    <w:rsid w:val="003D1887"/>
    <w:rsid w:val="003D1FA6"/>
    <w:rsid w:val="003D3919"/>
    <w:rsid w:val="003D479A"/>
    <w:rsid w:val="003D6C11"/>
    <w:rsid w:val="003D7846"/>
    <w:rsid w:val="003E209D"/>
    <w:rsid w:val="003F02EB"/>
    <w:rsid w:val="003F0D38"/>
    <w:rsid w:val="003F0E13"/>
    <w:rsid w:val="003F14CB"/>
    <w:rsid w:val="003F480A"/>
    <w:rsid w:val="003F614E"/>
    <w:rsid w:val="003F7ABC"/>
    <w:rsid w:val="0040376C"/>
    <w:rsid w:val="00403AC7"/>
    <w:rsid w:val="00407205"/>
    <w:rsid w:val="004075A0"/>
    <w:rsid w:val="00411BD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FDE"/>
    <w:rsid w:val="00424AFF"/>
    <w:rsid w:val="004301B3"/>
    <w:rsid w:val="00431B5A"/>
    <w:rsid w:val="0043554C"/>
    <w:rsid w:val="004356B8"/>
    <w:rsid w:val="004378F8"/>
    <w:rsid w:val="00437F32"/>
    <w:rsid w:val="00440B92"/>
    <w:rsid w:val="004435EC"/>
    <w:rsid w:val="00445A5A"/>
    <w:rsid w:val="00447475"/>
    <w:rsid w:val="00447F94"/>
    <w:rsid w:val="00453C1E"/>
    <w:rsid w:val="00454765"/>
    <w:rsid w:val="004551C5"/>
    <w:rsid w:val="004571E5"/>
    <w:rsid w:val="00457680"/>
    <w:rsid w:val="00461CDB"/>
    <w:rsid w:val="004625CA"/>
    <w:rsid w:val="0046695F"/>
    <w:rsid w:val="004724F4"/>
    <w:rsid w:val="004812F1"/>
    <w:rsid w:val="00482CB9"/>
    <w:rsid w:val="004853BB"/>
    <w:rsid w:val="00485E21"/>
    <w:rsid w:val="004901AD"/>
    <w:rsid w:val="00495245"/>
    <w:rsid w:val="00495A90"/>
    <w:rsid w:val="0049679F"/>
    <w:rsid w:val="00496DF1"/>
    <w:rsid w:val="004A1A7F"/>
    <w:rsid w:val="004A3149"/>
    <w:rsid w:val="004A401E"/>
    <w:rsid w:val="004A412C"/>
    <w:rsid w:val="004A69CF"/>
    <w:rsid w:val="004A7DFB"/>
    <w:rsid w:val="004B0B28"/>
    <w:rsid w:val="004B2D11"/>
    <w:rsid w:val="004B36BD"/>
    <w:rsid w:val="004B453F"/>
    <w:rsid w:val="004B5129"/>
    <w:rsid w:val="004B55B7"/>
    <w:rsid w:val="004B79D8"/>
    <w:rsid w:val="004C051C"/>
    <w:rsid w:val="004C6102"/>
    <w:rsid w:val="004D65B8"/>
    <w:rsid w:val="004D76E7"/>
    <w:rsid w:val="004D7FF2"/>
    <w:rsid w:val="004E34E9"/>
    <w:rsid w:val="004F1FEC"/>
    <w:rsid w:val="004F6992"/>
    <w:rsid w:val="00502CFE"/>
    <w:rsid w:val="00503910"/>
    <w:rsid w:val="005061E7"/>
    <w:rsid w:val="00511199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402E7"/>
    <w:rsid w:val="005411B3"/>
    <w:rsid w:val="0054304E"/>
    <w:rsid w:val="00553332"/>
    <w:rsid w:val="00560320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055"/>
    <w:rsid w:val="005928FF"/>
    <w:rsid w:val="00593824"/>
    <w:rsid w:val="00594F68"/>
    <w:rsid w:val="0059666F"/>
    <w:rsid w:val="005A4620"/>
    <w:rsid w:val="005B0E5D"/>
    <w:rsid w:val="005B1E7B"/>
    <w:rsid w:val="005B2370"/>
    <w:rsid w:val="005B285D"/>
    <w:rsid w:val="005B513D"/>
    <w:rsid w:val="005B588F"/>
    <w:rsid w:val="005C08D4"/>
    <w:rsid w:val="005C4691"/>
    <w:rsid w:val="005C5C2F"/>
    <w:rsid w:val="005C735D"/>
    <w:rsid w:val="005D067C"/>
    <w:rsid w:val="005D4286"/>
    <w:rsid w:val="005D44DB"/>
    <w:rsid w:val="005D547B"/>
    <w:rsid w:val="005D5CCD"/>
    <w:rsid w:val="005D65EC"/>
    <w:rsid w:val="005D66A9"/>
    <w:rsid w:val="005E23F9"/>
    <w:rsid w:val="005E3B73"/>
    <w:rsid w:val="005E3DA6"/>
    <w:rsid w:val="005E43C6"/>
    <w:rsid w:val="005E6E70"/>
    <w:rsid w:val="005F078E"/>
    <w:rsid w:val="005F5139"/>
    <w:rsid w:val="005F7F98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22C01"/>
    <w:rsid w:val="00630CF6"/>
    <w:rsid w:val="0063187C"/>
    <w:rsid w:val="00631EBA"/>
    <w:rsid w:val="00633021"/>
    <w:rsid w:val="006345B0"/>
    <w:rsid w:val="0063485D"/>
    <w:rsid w:val="00640C4F"/>
    <w:rsid w:val="00641C34"/>
    <w:rsid w:val="00642805"/>
    <w:rsid w:val="00642B70"/>
    <w:rsid w:val="006436B4"/>
    <w:rsid w:val="006437A6"/>
    <w:rsid w:val="00645ACA"/>
    <w:rsid w:val="006462BB"/>
    <w:rsid w:val="00650788"/>
    <w:rsid w:val="006551A5"/>
    <w:rsid w:val="006611FE"/>
    <w:rsid w:val="00663114"/>
    <w:rsid w:val="00663E19"/>
    <w:rsid w:val="00664A2A"/>
    <w:rsid w:val="0066518A"/>
    <w:rsid w:val="00665309"/>
    <w:rsid w:val="00665DA6"/>
    <w:rsid w:val="00672261"/>
    <w:rsid w:val="00674530"/>
    <w:rsid w:val="006758CE"/>
    <w:rsid w:val="00675BB1"/>
    <w:rsid w:val="006767CE"/>
    <w:rsid w:val="006807A0"/>
    <w:rsid w:val="00680FCF"/>
    <w:rsid w:val="006838A2"/>
    <w:rsid w:val="006851D3"/>
    <w:rsid w:val="006858E6"/>
    <w:rsid w:val="00687784"/>
    <w:rsid w:val="006910CB"/>
    <w:rsid w:val="0069135C"/>
    <w:rsid w:val="00693F30"/>
    <w:rsid w:val="00694842"/>
    <w:rsid w:val="00695117"/>
    <w:rsid w:val="00697423"/>
    <w:rsid w:val="00697927"/>
    <w:rsid w:val="006A0111"/>
    <w:rsid w:val="006A2BFB"/>
    <w:rsid w:val="006A2FC4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3CD6"/>
    <w:rsid w:val="006E69EE"/>
    <w:rsid w:val="006F1C3E"/>
    <w:rsid w:val="006F628A"/>
    <w:rsid w:val="006F733F"/>
    <w:rsid w:val="00700DF8"/>
    <w:rsid w:val="007018DA"/>
    <w:rsid w:val="00701FFC"/>
    <w:rsid w:val="0070408F"/>
    <w:rsid w:val="00704F6A"/>
    <w:rsid w:val="00705DE5"/>
    <w:rsid w:val="00706378"/>
    <w:rsid w:val="00706F3B"/>
    <w:rsid w:val="00707C90"/>
    <w:rsid w:val="00712E6C"/>
    <w:rsid w:val="007131EB"/>
    <w:rsid w:val="00716FC4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6E3B"/>
    <w:rsid w:val="0073796D"/>
    <w:rsid w:val="007401C4"/>
    <w:rsid w:val="0074134E"/>
    <w:rsid w:val="0074225A"/>
    <w:rsid w:val="007443E2"/>
    <w:rsid w:val="00744F45"/>
    <w:rsid w:val="0074782A"/>
    <w:rsid w:val="00747DA2"/>
    <w:rsid w:val="00750C86"/>
    <w:rsid w:val="00753D2D"/>
    <w:rsid w:val="007561FA"/>
    <w:rsid w:val="0075666E"/>
    <w:rsid w:val="00760FF1"/>
    <w:rsid w:val="007632F3"/>
    <w:rsid w:val="007675FC"/>
    <w:rsid w:val="00767EC0"/>
    <w:rsid w:val="00771CCD"/>
    <w:rsid w:val="007723C9"/>
    <w:rsid w:val="00790042"/>
    <w:rsid w:val="00791CE2"/>
    <w:rsid w:val="007933BA"/>
    <w:rsid w:val="00794A22"/>
    <w:rsid w:val="007A7298"/>
    <w:rsid w:val="007B202B"/>
    <w:rsid w:val="007B210D"/>
    <w:rsid w:val="007B4BD0"/>
    <w:rsid w:val="007B6F7F"/>
    <w:rsid w:val="007B7636"/>
    <w:rsid w:val="007B7DD9"/>
    <w:rsid w:val="007C0CB5"/>
    <w:rsid w:val="007C4796"/>
    <w:rsid w:val="007C549D"/>
    <w:rsid w:val="007D2BDA"/>
    <w:rsid w:val="007D4532"/>
    <w:rsid w:val="007D499E"/>
    <w:rsid w:val="007D5560"/>
    <w:rsid w:val="007D5F84"/>
    <w:rsid w:val="007D601F"/>
    <w:rsid w:val="007D60E9"/>
    <w:rsid w:val="007D6DA1"/>
    <w:rsid w:val="007E147A"/>
    <w:rsid w:val="007E17C5"/>
    <w:rsid w:val="007E28DD"/>
    <w:rsid w:val="007E418D"/>
    <w:rsid w:val="007E755A"/>
    <w:rsid w:val="007E7B49"/>
    <w:rsid w:val="007F5384"/>
    <w:rsid w:val="00802238"/>
    <w:rsid w:val="00811033"/>
    <w:rsid w:val="0081248E"/>
    <w:rsid w:val="00814746"/>
    <w:rsid w:val="00814F20"/>
    <w:rsid w:val="00816343"/>
    <w:rsid w:val="00824D68"/>
    <w:rsid w:val="00824DA8"/>
    <w:rsid w:val="00827763"/>
    <w:rsid w:val="00841181"/>
    <w:rsid w:val="00850206"/>
    <w:rsid w:val="0085059A"/>
    <w:rsid w:val="00852514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645"/>
    <w:rsid w:val="00865C0B"/>
    <w:rsid w:val="008665A0"/>
    <w:rsid w:val="00867D40"/>
    <w:rsid w:val="0087529B"/>
    <w:rsid w:val="00876B95"/>
    <w:rsid w:val="0087719F"/>
    <w:rsid w:val="00877E0B"/>
    <w:rsid w:val="00881E5A"/>
    <w:rsid w:val="00882AAB"/>
    <w:rsid w:val="00885171"/>
    <w:rsid w:val="0088624A"/>
    <w:rsid w:val="00886E92"/>
    <w:rsid w:val="0089009A"/>
    <w:rsid w:val="00891FC5"/>
    <w:rsid w:val="00896AD4"/>
    <w:rsid w:val="00897491"/>
    <w:rsid w:val="008A07A2"/>
    <w:rsid w:val="008A34B4"/>
    <w:rsid w:val="008A4601"/>
    <w:rsid w:val="008B3265"/>
    <w:rsid w:val="008B32B1"/>
    <w:rsid w:val="008B5D33"/>
    <w:rsid w:val="008C4F65"/>
    <w:rsid w:val="008C5B7F"/>
    <w:rsid w:val="008D32A1"/>
    <w:rsid w:val="008D3CA0"/>
    <w:rsid w:val="008D539E"/>
    <w:rsid w:val="008D71EC"/>
    <w:rsid w:val="008E149C"/>
    <w:rsid w:val="008E3849"/>
    <w:rsid w:val="008E5CC6"/>
    <w:rsid w:val="008F13AA"/>
    <w:rsid w:val="008F58CB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076DF"/>
    <w:rsid w:val="009119BD"/>
    <w:rsid w:val="009122E1"/>
    <w:rsid w:val="009155CE"/>
    <w:rsid w:val="00916F01"/>
    <w:rsid w:val="00924D75"/>
    <w:rsid w:val="009255ED"/>
    <w:rsid w:val="00927C91"/>
    <w:rsid w:val="00930367"/>
    <w:rsid w:val="009327E4"/>
    <w:rsid w:val="00934ECB"/>
    <w:rsid w:val="0094024D"/>
    <w:rsid w:val="00940EBF"/>
    <w:rsid w:val="00942A17"/>
    <w:rsid w:val="00942AC2"/>
    <w:rsid w:val="00945D33"/>
    <w:rsid w:val="00946D90"/>
    <w:rsid w:val="00950243"/>
    <w:rsid w:val="00952423"/>
    <w:rsid w:val="009626A4"/>
    <w:rsid w:val="00975C94"/>
    <w:rsid w:val="00976C42"/>
    <w:rsid w:val="00980919"/>
    <w:rsid w:val="00981729"/>
    <w:rsid w:val="00983E68"/>
    <w:rsid w:val="00983E70"/>
    <w:rsid w:val="009842D9"/>
    <w:rsid w:val="00984E35"/>
    <w:rsid w:val="00986B9F"/>
    <w:rsid w:val="00987971"/>
    <w:rsid w:val="009900A9"/>
    <w:rsid w:val="00994882"/>
    <w:rsid w:val="009A27F5"/>
    <w:rsid w:val="009A4B38"/>
    <w:rsid w:val="009A5689"/>
    <w:rsid w:val="009A5C2B"/>
    <w:rsid w:val="009B1D3E"/>
    <w:rsid w:val="009B35AA"/>
    <w:rsid w:val="009B384A"/>
    <w:rsid w:val="009B6058"/>
    <w:rsid w:val="009C257D"/>
    <w:rsid w:val="009C5028"/>
    <w:rsid w:val="009C7CB0"/>
    <w:rsid w:val="009D29D1"/>
    <w:rsid w:val="009D46F9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E5EE6"/>
    <w:rsid w:val="009F3B9E"/>
    <w:rsid w:val="009F5DC7"/>
    <w:rsid w:val="00A0084C"/>
    <w:rsid w:val="00A070C7"/>
    <w:rsid w:val="00A11325"/>
    <w:rsid w:val="00A15243"/>
    <w:rsid w:val="00A158C3"/>
    <w:rsid w:val="00A224E7"/>
    <w:rsid w:val="00A22699"/>
    <w:rsid w:val="00A24577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46191"/>
    <w:rsid w:val="00A511C4"/>
    <w:rsid w:val="00A51765"/>
    <w:rsid w:val="00A51CEA"/>
    <w:rsid w:val="00A53A17"/>
    <w:rsid w:val="00A53A24"/>
    <w:rsid w:val="00A54325"/>
    <w:rsid w:val="00A554ED"/>
    <w:rsid w:val="00A63D6D"/>
    <w:rsid w:val="00A64530"/>
    <w:rsid w:val="00A709F3"/>
    <w:rsid w:val="00A7456C"/>
    <w:rsid w:val="00A74D07"/>
    <w:rsid w:val="00A76063"/>
    <w:rsid w:val="00A806C1"/>
    <w:rsid w:val="00A8156A"/>
    <w:rsid w:val="00A81E7D"/>
    <w:rsid w:val="00A8204B"/>
    <w:rsid w:val="00A85460"/>
    <w:rsid w:val="00A9074F"/>
    <w:rsid w:val="00A928C6"/>
    <w:rsid w:val="00A94184"/>
    <w:rsid w:val="00A9513B"/>
    <w:rsid w:val="00A958F5"/>
    <w:rsid w:val="00A960E4"/>
    <w:rsid w:val="00A9669F"/>
    <w:rsid w:val="00AA156E"/>
    <w:rsid w:val="00AA1E62"/>
    <w:rsid w:val="00AA286A"/>
    <w:rsid w:val="00AA318F"/>
    <w:rsid w:val="00AA390E"/>
    <w:rsid w:val="00AA4F24"/>
    <w:rsid w:val="00AB3581"/>
    <w:rsid w:val="00AB5C54"/>
    <w:rsid w:val="00AB768D"/>
    <w:rsid w:val="00AC0C75"/>
    <w:rsid w:val="00AC44D0"/>
    <w:rsid w:val="00AC4E15"/>
    <w:rsid w:val="00AD0E39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AF4BD3"/>
    <w:rsid w:val="00AF5504"/>
    <w:rsid w:val="00AF77A0"/>
    <w:rsid w:val="00B049A0"/>
    <w:rsid w:val="00B055D2"/>
    <w:rsid w:val="00B05BB4"/>
    <w:rsid w:val="00B1110F"/>
    <w:rsid w:val="00B11495"/>
    <w:rsid w:val="00B11681"/>
    <w:rsid w:val="00B132D8"/>
    <w:rsid w:val="00B1371D"/>
    <w:rsid w:val="00B16292"/>
    <w:rsid w:val="00B1687D"/>
    <w:rsid w:val="00B16937"/>
    <w:rsid w:val="00B16D47"/>
    <w:rsid w:val="00B17573"/>
    <w:rsid w:val="00B20182"/>
    <w:rsid w:val="00B20BEB"/>
    <w:rsid w:val="00B22C89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158B"/>
    <w:rsid w:val="00B52B30"/>
    <w:rsid w:val="00B546D1"/>
    <w:rsid w:val="00B57594"/>
    <w:rsid w:val="00B60234"/>
    <w:rsid w:val="00B61E85"/>
    <w:rsid w:val="00B63F2C"/>
    <w:rsid w:val="00B64E64"/>
    <w:rsid w:val="00B65646"/>
    <w:rsid w:val="00B71E6A"/>
    <w:rsid w:val="00B866F0"/>
    <w:rsid w:val="00B91CAA"/>
    <w:rsid w:val="00B94890"/>
    <w:rsid w:val="00BA15B9"/>
    <w:rsid w:val="00BA2A40"/>
    <w:rsid w:val="00BA377E"/>
    <w:rsid w:val="00BA6C1C"/>
    <w:rsid w:val="00BA7394"/>
    <w:rsid w:val="00BB0D66"/>
    <w:rsid w:val="00BB1B8D"/>
    <w:rsid w:val="00BB3A96"/>
    <w:rsid w:val="00BB5D31"/>
    <w:rsid w:val="00BB6E55"/>
    <w:rsid w:val="00BC3BE2"/>
    <w:rsid w:val="00BC4BFD"/>
    <w:rsid w:val="00BC4C65"/>
    <w:rsid w:val="00BC6C4F"/>
    <w:rsid w:val="00BC79D2"/>
    <w:rsid w:val="00BE04B6"/>
    <w:rsid w:val="00BE5CF1"/>
    <w:rsid w:val="00BE6273"/>
    <w:rsid w:val="00BE6330"/>
    <w:rsid w:val="00BE68F3"/>
    <w:rsid w:val="00BF01D8"/>
    <w:rsid w:val="00BF0B79"/>
    <w:rsid w:val="00BF4819"/>
    <w:rsid w:val="00C03941"/>
    <w:rsid w:val="00C044DE"/>
    <w:rsid w:val="00C0691E"/>
    <w:rsid w:val="00C129AE"/>
    <w:rsid w:val="00C1452C"/>
    <w:rsid w:val="00C15017"/>
    <w:rsid w:val="00C15EAF"/>
    <w:rsid w:val="00C1675B"/>
    <w:rsid w:val="00C202F4"/>
    <w:rsid w:val="00C26686"/>
    <w:rsid w:val="00C27E9D"/>
    <w:rsid w:val="00C31A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57EC3"/>
    <w:rsid w:val="00C637D3"/>
    <w:rsid w:val="00C63AA6"/>
    <w:rsid w:val="00C64231"/>
    <w:rsid w:val="00C666D0"/>
    <w:rsid w:val="00C66B02"/>
    <w:rsid w:val="00C7027C"/>
    <w:rsid w:val="00C766CF"/>
    <w:rsid w:val="00C80161"/>
    <w:rsid w:val="00C82708"/>
    <w:rsid w:val="00C846F0"/>
    <w:rsid w:val="00C84FC6"/>
    <w:rsid w:val="00C90ECB"/>
    <w:rsid w:val="00CA0D34"/>
    <w:rsid w:val="00CA51F2"/>
    <w:rsid w:val="00CA5DC4"/>
    <w:rsid w:val="00CA6A98"/>
    <w:rsid w:val="00CB222A"/>
    <w:rsid w:val="00CB289D"/>
    <w:rsid w:val="00CC1E34"/>
    <w:rsid w:val="00CC291E"/>
    <w:rsid w:val="00CC2B61"/>
    <w:rsid w:val="00CC572F"/>
    <w:rsid w:val="00CC5735"/>
    <w:rsid w:val="00CC6546"/>
    <w:rsid w:val="00CD1024"/>
    <w:rsid w:val="00CD1048"/>
    <w:rsid w:val="00CD2121"/>
    <w:rsid w:val="00CD4DF3"/>
    <w:rsid w:val="00CE0259"/>
    <w:rsid w:val="00CE131B"/>
    <w:rsid w:val="00CE1AA2"/>
    <w:rsid w:val="00CE270C"/>
    <w:rsid w:val="00CE29B1"/>
    <w:rsid w:val="00CE3518"/>
    <w:rsid w:val="00CE4BB1"/>
    <w:rsid w:val="00CE708B"/>
    <w:rsid w:val="00CF797D"/>
    <w:rsid w:val="00D00193"/>
    <w:rsid w:val="00D026A8"/>
    <w:rsid w:val="00D02976"/>
    <w:rsid w:val="00D04BFF"/>
    <w:rsid w:val="00D05A37"/>
    <w:rsid w:val="00D0750D"/>
    <w:rsid w:val="00D075A8"/>
    <w:rsid w:val="00D10789"/>
    <w:rsid w:val="00D129A9"/>
    <w:rsid w:val="00D20E77"/>
    <w:rsid w:val="00D2173B"/>
    <w:rsid w:val="00D21DBD"/>
    <w:rsid w:val="00D25215"/>
    <w:rsid w:val="00D2702F"/>
    <w:rsid w:val="00D30B62"/>
    <w:rsid w:val="00D31A51"/>
    <w:rsid w:val="00D332A1"/>
    <w:rsid w:val="00D34EEB"/>
    <w:rsid w:val="00D374AD"/>
    <w:rsid w:val="00D41FBD"/>
    <w:rsid w:val="00D4222E"/>
    <w:rsid w:val="00D44BFC"/>
    <w:rsid w:val="00D55CE2"/>
    <w:rsid w:val="00D55F98"/>
    <w:rsid w:val="00D56F7D"/>
    <w:rsid w:val="00D66F37"/>
    <w:rsid w:val="00D75B90"/>
    <w:rsid w:val="00D80A98"/>
    <w:rsid w:val="00D80BF7"/>
    <w:rsid w:val="00D81CDE"/>
    <w:rsid w:val="00D822D2"/>
    <w:rsid w:val="00D87497"/>
    <w:rsid w:val="00D90D4E"/>
    <w:rsid w:val="00D946E6"/>
    <w:rsid w:val="00D953FD"/>
    <w:rsid w:val="00D957C9"/>
    <w:rsid w:val="00D96311"/>
    <w:rsid w:val="00DA00F3"/>
    <w:rsid w:val="00DA2345"/>
    <w:rsid w:val="00DA3347"/>
    <w:rsid w:val="00DA4E5B"/>
    <w:rsid w:val="00DA565A"/>
    <w:rsid w:val="00DB07B0"/>
    <w:rsid w:val="00DB1DBB"/>
    <w:rsid w:val="00DB3391"/>
    <w:rsid w:val="00DB5892"/>
    <w:rsid w:val="00DC0963"/>
    <w:rsid w:val="00DC4350"/>
    <w:rsid w:val="00DD17D3"/>
    <w:rsid w:val="00DD1F7E"/>
    <w:rsid w:val="00DD2F1D"/>
    <w:rsid w:val="00DD6B8A"/>
    <w:rsid w:val="00DE039B"/>
    <w:rsid w:val="00DE068D"/>
    <w:rsid w:val="00DE1C34"/>
    <w:rsid w:val="00DE3257"/>
    <w:rsid w:val="00DE51AC"/>
    <w:rsid w:val="00DE6234"/>
    <w:rsid w:val="00DE636E"/>
    <w:rsid w:val="00DF2DD2"/>
    <w:rsid w:val="00E00958"/>
    <w:rsid w:val="00E0155B"/>
    <w:rsid w:val="00E06108"/>
    <w:rsid w:val="00E11A8E"/>
    <w:rsid w:val="00E207FC"/>
    <w:rsid w:val="00E22FFF"/>
    <w:rsid w:val="00E236C3"/>
    <w:rsid w:val="00E23A78"/>
    <w:rsid w:val="00E25FF6"/>
    <w:rsid w:val="00E32EC1"/>
    <w:rsid w:val="00E33F13"/>
    <w:rsid w:val="00E34E08"/>
    <w:rsid w:val="00E3586D"/>
    <w:rsid w:val="00E36D0E"/>
    <w:rsid w:val="00E432C7"/>
    <w:rsid w:val="00E4576E"/>
    <w:rsid w:val="00E5013A"/>
    <w:rsid w:val="00E50A72"/>
    <w:rsid w:val="00E51178"/>
    <w:rsid w:val="00E535A9"/>
    <w:rsid w:val="00E60386"/>
    <w:rsid w:val="00E64F19"/>
    <w:rsid w:val="00E70436"/>
    <w:rsid w:val="00E717A5"/>
    <w:rsid w:val="00E723FA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587C"/>
    <w:rsid w:val="00EC39ED"/>
    <w:rsid w:val="00EC448A"/>
    <w:rsid w:val="00EC6EB1"/>
    <w:rsid w:val="00EC78A9"/>
    <w:rsid w:val="00ED0F70"/>
    <w:rsid w:val="00ED1FF5"/>
    <w:rsid w:val="00ED2B23"/>
    <w:rsid w:val="00ED31B9"/>
    <w:rsid w:val="00ED3564"/>
    <w:rsid w:val="00ED6FAE"/>
    <w:rsid w:val="00EE56C6"/>
    <w:rsid w:val="00EE5AB6"/>
    <w:rsid w:val="00EE6C62"/>
    <w:rsid w:val="00EE6C84"/>
    <w:rsid w:val="00EF0A2D"/>
    <w:rsid w:val="00EF0D07"/>
    <w:rsid w:val="00EF0DDE"/>
    <w:rsid w:val="00EF1260"/>
    <w:rsid w:val="00EF1F45"/>
    <w:rsid w:val="00EF3DD3"/>
    <w:rsid w:val="00F04F8D"/>
    <w:rsid w:val="00F0535C"/>
    <w:rsid w:val="00F065A9"/>
    <w:rsid w:val="00F11795"/>
    <w:rsid w:val="00F16D61"/>
    <w:rsid w:val="00F20C2B"/>
    <w:rsid w:val="00F2147B"/>
    <w:rsid w:val="00F24206"/>
    <w:rsid w:val="00F2545E"/>
    <w:rsid w:val="00F27F57"/>
    <w:rsid w:val="00F3069A"/>
    <w:rsid w:val="00F30E6C"/>
    <w:rsid w:val="00F3339D"/>
    <w:rsid w:val="00F36734"/>
    <w:rsid w:val="00F36B86"/>
    <w:rsid w:val="00F41A43"/>
    <w:rsid w:val="00F43F41"/>
    <w:rsid w:val="00F51773"/>
    <w:rsid w:val="00F52EEF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5B2A"/>
    <w:rsid w:val="00F866C0"/>
    <w:rsid w:val="00F8711C"/>
    <w:rsid w:val="00F927D6"/>
    <w:rsid w:val="00F943B3"/>
    <w:rsid w:val="00FA2CD2"/>
    <w:rsid w:val="00FA3758"/>
    <w:rsid w:val="00FA3CAB"/>
    <w:rsid w:val="00FA4E00"/>
    <w:rsid w:val="00FA7F56"/>
    <w:rsid w:val="00FB35F2"/>
    <w:rsid w:val="00FB4C25"/>
    <w:rsid w:val="00FC0641"/>
    <w:rsid w:val="00FC0F71"/>
    <w:rsid w:val="00FC108B"/>
    <w:rsid w:val="00FC30AE"/>
    <w:rsid w:val="00FC4AB7"/>
    <w:rsid w:val="00FC6B89"/>
    <w:rsid w:val="00FD16BC"/>
    <w:rsid w:val="00FD17F0"/>
    <w:rsid w:val="00FD2765"/>
    <w:rsid w:val="00FD2CBA"/>
    <w:rsid w:val="00FD2E07"/>
    <w:rsid w:val="00FD332D"/>
    <w:rsid w:val="00FD3A73"/>
    <w:rsid w:val="00FE0001"/>
    <w:rsid w:val="00FE08A4"/>
    <w:rsid w:val="00FE303B"/>
    <w:rsid w:val="00FE5088"/>
    <w:rsid w:val="00FE752E"/>
    <w:rsid w:val="00FF2171"/>
    <w:rsid w:val="00FF46E2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uiPriority w:val="99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FDBC9D8B0739C4AF7D1FA61A77D816131D29A31E170A64C3ABE3F87C36C46A3E862A3E293E9FE78B4515C9351745F25DF66C1DAD1DBEECA611FFA7q3T0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823CAEF213AA79CA741BF50F3F44F7F37003C80AE6A3D0750D4BDF61CC8F5C89CD9DF2EBAFC105A84C44DFF03B5EA9262F2F8E4BBB05CE844k3Z4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90076-1CE3-4ABA-BFDC-39D4DA70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11</cp:revision>
  <cp:lastPrinted>2020-11-20T00:24:00Z</cp:lastPrinted>
  <dcterms:created xsi:type="dcterms:W3CDTF">2020-12-25T02:11:00Z</dcterms:created>
  <dcterms:modified xsi:type="dcterms:W3CDTF">2020-12-28T23:35:00Z</dcterms:modified>
</cp:coreProperties>
</file>