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CE" w:rsidRDefault="006B74CE" w:rsidP="00347C37">
      <w:pPr>
        <w:ind w:firstLine="709"/>
        <w:jc w:val="center"/>
        <w:rPr>
          <w:noProof/>
        </w:rPr>
      </w:pPr>
      <w:bookmarkStart w:id="0" w:name="_GoBack"/>
      <w:bookmarkEnd w:id="0"/>
    </w:p>
    <w:p w:rsidR="006B74CE" w:rsidRPr="00E722AF" w:rsidRDefault="00905806" w:rsidP="00347C37">
      <w:pPr>
        <w:ind w:firstLine="709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62915" cy="605790"/>
            <wp:effectExtent l="0" t="0" r="0" b="381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CE" w:rsidRPr="00E722AF" w:rsidRDefault="006B74CE" w:rsidP="00347C37">
      <w:pPr>
        <w:ind w:firstLine="709"/>
        <w:jc w:val="center"/>
        <w:rPr>
          <w:b/>
          <w:sz w:val="16"/>
          <w:szCs w:val="16"/>
        </w:rPr>
      </w:pPr>
    </w:p>
    <w:p w:rsidR="006B74CE" w:rsidRPr="006B74CE" w:rsidRDefault="006B74CE" w:rsidP="00347C37">
      <w:pPr>
        <w:ind w:firstLine="709"/>
        <w:jc w:val="center"/>
        <w:rPr>
          <w:b/>
          <w:sz w:val="24"/>
          <w:szCs w:val="24"/>
        </w:rPr>
      </w:pPr>
      <w:r w:rsidRPr="006B74CE">
        <w:rPr>
          <w:b/>
          <w:sz w:val="24"/>
          <w:szCs w:val="24"/>
        </w:rPr>
        <w:t xml:space="preserve">АДМИНИСТРАЦИЯ  ТАМБОВСКОГО  РАЙОНА  </w:t>
      </w:r>
    </w:p>
    <w:p w:rsidR="006B74CE" w:rsidRPr="006B74CE" w:rsidRDefault="006B74CE" w:rsidP="00347C37">
      <w:pPr>
        <w:ind w:firstLine="709"/>
        <w:jc w:val="center"/>
        <w:rPr>
          <w:b/>
          <w:sz w:val="24"/>
          <w:szCs w:val="24"/>
        </w:rPr>
      </w:pPr>
      <w:r w:rsidRPr="006B74CE">
        <w:rPr>
          <w:b/>
          <w:sz w:val="24"/>
          <w:szCs w:val="24"/>
        </w:rPr>
        <w:t>АМУРСКОЙ  ОБЛАСТИ</w:t>
      </w:r>
    </w:p>
    <w:p w:rsidR="006B74CE" w:rsidRPr="00E722AF" w:rsidRDefault="006B74CE" w:rsidP="00347C37">
      <w:pPr>
        <w:ind w:firstLine="709"/>
        <w:jc w:val="center"/>
        <w:rPr>
          <w:b/>
        </w:rPr>
      </w:pPr>
    </w:p>
    <w:p w:rsidR="006B74CE" w:rsidRPr="00E722AF" w:rsidRDefault="006B74CE" w:rsidP="00347C37">
      <w:pPr>
        <w:ind w:firstLine="709"/>
        <w:jc w:val="center"/>
        <w:rPr>
          <w:b/>
          <w:sz w:val="32"/>
          <w:szCs w:val="32"/>
        </w:rPr>
      </w:pPr>
      <w:r w:rsidRPr="00E722AF">
        <w:rPr>
          <w:b/>
          <w:sz w:val="32"/>
          <w:szCs w:val="32"/>
        </w:rPr>
        <w:t>ПОСТАНОВЛЕНИЕ</w:t>
      </w:r>
    </w:p>
    <w:p w:rsidR="00F552AF" w:rsidRDefault="00F552AF" w:rsidP="00347C37">
      <w:pPr>
        <w:shd w:val="clear" w:color="auto" w:fill="FFFFFF"/>
        <w:ind w:firstLine="709"/>
        <w:jc w:val="center"/>
        <w:rPr>
          <w:b/>
          <w:bCs/>
          <w:color w:val="212121"/>
          <w:spacing w:val="-3"/>
          <w:sz w:val="36"/>
          <w:szCs w:val="36"/>
        </w:rPr>
      </w:pPr>
    </w:p>
    <w:p w:rsidR="00F552AF" w:rsidRDefault="00F552AF" w:rsidP="00347C37">
      <w:pPr>
        <w:shd w:val="clear" w:color="auto" w:fill="FFFFFF"/>
        <w:ind w:firstLine="709"/>
        <w:jc w:val="center"/>
      </w:pPr>
    </w:p>
    <w:p w:rsidR="00BB3D7F" w:rsidRPr="00C555E6" w:rsidRDefault="00905806" w:rsidP="00534048">
      <w:pPr>
        <w:shd w:val="clear" w:color="auto" w:fill="FFFFFF"/>
        <w:tabs>
          <w:tab w:val="left" w:pos="8364"/>
        </w:tabs>
        <w:rPr>
          <w:color w:val="000000"/>
          <w:sz w:val="28"/>
          <w:szCs w:val="28"/>
        </w:rPr>
      </w:pP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181610</wp:posOffset>
                </wp:positionV>
                <wp:extent cx="44005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4.55pt;margin-top:14.3pt;width:3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tf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"/>
            </w:pict>
          </mc:Fallback>
        </mc:AlternateContent>
      </w:r>
      <w:r>
        <w:rPr>
          <w:i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181610</wp:posOffset>
                </wp:positionV>
                <wp:extent cx="101981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.6pt;margin-top:14.3pt;width: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j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1maLeYZ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"/>
            </w:pict>
          </mc:Fallback>
        </mc:AlternateContent>
      </w:r>
      <w:r w:rsidR="00534048">
        <w:rPr>
          <w:color w:val="000000"/>
          <w:spacing w:val="10"/>
          <w:sz w:val="28"/>
          <w:szCs w:val="28"/>
        </w:rPr>
        <w:t>21.02.2019</w:t>
      </w:r>
      <w:r w:rsidR="006B74CE">
        <w:rPr>
          <w:color w:val="000000"/>
          <w:spacing w:val="10"/>
          <w:sz w:val="28"/>
          <w:szCs w:val="28"/>
        </w:rPr>
        <w:t xml:space="preserve">                   </w:t>
      </w:r>
      <w:r w:rsidR="00F552AF">
        <w:rPr>
          <w:color w:val="000000"/>
          <w:spacing w:val="10"/>
          <w:sz w:val="28"/>
          <w:szCs w:val="28"/>
        </w:rPr>
        <w:tab/>
      </w:r>
      <w:r w:rsidR="006B74CE">
        <w:rPr>
          <w:color w:val="000000"/>
          <w:spacing w:val="10"/>
          <w:sz w:val="28"/>
          <w:szCs w:val="28"/>
        </w:rPr>
        <w:t xml:space="preserve"> </w:t>
      </w:r>
      <w:r w:rsidR="00C555E6">
        <w:rPr>
          <w:color w:val="000000"/>
          <w:spacing w:val="10"/>
          <w:sz w:val="28"/>
          <w:szCs w:val="28"/>
        </w:rPr>
        <w:t>№</w:t>
      </w:r>
      <w:r w:rsidR="00F00EB0">
        <w:rPr>
          <w:color w:val="000000"/>
          <w:spacing w:val="10"/>
          <w:sz w:val="28"/>
          <w:szCs w:val="28"/>
        </w:rPr>
        <w:t xml:space="preserve"> </w:t>
      </w:r>
      <w:r w:rsidR="00C555E6">
        <w:rPr>
          <w:color w:val="000000"/>
          <w:spacing w:val="10"/>
          <w:sz w:val="28"/>
          <w:szCs w:val="28"/>
        </w:rPr>
        <w:t xml:space="preserve"> </w:t>
      </w:r>
      <w:r w:rsidR="00534048">
        <w:rPr>
          <w:color w:val="000000"/>
          <w:spacing w:val="10"/>
          <w:sz w:val="28"/>
          <w:szCs w:val="28"/>
        </w:rPr>
        <w:t>132</w:t>
      </w:r>
    </w:p>
    <w:p w:rsidR="00BB3D7F" w:rsidRPr="006B74CE" w:rsidRDefault="00BB3D7F" w:rsidP="00347C37">
      <w:pPr>
        <w:shd w:val="clear" w:color="auto" w:fill="FFFFFF"/>
        <w:ind w:firstLine="709"/>
        <w:jc w:val="center"/>
        <w:rPr>
          <w:color w:val="212121"/>
          <w:sz w:val="24"/>
          <w:szCs w:val="24"/>
        </w:rPr>
      </w:pPr>
      <w:r w:rsidRPr="006B74CE">
        <w:rPr>
          <w:color w:val="212121"/>
          <w:sz w:val="24"/>
          <w:szCs w:val="24"/>
        </w:rPr>
        <w:t>с.Тамбовка</w:t>
      </w:r>
    </w:p>
    <w:p w:rsidR="00F552AF" w:rsidRDefault="00F552AF" w:rsidP="00347C37">
      <w:pPr>
        <w:shd w:val="clear" w:color="auto" w:fill="FFFFFF"/>
        <w:ind w:firstLine="709"/>
        <w:jc w:val="center"/>
        <w:rPr>
          <w:color w:val="21212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871BF5" w:rsidRPr="00CE3B47" w:rsidTr="00347C37">
        <w:tc>
          <w:tcPr>
            <w:tcW w:w="5070" w:type="dxa"/>
          </w:tcPr>
          <w:p w:rsidR="00347C37" w:rsidRPr="00347C37" w:rsidRDefault="00347C37" w:rsidP="00347C37">
            <w:pPr>
              <w:spacing w:before="108" w:after="108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347C37">
              <w:rPr>
                <w:bCs/>
                <w:color w:val="26282F"/>
                <w:sz w:val="28"/>
                <w:szCs w:val="28"/>
              </w:rPr>
              <w:t>Об организации обучения насел</w:t>
            </w:r>
            <w:r w:rsidRPr="00347C37">
              <w:rPr>
                <w:bCs/>
                <w:color w:val="26282F"/>
                <w:sz w:val="28"/>
                <w:szCs w:val="28"/>
              </w:rPr>
              <w:t>е</w:t>
            </w:r>
            <w:r w:rsidRPr="00347C37">
              <w:rPr>
                <w:bCs/>
                <w:color w:val="26282F"/>
                <w:sz w:val="28"/>
                <w:szCs w:val="28"/>
              </w:rPr>
              <w:t>ния и нештатных аварийно-спасательных формирований в области гражданской об</w:t>
            </w:r>
            <w:r w:rsidRPr="00347C37">
              <w:rPr>
                <w:bCs/>
                <w:color w:val="26282F"/>
                <w:sz w:val="28"/>
                <w:szCs w:val="28"/>
              </w:rPr>
              <w:t>о</w:t>
            </w:r>
            <w:r w:rsidRPr="00347C37">
              <w:rPr>
                <w:bCs/>
                <w:color w:val="26282F"/>
                <w:sz w:val="28"/>
                <w:szCs w:val="28"/>
              </w:rPr>
              <w:t>роны</w:t>
            </w:r>
          </w:p>
          <w:p w:rsidR="00871BF5" w:rsidRPr="00CE3B47" w:rsidRDefault="00871BF5" w:rsidP="00347C37">
            <w:pPr>
              <w:ind w:firstLine="709"/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347C37" w:rsidRPr="00347C37" w:rsidRDefault="002A62ED" w:rsidP="00347C37">
      <w:pPr>
        <w:ind w:firstLine="709"/>
        <w:jc w:val="both"/>
        <w:rPr>
          <w:sz w:val="27"/>
          <w:szCs w:val="27"/>
        </w:rPr>
      </w:pPr>
      <w:r w:rsidRPr="002A62ED">
        <w:rPr>
          <w:b/>
          <w:spacing w:val="-3"/>
          <w:sz w:val="28"/>
          <w:szCs w:val="28"/>
        </w:rPr>
        <w:tab/>
      </w:r>
      <w:r w:rsidR="00347C37" w:rsidRPr="00347C37">
        <w:rPr>
          <w:sz w:val="27"/>
          <w:szCs w:val="27"/>
        </w:rPr>
        <w:t xml:space="preserve">В соответствии с </w:t>
      </w:r>
      <w:hyperlink r:id="rId9" w:history="1">
        <w:r w:rsidR="00347C37" w:rsidRPr="00347C37">
          <w:rPr>
            <w:sz w:val="27"/>
            <w:szCs w:val="27"/>
          </w:rPr>
          <w:t>Федеральным законом</w:t>
        </w:r>
      </w:hyperlink>
      <w:r w:rsidR="00347C37" w:rsidRPr="00347C37">
        <w:rPr>
          <w:sz w:val="27"/>
          <w:szCs w:val="27"/>
        </w:rPr>
        <w:t xml:space="preserve"> от 12.02.1998 N 28-ФЗ "О гра</w:t>
      </w:r>
      <w:r w:rsidR="00347C37" w:rsidRPr="00347C37">
        <w:rPr>
          <w:sz w:val="27"/>
          <w:szCs w:val="27"/>
        </w:rPr>
        <w:t>ж</w:t>
      </w:r>
      <w:r w:rsidR="00347C37" w:rsidRPr="00347C37">
        <w:rPr>
          <w:sz w:val="27"/>
          <w:szCs w:val="27"/>
        </w:rPr>
        <w:t>данской обороне", постановлениями Правительства Российской Федер</w:t>
      </w:r>
      <w:r w:rsidR="00347C37" w:rsidRPr="00347C37">
        <w:rPr>
          <w:sz w:val="27"/>
          <w:szCs w:val="27"/>
        </w:rPr>
        <w:t>а</w:t>
      </w:r>
      <w:r w:rsidR="00347C37" w:rsidRPr="00347C37">
        <w:rPr>
          <w:sz w:val="27"/>
          <w:szCs w:val="27"/>
        </w:rPr>
        <w:t xml:space="preserve">ции </w:t>
      </w:r>
      <w:hyperlink r:id="rId10" w:history="1">
        <w:r w:rsidR="00347C37" w:rsidRPr="00347C37">
          <w:rPr>
            <w:sz w:val="27"/>
            <w:szCs w:val="27"/>
          </w:rPr>
          <w:t>от 02.11.2000 N 841</w:t>
        </w:r>
      </w:hyperlink>
      <w:r w:rsidR="00347C37" w:rsidRPr="00347C37">
        <w:rPr>
          <w:sz w:val="27"/>
          <w:szCs w:val="27"/>
        </w:rPr>
        <w:t xml:space="preserve"> "Об утверждении Положения об организации обучения нас</w:t>
      </w:r>
      <w:r w:rsidR="00347C37" w:rsidRPr="00347C37">
        <w:rPr>
          <w:sz w:val="27"/>
          <w:szCs w:val="27"/>
        </w:rPr>
        <w:t>е</w:t>
      </w:r>
      <w:r w:rsidR="00347C37" w:rsidRPr="00347C37">
        <w:rPr>
          <w:sz w:val="27"/>
          <w:szCs w:val="27"/>
        </w:rPr>
        <w:t xml:space="preserve">ления в области гражданской обороны", </w:t>
      </w:r>
      <w:hyperlink r:id="rId11" w:history="1">
        <w:r w:rsidR="00347C37" w:rsidRPr="00347C37">
          <w:rPr>
            <w:sz w:val="27"/>
            <w:szCs w:val="27"/>
          </w:rPr>
          <w:t>от 26.11.2007 N 804</w:t>
        </w:r>
      </w:hyperlink>
      <w:r w:rsidR="00347C37" w:rsidRPr="00347C37">
        <w:rPr>
          <w:sz w:val="27"/>
          <w:szCs w:val="27"/>
        </w:rPr>
        <w:t xml:space="preserve"> "Об утве</w:t>
      </w:r>
      <w:r w:rsidR="00347C37" w:rsidRPr="00347C37">
        <w:rPr>
          <w:sz w:val="27"/>
          <w:szCs w:val="27"/>
        </w:rPr>
        <w:t>р</w:t>
      </w:r>
      <w:r w:rsidR="00347C37" w:rsidRPr="00347C37">
        <w:rPr>
          <w:sz w:val="27"/>
          <w:szCs w:val="27"/>
        </w:rPr>
        <w:t xml:space="preserve">ждении Положения о гражданской обороне в Российской Федерации", во исполнение </w:t>
      </w:r>
      <w:hyperlink r:id="rId12" w:history="1">
        <w:r w:rsidR="00347C37" w:rsidRPr="00347C37">
          <w:rPr>
            <w:sz w:val="27"/>
            <w:szCs w:val="27"/>
          </w:rPr>
          <w:t>постановления</w:t>
        </w:r>
      </w:hyperlink>
      <w:r w:rsidR="00347C37" w:rsidRPr="00347C37">
        <w:rPr>
          <w:sz w:val="27"/>
          <w:szCs w:val="27"/>
        </w:rPr>
        <w:t xml:space="preserve"> губернатора Амурской области от 16.12.2010 N 474 "Об орган</w:t>
      </w:r>
      <w:r w:rsidR="00347C37" w:rsidRPr="00347C37">
        <w:rPr>
          <w:sz w:val="27"/>
          <w:szCs w:val="27"/>
        </w:rPr>
        <w:t>и</w:t>
      </w:r>
      <w:r w:rsidR="00347C37" w:rsidRPr="00347C37">
        <w:rPr>
          <w:sz w:val="27"/>
          <w:szCs w:val="27"/>
        </w:rPr>
        <w:t>зации обучения и подготовки населения Амурской области в сф</w:t>
      </w:r>
      <w:r w:rsidR="00347C37" w:rsidRPr="00347C37">
        <w:rPr>
          <w:sz w:val="27"/>
          <w:szCs w:val="27"/>
        </w:rPr>
        <w:t>е</w:t>
      </w:r>
      <w:r w:rsidR="00347C37" w:rsidRPr="00347C37">
        <w:rPr>
          <w:sz w:val="27"/>
          <w:szCs w:val="27"/>
        </w:rPr>
        <w:t>ре гражданской обороны и защиты от чрезвычайных ситуаций природного и техногенного х</w:t>
      </w:r>
      <w:r w:rsidR="00347C37" w:rsidRPr="00347C37">
        <w:rPr>
          <w:sz w:val="27"/>
          <w:szCs w:val="27"/>
        </w:rPr>
        <w:t>а</w:t>
      </w:r>
      <w:r w:rsidR="00347C37" w:rsidRPr="00347C37">
        <w:rPr>
          <w:sz w:val="27"/>
          <w:szCs w:val="27"/>
        </w:rPr>
        <w:t>рактера" и в целях совершенствования подготовки населения и нештатных ав</w:t>
      </w:r>
      <w:r w:rsidR="00347C37" w:rsidRPr="00347C37">
        <w:rPr>
          <w:sz w:val="27"/>
          <w:szCs w:val="27"/>
        </w:rPr>
        <w:t>а</w:t>
      </w:r>
      <w:r w:rsidR="00347C37" w:rsidRPr="00347C37">
        <w:rPr>
          <w:sz w:val="27"/>
          <w:szCs w:val="27"/>
        </w:rPr>
        <w:t>рийно-спасательных формирований в области гра</w:t>
      </w:r>
      <w:r w:rsidR="00347C37" w:rsidRPr="00347C37">
        <w:rPr>
          <w:sz w:val="27"/>
          <w:szCs w:val="27"/>
        </w:rPr>
        <w:t>ж</w:t>
      </w:r>
      <w:r w:rsidR="00347C37" w:rsidRPr="00347C37">
        <w:rPr>
          <w:sz w:val="27"/>
          <w:szCs w:val="27"/>
        </w:rPr>
        <w:t>данской обороны</w:t>
      </w:r>
    </w:p>
    <w:p w:rsidR="00D75AB6" w:rsidRPr="00347C37" w:rsidRDefault="002A62ED" w:rsidP="00F32AA0">
      <w:pPr>
        <w:pStyle w:val="1"/>
        <w:spacing w:before="0" w:after="0"/>
        <w:jc w:val="both"/>
        <w:rPr>
          <w:rStyle w:val="ae"/>
          <w:rFonts w:ascii="Times New Roman" w:hAnsi="Times New Roman"/>
          <w:color w:val="000000"/>
          <w:sz w:val="27"/>
          <w:szCs w:val="27"/>
        </w:rPr>
      </w:pPr>
      <w:r w:rsidRPr="00347C37">
        <w:rPr>
          <w:sz w:val="27"/>
          <w:szCs w:val="27"/>
        </w:rPr>
        <w:t xml:space="preserve"> </w:t>
      </w:r>
      <w:r w:rsidR="006B74CE" w:rsidRPr="00347C37">
        <w:rPr>
          <w:rStyle w:val="ae"/>
          <w:rFonts w:ascii="Times New Roman" w:hAnsi="Times New Roman"/>
          <w:color w:val="000000"/>
          <w:sz w:val="27"/>
          <w:szCs w:val="27"/>
        </w:rPr>
        <w:t>п о с т а н о в л я ю:</w:t>
      </w:r>
    </w:p>
    <w:p w:rsidR="00347C37" w:rsidRPr="00347C37" w:rsidRDefault="00347C37" w:rsidP="00347C37">
      <w:pPr>
        <w:ind w:firstLine="709"/>
        <w:jc w:val="both"/>
        <w:rPr>
          <w:sz w:val="27"/>
          <w:szCs w:val="27"/>
        </w:rPr>
      </w:pPr>
      <w:bookmarkStart w:id="1" w:name="sub_1"/>
      <w:r w:rsidRPr="00347C37">
        <w:rPr>
          <w:sz w:val="27"/>
          <w:szCs w:val="27"/>
        </w:rPr>
        <w:t xml:space="preserve">1. Утвердить прилагаемое </w:t>
      </w:r>
      <w:hyperlink w:anchor="sub_1000" w:history="1">
        <w:r w:rsidRPr="00347C37">
          <w:rPr>
            <w:sz w:val="27"/>
            <w:szCs w:val="27"/>
          </w:rPr>
          <w:t>Положение</w:t>
        </w:r>
      </w:hyperlink>
      <w:r w:rsidRPr="00347C37">
        <w:rPr>
          <w:sz w:val="27"/>
          <w:szCs w:val="27"/>
        </w:rPr>
        <w:t xml:space="preserve"> об организации обучения населения в о</w:t>
      </w:r>
      <w:r w:rsidRPr="00347C37">
        <w:rPr>
          <w:sz w:val="27"/>
          <w:szCs w:val="27"/>
        </w:rPr>
        <w:t>б</w:t>
      </w:r>
      <w:r w:rsidRPr="00347C37">
        <w:rPr>
          <w:sz w:val="27"/>
          <w:szCs w:val="27"/>
        </w:rPr>
        <w:t>ласти гражданской обороны.</w:t>
      </w:r>
    </w:p>
    <w:p w:rsidR="00347C37" w:rsidRPr="00347C37" w:rsidRDefault="00347C37" w:rsidP="00347C37">
      <w:pPr>
        <w:ind w:firstLine="709"/>
        <w:jc w:val="both"/>
        <w:rPr>
          <w:sz w:val="27"/>
          <w:szCs w:val="27"/>
        </w:rPr>
      </w:pPr>
      <w:bookmarkStart w:id="2" w:name="sub_2"/>
      <w:bookmarkEnd w:id="1"/>
      <w:r w:rsidRPr="00347C37">
        <w:rPr>
          <w:sz w:val="27"/>
          <w:szCs w:val="27"/>
        </w:rPr>
        <w:t xml:space="preserve">2. </w:t>
      </w:r>
      <w:r w:rsidR="00F32AA0">
        <w:rPr>
          <w:sz w:val="27"/>
          <w:szCs w:val="27"/>
        </w:rPr>
        <w:t>Рекомендовать г</w:t>
      </w:r>
      <w:r w:rsidRPr="00347C37">
        <w:rPr>
          <w:sz w:val="27"/>
          <w:szCs w:val="27"/>
        </w:rPr>
        <w:t>лавам муниципальных образований района, руковод</w:t>
      </w:r>
      <w:r w:rsidRPr="00347C37">
        <w:rPr>
          <w:sz w:val="27"/>
          <w:szCs w:val="27"/>
        </w:rPr>
        <w:t>и</w:t>
      </w:r>
      <w:r w:rsidRPr="00347C37">
        <w:rPr>
          <w:sz w:val="27"/>
          <w:szCs w:val="27"/>
        </w:rPr>
        <w:t>телям предприятий, организаций, учреждений организовать подготовку насел</w:t>
      </w:r>
      <w:r w:rsidRPr="00347C37">
        <w:rPr>
          <w:sz w:val="27"/>
          <w:szCs w:val="27"/>
        </w:rPr>
        <w:t>е</w:t>
      </w:r>
      <w:r w:rsidRPr="00347C37">
        <w:rPr>
          <w:sz w:val="27"/>
          <w:szCs w:val="27"/>
        </w:rPr>
        <w:t>ния, своих р</w:t>
      </w:r>
      <w:r w:rsidRPr="00347C37">
        <w:rPr>
          <w:sz w:val="27"/>
          <w:szCs w:val="27"/>
        </w:rPr>
        <w:t>а</w:t>
      </w:r>
      <w:r w:rsidRPr="00347C37">
        <w:rPr>
          <w:sz w:val="27"/>
          <w:szCs w:val="27"/>
        </w:rPr>
        <w:t xml:space="preserve">ботников в соответствии с данным </w:t>
      </w:r>
      <w:hyperlink w:anchor="sub_1000" w:history="1">
        <w:r w:rsidRPr="00347C37">
          <w:rPr>
            <w:sz w:val="27"/>
            <w:szCs w:val="27"/>
          </w:rPr>
          <w:t>Положением</w:t>
        </w:r>
      </w:hyperlink>
      <w:r w:rsidRPr="00347C37">
        <w:rPr>
          <w:sz w:val="27"/>
          <w:szCs w:val="27"/>
        </w:rPr>
        <w:t>.</w:t>
      </w:r>
    </w:p>
    <w:p w:rsidR="00347C37" w:rsidRPr="00347C37" w:rsidRDefault="00347C37" w:rsidP="00347C37">
      <w:pPr>
        <w:ind w:firstLine="709"/>
        <w:jc w:val="both"/>
        <w:rPr>
          <w:sz w:val="27"/>
          <w:szCs w:val="27"/>
        </w:rPr>
      </w:pPr>
      <w:bookmarkStart w:id="3" w:name="sub_3"/>
      <w:bookmarkEnd w:id="2"/>
      <w:r w:rsidRPr="00347C37">
        <w:rPr>
          <w:sz w:val="27"/>
          <w:szCs w:val="27"/>
        </w:rPr>
        <w:t>3. Установить, что подготовка населения и нештатных аварийно-спасательных формирований в области гражданской обороны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</w:t>
      </w:r>
      <w:r w:rsidRPr="00347C37">
        <w:rPr>
          <w:sz w:val="27"/>
          <w:szCs w:val="27"/>
        </w:rPr>
        <w:t>т</w:t>
      </w:r>
      <w:r w:rsidRPr="00347C37">
        <w:rPr>
          <w:sz w:val="27"/>
          <w:szCs w:val="27"/>
        </w:rPr>
        <w:t>ствующим группам в организациях (в том числе в образовательных учрежден</w:t>
      </w:r>
      <w:r w:rsidRPr="00347C37">
        <w:rPr>
          <w:sz w:val="27"/>
          <w:szCs w:val="27"/>
        </w:rPr>
        <w:t>и</w:t>
      </w:r>
      <w:r w:rsidRPr="00347C37">
        <w:rPr>
          <w:sz w:val="27"/>
          <w:szCs w:val="27"/>
        </w:rPr>
        <w:t>ях), а также по месту жительства.</w:t>
      </w:r>
    </w:p>
    <w:p w:rsidR="00347C37" w:rsidRPr="00347C37" w:rsidRDefault="00347C37" w:rsidP="00347C37">
      <w:pPr>
        <w:ind w:firstLine="709"/>
        <w:jc w:val="both"/>
        <w:rPr>
          <w:sz w:val="27"/>
          <w:szCs w:val="27"/>
        </w:rPr>
      </w:pPr>
      <w:bookmarkStart w:id="4" w:name="sub_4"/>
      <w:bookmarkEnd w:id="3"/>
      <w:r w:rsidRPr="00347C37">
        <w:rPr>
          <w:sz w:val="27"/>
          <w:szCs w:val="27"/>
        </w:rPr>
        <w:t xml:space="preserve">4. Признать утратившим силу постановление </w:t>
      </w:r>
      <w:r w:rsidR="008756F5">
        <w:rPr>
          <w:sz w:val="27"/>
          <w:szCs w:val="27"/>
        </w:rPr>
        <w:t>главы</w:t>
      </w:r>
      <w:r w:rsidRPr="00347C37">
        <w:rPr>
          <w:sz w:val="27"/>
          <w:szCs w:val="27"/>
        </w:rPr>
        <w:t xml:space="preserve"> </w:t>
      </w:r>
      <w:r w:rsidR="008756F5">
        <w:rPr>
          <w:sz w:val="27"/>
          <w:szCs w:val="27"/>
        </w:rPr>
        <w:t>Тамбовского</w:t>
      </w:r>
      <w:r w:rsidRPr="00347C37">
        <w:rPr>
          <w:sz w:val="27"/>
          <w:szCs w:val="27"/>
        </w:rPr>
        <w:t xml:space="preserve"> района от </w:t>
      </w:r>
      <w:r w:rsidR="008756F5">
        <w:rPr>
          <w:sz w:val="27"/>
          <w:szCs w:val="27"/>
        </w:rPr>
        <w:t>0</w:t>
      </w:r>
      <w:r w:rsidRPr="00347C37">
        <w:rPr>
          <w:sz w:val="27"/>
          <w:szCs w:val="27"/>
        </w:rPr>
        <w:t>5.1</w:t>
      </w:r>
      <w:r w:rsidR="008756F5">
        <w:rPr>
          <w:sz w:val="27"/>
          <w:szCs w:val="27"/>
        </w:rPr>
        <w:t>2</w:t>
      </w:r>
      <w:r w:rsidRPr="00347C37">
        <w:rPr>
          <w:sz w:val="27"/>
          <w:szCs w:val="27"/>
        </w:rPr>
        <w:t xml:space="preserve">.2005 </w:t>
      </w:r>
      <w:r w:rsidR="008756F5">
        <w:rPr>
          <w:sz w:val="27"/>
          <w:szCs w:val="27"/>
        </w:rPr>
        <w:t>№</w:t>
      </w:r>
      <w:r w:rsidRPr="00347C37">
        <w:rPr>
          <w:sz w:val="27"/>
          <w:szCs w:val="27"/>
        </w:rPr>
        <w:t>3</w:t>
      </w:r>
      <w:r w:rsidR="008756F5">
        <w:rPr>
          <w:sz w:val="27"/>
          <w:szCs w:val="27"/>
        </w:rPr>
        <w:t>60</w:t>
      </w:r>
      <w:r w:rsidRPr="00347C37">
        <w:rPr>
          <w:sz w:val="27"/>
          <w:szCs w:val="27"/>
        </w:rPr>
        <w:t xml:space="preserve"> "О подготовке населения и нештатных аварийно-спасательных формирований к действиям по обеспечению защиты от опасн</w:t>
      </w:r>
      <w:r w:rsidRPr="00347C37">
        <w:rPr>
          <w:sz w:val="27"/>
          <w:szCs w:val="27"/>
        </w:rPr>
        <w:t>о</w:t>
      </w:r>
      <w:r w:rsidRPr="00347C37">
        <w:rPr>
          <w:sz w:val="27"/>
          <w:szCs w:val="27"/>
        </w:rPr>
        <w:t>стей, возникающих при ведении военных действий или вследствие этих де</w:t>
      </w:r>
      <w:r w:rsidRPr="00347C37">
        <w:rPr>
          <w:sz w:val="27"/>
          <w:szCs w:val="27"/>
        </w:rPr>
        <w:t>й</w:t>
      </w:r>
      <w:r w:rsidRPr="00347C37">
        <w:rPr>
          <w:sz w:val="27"/>
          <w:szCs w:val="27"/>
        </w:rPr>
        <w:t>ствий".</w:t>
      </w:r>
    </w:p>
    <w:bookmarkEnd w:id="4"/>
    <w:p w:rsidR="003D017E" w:rsidRPr="00347C37" w:rsidRDefault="00347C37" w:rsidP="00347C37">
      <w:pPr>
        <w:shd w:val="clear" w:color="auto" w:fill="FFFFFF"/>
        <w:ind w:firstLine="709"/>
        <w:jc w:val="both"/>
        <w:rPr>
          <w:bCs/>
          <w:color w:val="212121"/>
          <w:spacing w:val="-1"/>
          <w:sz w:val="27"/>
          <w:szCs w:val="27"/>
        </w:rPr>
      </w:pPr>
      <w:r w:rsidRPr="00347C37">
        <w:rPr>
          <w:sz w:val="27"/>
          <w:szCs w:val="27"/>
        </w:rPr>
        <w:t xml:space="preserve">5. </w:t>
      </w:r>
      <w:r w:rsidR="007F1EF1" w:rsidRPr="00347C37">
        <w:rPr>
          <w:sz w:val="27"/>
          <w:szCs w:val="27"/>
        </w:rPr>
        <w:t>Контроль исполнени</w:t>
      </w:r>
      <w:r w:rsidR="00B916AB" w:rsidRPr="00347C37">
        <w:rPr>
          <w:sz w:val="27"/>
          <w:szCs w:val="27"/>
        </w:rPr>
        <w:t>я</w:t>
      </w:r>
      <w:r w:rsidR="007F1EF1" w:rsidRPr="00347C37">
        <w:rPr>
          <w:sz w:val="27"/>
          <w:szCs w:val="27"/>
        </w:rPr>
        <w:t xml:space="preserve"> настоящего постановления оставляю за с</w:t>
      </w:r>
      <w:r w:rsidR="007F1EF1" w:rsidRPr="00347C37">
        <w:rPr>
          <w:sz w:val="27"/>
          <w:szCs w:val="27"/>
        </w:rPr>
        <w:t>о</w:t>
      </w:r>
      <w:r w:rsidR="007F1EF1" w:rsidRPr="00347C37">
        <w:rPr>
          <w:sz w:val="27"/>
          <w:szCs w:val="27"/>
        </w:rPr>
        <w:t>бой.</w:t>
      </w:r>
      <w:r w:rsidR="005C225C" w:rsidRPr="00347C37">
        <w:rPr>
          <w:sz w:val="27"/>
          <w:szCs w:val="27"/>
        </w:rPr>
        <w:br/>
      </w:r>
      <w:r w:rsidR="00B4290F" w:rsidRPr="00347C37">
        <w:rPr>
          <w:sz w:val="27"/>
          <w:szCs w:val="27"/>
        </w:rPr>
        <w:t xml:space="preserve">      </w:t>
      </w:r>
    </w:p>
    <w:p w:rsidR="007F1EF1" w:rsidRPr="00347C37" w:rsidRDefault="007F1EF1" w:rsidP="002A745C">
      <w:pPr>
        <w:shd w:val="clear" w:color="auto" w:fill="FFFFFF"/>
        <w:jc w:val="both"/>
        <w:rPr>
          <w:bCs/>
          <w:color w:val="212121"/>
          <w:spacing w:val="-1"/>
          <w:sz w:val="27"/>
          <w:szCs w:val="27"/>
        </w:rPr>
      </w:pPr>
    </w:p>
    <w:p w:rsidR="006A766E" w:rsidRPr="00ED205F" w:rsidRDefault="00347C37" w:rsidP="00347C37">
      <w:pPr>
        <w:shd w:val="clear" w:color="auto" w:fill="FFFFFF"/>
        <w:jc w:val="both"/>
        <w:rPr>
          <w:bCs/>
          <w:spacing w:val="-1"/>
          <w:sz w:val="27"/>
          <w:szCs w:val="27"/>
        </w:rPr>
      </w:pPr>
      <w:r w:rsidRPr="00ED205F">
        <w:rPr>
          <w:bCs/>
          <w:spacing w:val="-1"/>
          <w:sz w:val="27"/>
          <w:szCs w:val="27"/>
        </w:rPr>
        <w:t>И.о. г</w:t>
      </w:r>
      <w:r w:rsidR="007F1EF1" w:rsidRPr="00ED205F">
        <w:rPr>
          <w:bCs/>
          <w:spacing w:val="-1"/>
          <w:sz w:val="27"/>
          <w:szCs w:val="27"/>
        </w:rPr>
        <w:t>лав</w:t>
      </w:r>
      <w:r w:rsidRPr="00ED205F">
        <w:rPr>
          <w:bCs/>
          <w:spacing w:val="-1"/>
          <w:sz w:val="27"/>
          <w:szCs w:val="27"/>
        </w:rPr>
        <w:t>ы Администрации</w:t>
      </w:r>
      <w:r w:rsidR="007F1EF1" w:rsidRPr="00ED205F">
        <w:rPr>
          <w:bCs/>
          <w:spacing w:val="-1"/>
          <w:sz w:val="27"/>
          <w:szCs w:val="27"/>
        </w:rPr>
        <w:t xml:space="preserve"> района</w:t>
      </w:r>
      <w:r w:rsidR="007F1EF1" w:rsidRPr="00ED205F">
        <w:rPr>
          <w:bCs/>
          <w:spacing w:val="-1"/>
          <w:sz w:val="27"/>
          <w:szCs w:val="27"/>
        </w:rPr>
        <w:tab/>
      </w:r>
      <w:r w:rsidR="007F1EF1" w:rsidRPr="00ED205F">
        <w:rPr>
          <w:bCs/>
          <w:spacing w:val="-1"/>
          <w:sz w:val="27"/>
          <w:szCs w:val="27"/>
        </w:rPr>
        <w:tab/>
      </w:r>
      <w:r w:rsidR="007F1EF1" w:rsidRPr="00ED205F">
        <w:rPr>
          <w:bCs/>
          <w:spacing w:val="-1"/>
          <w:sz w:val="27"/>
          <w:szCs w:val="27"/>
        </w:rPr>
        <w:tab/>
      </w:r>
      <w:r w:rsidR="007F1EF1" w:rsidRPr="00ED205F">
        <w:rPr>
          <w:bCs/>
          <w:spacing w:val="-1"/>
          <w:sz w:val="27"/>
          <w:szCs w:val="27"/>
        </w:rPr>
        <w:tab/>
      </w:r>
      <w:r w:rsidR="007F1EF1" w:rsidRPr="00ED205F">
        <w:rPr>
          <w:bCs/>
          <w:spacing w:val="-1"/>
          <w:sz w:val="27"/>
          <w:szCs w:val="27"/>
        </w:rPr>
        <w:tab/>
      </w:r>
      <w:r w:rsidR="00B916AB" w:rsidRPr="00ED205F">
        <w:rPr>
          <w:bCs/>
          <w:spacing w:val="-1"/>
          <w:sz w:val="27"/>
          <w:szCs w:val="27"/>
        </w:rPr>
        <w:t xml:space="preserve">      </w:t>
      </w:r>
      <w:r w:rsidRPr="00ED205F">
        <w:rPr>
          <w:bCs/>
          <w:spacing w:val="-1"/>
          <w:sz w:val="27"/>
          <w:szCs w:val="27"/>
        </w:rPr>
        <w:t xml:space="preserve">   К</w:t>
      </w:r>
      <w:r w:rsidR="007F1EF1" w:rsidRPr="00ED205F">
        <w:rPr>
          <w:bCs/>
          <w:spacing w:val="-1"/>
          <w:sz w:val="27"/>
          <w:szCs w:val="27"/>
        </w:rPr>
        <w:t>.</w:t>
      </w:r>
      <w:r w:rsidRPr="00ED205F">
        <w:rPr>
          <w:bCs/>
          <w:spacing w:val="-1"/>
          <w:sz w:val="27"/>
          <w:szCs w:val="27"/>
        </w:rPr>
        <w:t>Е</w:t>
      </w:r>
      <w:r w:rsidR="007F1EF1" w:rsidRPr="00ED205F">
        <w:rPr>
          <w:bCs/>
          <w:spacing w:val="-1"/>
          <w:sz w:val="27"/>
          <w:szCs w:val="27"/>
        </w:rPr>
        <w:t xml:space="preserve">. </w:t>
      </w:r>
      <w:r w:rsidRPr="00ED205F">
        <w:rPr>
          <w:bCs/>
          <w:spacing w:val="-1"/>
          <w:sz w:val="27"/>
          <w:szCs w:val="27"/>
        </w:rPr>
        <w:t>Колодин</w:t>
      </w:r>
    </w:p>
    <w:p w:rsidR="002A745C" w:rsidRPr="00347C37" w:rsidRDefault="002A745C" w:rsidP="00347C37">
      <w:pPr>
        <w:shd w:val="clear" w:color="auto" w:fill="FFFFFF"/>
        <w:jc w:val="both"/>
        <w:rPr>
          <w:bCs/>
          <w:color w:val="212121"/>
          <w:spacing w:val="-1"/>
          <w:sz w:val="27"/>
          <w:szCs w:val="27"/>
        </w:rPr>
      </w:pPr>
    </w:p>
    <w:p w:rsidR="00ED205F" w:rsidRPr="002A745C" w:rsidRDefault="002A745C" w:rsidP="00F32AA0">
      <w:pPr>
        <w:shd w:val="clear" w:color="auto" w:fill="FFFFFF"/>
        <w:tabs>
          <w:tab w:val="left" w:pos="6237"/>
          <w:tab w:val="left" w:pos="7513"/>
          <w:tab w:val="left" w:pos="8112"/>
        </w:tabs>
        <w:ind w:firstLine="709"/>
        <w:jc w:val="center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lastRenderedPageBreak/>
        <w:t xml:space="preserve">                    </w:t>
      </w:r>
      <w:r w:rsidR="00F32AA0">
        <w:rPr>
          <w:color w:val="000000"/>
          <w:spacing w:val="-5"/>
          <w:sz w:val="27"/>
          <w:szCs w:val="27"/>
        </w:rPr>
        <w:t xml:space="preserve">                               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86"/>
      </w:tblGrid>
      <w:tr w:rsidR="00ED205F" w:rsidRPr="006018DE" w:rsidTr="006018DE">
        <w:tc>
          <w:tcPr>
            <w:tcW w:w="3686" w:type="dxa"/>
          </w:tcPr>
          <w:p w:rsidR="00ED205F" w:rsidRPr="006018DE" w:rsidRDefault="00ED205F" w:rsidP="006018DE">
            <w:pPr>
              <w:shd w:val="clear" w:color="auto" w:fill="FFFFFF"/>
              <w:tabs>
                <w:tab w:val="left" w:pos="6237"/>
                <w:tab w:val="left" w:pos="7513"/>
                <w:tab w:val="left" w:pos="8112"/>
              </w:tabs>
              <w:rPr>
                <w:color w:val="000000"/>
                <w:spacing w:val="-5"/>
                <w:sz w:val="27"/>
                <w:szCs w:val="27"/>
              </w:rPr>
            </w:pPr>
            <w:r w:rsidRPr="006018DE">
              <w:rPr>
                <w:color w:val="000000"/>
                <w:spacing w:val="-5"/>
                <w:sz w:val="27"/>
                <w:szCs w:val="27"/>
              </w:rPr>
              <w:t xml:space="preserve">Приложение </w:t>
            </w:r>
          </w:p>
          <w:p w:rsidR="00ED205F" w:rsidRPr="006018DE" w:rsidRDefault="00ED205F" w:rsidP="006018DE">
            <w:pPr>
              <w:shd w:val="clear" w:color="auto" w:fill="FFFFFF"/>
              <w:tabs>
                <w:tab w:val="left" w:pos="6237"/>
                <w:tab w:val="left" w:pos="7513"/>
                <w:tab w:val="left" w:pos="8112"/>
              </w:tabs>
              <w:rPr>
                <w:color w:val="000000"/>
                <w:spacing w:val="-5"/>
                <w:sz w:val="27"/>
                <w:szCs w:val="27"/>
              </w:rPr>
            </w:pPr>
            <w:r w:rsidRPr="006018DE">
              <w:rPr>
                <w:color w:val="000000"/>
                <w:spacing w:val="-5"/>
                <w:sz w:val="27"/>
                <w:szCs w:val="27"/>
              </w:rPr>
              <w:t>к постановлению и.о. гл</w:t>
            </w:r>
            <w:r w:rsidRPr="006018DE">
              <w:rPr>
                <w:color w:val="000000"/>
                <w:spacing w:val="-5"/>
                <w:sz w:val="27"/>
                <w:szCs w:val="27"/>
              </w:rPr>
              <w:t>а</w:t>
            </w:r>
            <w:r w:rsidRPr="006018DE">
              <w:rPr>
                <w:color w:val="000000"/>
                <w:spacing w:val="-5"/>
                <w:sz w:val="27"/>
                <w:szCs w:val="27"/>
              </w:rPr>
              <w:t>вы                                                                        Админис</w:t>
            </w:r>
            <w:r w:rsidRPr="006018DE">
              <w:rPr>
                <w:color w:val="000000"/>
                <w:spacing w:val="-5"/>
                <w:sz w:val="27"/>
                <w:szCs w:val="27"/>
              </w:rPr>
              <w:t>т</w:t>
            </w:r>
            <w:r w:rsidRPr="006018DE">
              <w:rPr>
                <w:color w:val="000000"/>
                <w:spacing w:val="-5"/>
                <w:sz w:val="27"/>
                <w:szCs w:val="27"/>
              </w:rPr>
              <w:t xml:space="preserve">рации района                                                                        </w:t>
            </w:r>
          </w:p>
          <w:p w:rsidR="00ED205F" w:rsidRPr="006018DE" w:rsidRDefault="00ED205F" w:rsidP="006018DE">
            <w:pPr>
              <w:shd w:val="clear" w:color="auto" w:fill="FFFFFF"/>
              <w:tabs>
                <w:tab w:val="left" w:pos="6237"/>
                <w:tab w:val="left" w:pos="7513"/>
                <w:tab w:val="left" w:pos="8112"/>
              </w:tabs>
              <w:rPr>
                <w:color w:val="000000"/>
                <w:spacing w:val="-5"/>
                <w:sz w:val="27"/>
                <w:szCs w:val="27"/>
              </w:rPr>
            </w:pPr>
            <w:r w:rsidRPr="006018DE">
              <w:rPr>
                <w:color w:val="000000"/>
                <w:spacing w:val="-5"/>
                <w:sz w:val="27"/>
                <w:szCs w:val="27"/>
              </w:rPr>
              <w:t xml:space="preserve">от </w:t>
            </w:r>
            <w:r w:rsidR="00534048">
              <w:rPr>
                <w:color w:val="000000"/>
                <w:spacing w:val="-5"/>
                <w:sz w:val="27"/>
                <w:szCs w:val="27"/>
              </w:rPr>
              <w:t>21.02.2019</w:t>
            </w:r>
            <w:r w:rsidRPr="006018DE">
              <w:rPr>
                <w:color w:val="000000"/>
                <w:spacing w:val="-5"/>
                <w:sz w:val="27"/>
                <w:szCs w:val="27"/>
              </w:rPr>
              <w:t xml:space="preserve"> № </w:t>
            </w:r>
            <w:r w:rsidR="00534048">
              <w:rPr>
                <w:color w:val="000000"/>
                <w:spacing w:val="-5"/>
                <w:sz w:val="27"/>
                <w:szCs w:val="27"/>
              </w:rPr>
              <w:t>132</w:t>
            </w:r>
          </w:p>
          <w:p w:rsidR="00ED205F" w:rsidRPr="006018DE" w:rsidRDefault="00ED205F" w:rsidP="006018DE">
            <w:pPr>
              <w:tabs>
                <w:tab w:val="left" w:pos="6237"/>
                <w:tab w:val="left" w:pos="7513"/>
                <w:tab w:val="left" w:pos="8112"/>
              </w:tabs>
              <w:jc w:val="center"/>
              <w:rPr>
                <w:color w:val="000000"/>
                <w:spacing w:val="-5"/>
                <w:sz w:val="27"/>
                <w:szCs w:val="27"/>
              </w:rPr>
            </w:pPr>
          </w:p>
        </w:tc>
      </w:tr>
    </w:tbl>
    <w:p w:rsidR="00347C37" w:rsidRPr="002A745C" w:rsidRDefault="00347C37" w:rsidP="002A745C">
      <w:pPr>
        <w:spacing w:before="108" w:after="108"/>
        <w:ind w:firstLine="709"/>
        <w:jc w:val="center"/>
        <w:outlineLvl w:val="0"/>
        <w:rPr>
          <w:b/>
          <w:bCs/>
          <w:sz w:val="27"/>
          <w:szCs w:val="27"/>
        </w:rPr>
      </w:pPr>
      <w:bookmarkStart w:id="5" w:name="sub_1009"/>
      <w:r w:rsidRPr="002A745C">
        <w:rPr>
          <w:b/>
          <w:bCs/>
          <w:sz w:val="27"/>
          <w:szCs w:val="27"/>
        </w:rPr>
        <w:t>Положение</w:t>
      </w:r>
      <w:r w:rsidRPr="002A745C">
        <w:rPr>
          <w:b/>
          <w:bCs/>
          <w:sz w:val="27"/>
          <w:szCs w:val="27"/>
        </w:rPr>
        <w:br/>
        <w:t>об организации обучения населения в области гражданской обороны</w:t>
      </w:r>
      <w:r w:rsidRPr="002A745C">
        <w:rPr>
          <w:b/>
          <w:bCs/>
          <w:sz w:val="27"/>
          <w:szCs w:val="27"/>
        </w:rPr>
        <w:br/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6" w:name="sub_1001"/>
      <w:r w:rsidRPr="002A745C">
        <w:rPr>
          <w:sz w:val="27"/>
          <w:szCs w:val="27"/>
        </w:rPr>
        <w:t xml:space="preserve">1. Настоящее Положение, разработанное в соответствии с </w:t>
      </w:r>
      <w:hyperlink r:id="rId13" w:history="1">
        <w:r w:rsidRPr="002A745C">
          <w:rPr>
            <w:sz w:val="27"/>
            <w:szCs w:val="27"/>
          </w:rPr>
          <w:t>Федеральным законом</w:t>
        </w:r>
      </w:hyperlink>
      <w:r w:rsidRPr="002A745C">
        <w:rPr>
          <w:sz w:val="27"/>
          <w:szCs w:val="27"/>
        </w:rPr>
        <w:t xml:space="preserve"> "О гражданской обороне", определяет основные задачи обучения нас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ления в области гражданской обороны, соответствующие функции органов местного самоуправления и организаций, а также формы об</w:t>
      </w:r>
      <w:r w:rsidRPr="002A745C">
        <w:rPr>
          <w:sz w:val="27"/>
          <w:szCs w:val="27"/>
        </w:rPr>
        <w:t>у</w:t>
      </w:r>
      <w:r w:rsidRPr="002A745C">
        <w:rPr>
          <w:sz w:val="27"/>
          <w:szCs w:val="27"/>
        </w:rPr>
        <w:t>чения.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7" w:name="sub_1002"/>
      <w:bookmarkEnd w:id="6"/>
      <w:r w:rsidRPr="002A745C">
        <w:rPr>
          <w:sz w:val="27"/>
          <w:szCs w:val="27"/>
        </w:rPr>
        <w:t>2. Основными задачами обучения населения в области гражданской об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роны являются: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8" w:name="sub_10021"/>
      <w:bookmarkEnd w:id="7"/>
      <w:r w:rsidRPr="002A745C">
        <w:rPr>
          <w:sz w:val="27"/>
          <w:szCs w:val="27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лам оповещения, приемов оказания первой медицинской помощи, правил пользов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ния коллективными и индивидуальными средствами защ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ты;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9" w:name="sub_10022"/>
      <w:bookmarkEnd w:id="8"/>
      <w:r w:rsidRPr="002A745C">
        <w:rPr>
          <w:sz w:val="27"/>
          <w:szCs w:val="27"/>
        </w:rPr>
        <w:t>б) совершенствование навыков по организации и проведению меропри</w:t>
      </w:r>
      <w:r w:rsidRPr="002A745C">
        <w:rPr>
          <w:sz w:val="27"/>
          <w:szCs w:val="27"/>
        </w:rPr>
        <w:t>я</w:t>
      </w:r>
      <w:r w:rsidRPr="002A745C">
        <w:rPr>
          <w:sz w:val="27"/>
          <w:szCs w:val="27"/>
        </w:rPr>
        <w:t>тий по гражданской обороне;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0" w:name="sub_10023"/>
      <w:bookmarkEnd w:id="9"/>
      <w:r w:rsidRPr="002A745C">
        <w:rPr>
          <w:sz w:val="27"/>
          <w:szCs w:val="27"/>
        </w:rPr>
        <w:t>в) выработка умений и навыков для проведения аварийно-спасательных и других неотложных работ;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1" w:name="sub_10024"/>
      <w:bookmarkEnd w:id="10"/>
      <w:r w:rsidRPr="002A745C">
        <w:rPr>
          <w:sz w:val="27"/>
          <w:szCs w:val="27"/>
        </w:rPr>
        <w:t>г) овладение личным составом нештатных аварийно-спасательных форм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рований и спасательных служб (далее именуются - формирования и службы) приемами и способами действий по защите населения, материальных и культу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ных ценностей от опасностей, возникающих при ведении вое</w:t>
      </w:r>
      <w:r w:rsidRPr="002A745C">
        <w:rPr>
          <w:sz w:val="27"/>
          <w:szCs w:val="27"/>
        </w:rPr>
        <w:t>н</w:t>
      </w:r>
      <w:r w:rsidRPr="002A745C">
        <w:rPr>
          <w:sz w:val="27"/>
          <w:szCs w:val="27"/>
        </w:rPr>
        <w:t>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2" w:name="sub_1003"/>
      <w:bookmarkEnd w:id="11"/>
      <w:r w:rsidRPr="002A745C">
        <w:rPr>
          <w:sz w:val="27"/>
          <w:szCs w:val="27"/>
        </w:rPr>
        <w:t>3. Лица, подлежащие обучению, подразделяются на следующие гру</w:t>
      </w:r>
      <w:r w:rsidRPr="002A745C">
        <w:rPr>
          <w:sz w:val="27"/>
          <w:szCs w:val="27"/>
        </w:rPr>
        <w:t>п</w:t>
      </w:r>
      <w:r w:rsidRPr="002A745C">
        <w:rPr>
          <w:sz w:val="27"/>
          <w:szCs w:val="27"/>
        </w:rPr>
        <w:t>пы: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3" w:name="sub_10031"/>
      <w:bookmarkEnd w:id="12"/>
      <w:r w:rsidRPr="002A745C">
        <w:rPr>
          <w:sz w:val="27"/>
          <w:szCs w:val="27"/>
        </w:rPr>
        <w:t>а) главы муниципальных образований, главы местных администраций и руководители организаций (далее именуются - руководители);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4" w:name="sub_10032"/>
      <w:bookmarkEnd w:id="13"/>
      <w:r w:rsidRPr="002A745C">
        <w:rPr>
          <w:sz w:val="27"/>
          <w:szCs w:val="27"/>
        </w:rPr>
        <w:t>б) должностные лица гражданской обороны, руководители и работники органов, осуществляющих управление гражданской обороной (далее имен</w:t>
      </w:r>
      <w:r w:rsidRPr="002A745C">
        <w:rPr>
          <w:sz w:val="27"/>
          <w:szCs w:val="27"/>
        </w:rPr>
        <w:t>у</w:t>
      </w:r>
      <w:r w:rsidRPr="002A745C">
        <w:rPr>
          <w:sz w:val="27"/>
          <w:szCs w:val="27"/>
        </w:rPr>
        <w:t>ются - должностные лица и работники гражданской обороны), пр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подаватели курса "Основы безопасности жизнедеятельности" и дисциплины "Безопасность жизн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деятельности" учреждений общего и профессионального образ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вания;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5" w:name="sub_10033"/>
      <w:bookmarkEnd w:id="14"/>
      <w:r w:rsidRPr="002A745C">
        <w:rPr>
          <w:sz w:val="27"/>
          <w:szCs w:val="27"/>
        </w:rPr>
        <w:t>в) личный состав формирований и служб;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6" w:name="sub_10034"/>
      <w:bookmarkEnd w:id="15"/>
      <w:r w:rsidRPr="002A745C">
        <w:rPr>
          <w:sz w:val="27"/>
          <w:szCs w:val="27"/>
        </w:rPr>
        <w:t>г) работающее население;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7" w:name="sub_10035"/>
      <w:bookmarkEnd w:id="16"/>
      <w:r w:rsidRPr="002A745C">
        <w:rPr>
          <w:sz w:val="27"/>
          <w:szCs w:val="27"/>
        </w:rPr>
        <w:t>д) обучающиеся образовательных учреждений, за исключением дошкол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ных образовательных учреждений и образовательных учреждений дополнител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ного образования детей (далее именуются - обучающиеся);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8" w:name="sub_10036"/>
      <w:bookmarkEnd w:id="17"/>
      <w:r w:rsidRPr="002A745C">
        <w:rPr>
          <w:sz w:val="27"/>
          <w:szCs w:val="27"/>
        </w:rPr>
        <w:t>е) неработающее население.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19" w:name="sub_1004"/>
      <w:bookmarkEnd w:id="18"/>
      <w:r w:rsidRPr="002A745C">
        <w:rPr>
          <w:sz w:val="27"/>
          <w:szCs w:val="27"/>
        </w:rPr>
        <w:t>4. Обучение населения в области гражданской обороны осуществляется в рамках единой системы подготовки населения в области гражданской об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роны и защиты от чрезвычайных ситуаций природного и техногенного характера с и</w:t>
      </w:r>
      <w:r w:rsidRPr="002A745C">
        <w:rPr>
          <w:sz w:val="27"/>
          <w:szCs w:val="27"/>
        </w:rPr>
        <w:t>с</w:t>
      </w:r>
      <w:r w:rsidRPr="002A745C">
        <w:rPr>
          <w:sz w:val="27"/>
          <w:szCs w:val="27"/>
        </w:rPr>
        <w:t xml:space="preserve">пользованием форм согласно </w:t>
      </w:r>
      <w:hyperlink w:anchor="sub_2000" w:history="1">
        <w:r w:rsidRPr="002A745C">
          <w:rPr>
            <w:sz w:val="27"/>
            <w:szCs w:val="27"/>
          </w:rPr>
          <w:t>приложению</w:t>
        </w:r>
      </w:hyperlink>
      <w:r w:rsidRPr="002A745C">
        <w:rPr>
          <w:sz w:val="27"/>
          <w:szCs w:val="27"/>
        </w:rPr>
        <w:t>. Обучение является об</w:t>
      </w:r>
      <w:r w:rsidRPr="002A745C">
        <w:rPr>
          <w:sz w:val="27"/>
          <w:szCs w:val="27"/>
        </w:rPr>
        <w:t>я</w:t>
      </w:r>
      <w:r w:rsidRPr="002A745C">
        <w:rPr>
          <w:sz w:val="27"/>
          <w:szCs w:val="27"/>
        </w:rPr>
        <w:t>зательным и проводится в образовательных учреждениях Министерства Российской Федер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ции по делам гражданской обороны, чрезвычайным ситуациям и ликвидации последствий стихийных бедствий, в образовательных учреждениях дополн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lastRenderedPageBreak/>
        <w:t>тельного профессионального образования федеральных о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центры), в иных образовательных учреждениях дополн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тельного профессионального образования, на курсах гражданской обороны м</w:t>
      </w:r>
      <w:r w:rsidRPr="002A745C">
        <w:rPr>
          <w:sz w:val="27"/>
          <w:szCs w:val="27"/>
        </w:rPr>
        <w:t>у</w:t>
      </w:r>
      <w:r w:rsidRPr="002A745C">
        <w:rPr>
          <w:sz w:val="27"/>
          <w:szCs w:val="27"/>
        </w:rPr>
        <w:t>ниципальных образований (далее имен</w:t>
      </w:r>
      <w:r w:rsidRPr="002A745C">
        <w:rPr>
          <w:sz w:val="27"/>
          <w:szCs w:val="27"/>
        </w:rPr>
        <w:t>у</w:t>
      </w:r>
      <w:r w:rsidRPr="002A745C">
        <w:rPr>
          <w:sz w:val="27"/>
          <w:szCs w:val="27"/>
        </w:rPr>
        <w:t>ются - курсы гражданской обороны), по месту работы, учебы и месту жител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ства граждан.</w:t>
      </w:r>
    </w:p>
    <w:bookmarkEnd w:id="19"/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Повышение квалификации руководителей организаций, должностных лиц и работников гражданской обороны, а также преподавателей курса "Основы безопасности жизнедеятельности" и дисциплины "Безопасность жизнедеятел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ности" учреждений общего и профессионального образования проводится не реже 1 раза в 5 лет. Для данной категории лиц, впервые назначенных на дол</w:t>
      </w:r>
      <w:r w:rsidRPr="002A745C">
        <w:rPr>
          <w:sz w:val="27"/>
          <w:szCs w:val="27"/>
        </w:rPr>
        <w:t>ж</w:t>
      </w:r>
      <w:r w:rsidRPr="002A745C">
        <w:rPr>
          <w:sz w:val="27"/>
          <w:szCs w:val="27"/>
        </w:rPr>
        <w:t>ность, переподготовка или повышение квалификации в области гражданской обороны в течение первого года работы являются обязательными.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Обучение населения в области гражданской обороны в образовательных учреждениях Министерства Российской Федерации по делам гражданской об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роны, чрезвычайным ситуациям и ликвидации последствий стихийных бе</w:t>
      </w:r>
      <w:r w:rsidRPr="002A745C">
        <w:rPr>
          <w:sz w:val="27"/>
          <w:szCs w:val="27"/>
        </w:rPr>
        <w:t>д</w:t>
      </w:r>
      <w:r w:rsidRPr="002A745C">
        <w:rPr>
          <w:sz w:val="27"/>
          <w:szCs w:val="27"/>
        </w:rPr>
        <w:t>ствий, учебно-методических центрах или иных образовательных учреждениях дополнительного профессионального образования, а также на курсах гражда</w:t>
      </w:r>
      <w:r w:rsidRPr="002A745C">
        <w:rPr>
          <w:sz w:val="27"/>
          <w:szCs w:val="27"/>
        </w:rPr>
        <w:t>н</w:t>
      </w:r>
      <w:r w:rsidRPr="002A745C">
        <w:rPr>
          <w:sz w:val="27"/>
          <w:szCs w:val="27"/>
        </w:rPr>
        <w:t>ской обороны и в организациях по месту работы граждан осуществляется по программам, разрабатываемым образовательными учреждениями и организац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ями на основе примерных программ, утвержденных соответственно Министе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ством Российской Федерации по делам гражданской обороны, чрезвычайным ситуациям и ликвидации последствий стихийных бедствий, органом исполн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тельной власти субъекта Российской Федерации или органом местного сам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управления.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Обучение в области гражданской обороны соответствующих групп нас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ления в образовательных учреждениях, реализующих программы общего обр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зования, и образовательных учреждениях, реализующих программы професси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нального образования, осуществляется в соответствии с федеральными госуда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ственными образовательными стандартами и основными образовательными программами.</w:t>
      </w:r>
    </w:p>
    <w:p w:rsidR="00347C37" w:rsidRPr="002A745C" w:rsidRDefault="00347C37" w:rsidP="002A745C">
      <w:pPr>
        <w:ind w:firstLine="709"/>
        <w:jc w:val="both"/>
        <w:rPr>
          <w:sz w:val="27"/>
          <w:szCs w:val="27"/>
        </w:rPr>
      </w:pPr>
      <w:bookmarkStart w:id="20" w:name="sub_1005"/>
      <w:r w:rsidRPr="002A745C">
        <w:rPr>
          <w:sz w:val="27"/>
          <w:szCs w:val="27"/>
        </w:rPr>
        <w:t>5. В целях организации и осуществления обучения населения в области гра</w:t>
      </w:r>
      <w:r w:rsidRPr="002A745C">
        <w:rPr>
          <w:sz w:val="27"/>
          <w:szCs w:val="27"/>
        </w:rPr>
        <w:t>ж</w:t>
      </w:r>
      <w:r w:rsidRPr="002A745C">
        <w:rPr>
          <w:sz w:val="27"/>
          <w:szCs w:val="27"/>
        </w:rPr>
        <w:t>данской обороны: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21" w:name="sub_10051"/>
      <w:bookmarkEnd w:id="20"/>
      <w:r w:rsidRPr="002A745C">
        <w:rPr>
          <w:sz w:val="27"/>
          <w:szCs w:val="27"/>
        </w:rPr>
        <w:t>а) органы местного самоуправления в пределах территорий муниципал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ных образований:</w:t>
      </w:r>
    </w:p>
    <w:bookmarkEnd w:id="21"/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разрабатывают с учетом особенностей муниципальных образований и на основе примерных программ, утвержденных органом исполнительной вл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сти соответствующего субъекта Российской Федерации, примерные программы обучения работающего населения, должностных лиц и работников гражданской обороны, личного состава формирований и служб муниципальных обр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зований;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организуют и осуществляют обучение населения муниципальных образ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ваний способам защиты от опасностей, возникающих при ведении военных де</w:t>
      </w:r>
      <w:r w:rsidRPr="002A745C">
        <w:rPr>
          <w:sz w:val="27"/>
          <w:szCs w:val="27"/>
        </w:rPr>
        <w:t>й</w:t>
      </w:r>
      <w:r w:rsidRPr="002A745C">
        <w:rPr>
          <w:sz w:val="27"/>
          <w:szCs w:val="27"/>
        </w:rPr>
        <w:t>ствий или вследствие этих действий, а также при возникновении чрезв</w:t>
      </w:r>
      <w:r w:rsidRPr="002A745C">
        <w:rPr>
          <w:sz w:val="27"/>
          <w:szCs w:val="27"/>
        </w:rPr>
        <w:t>ы</w:t>
      </w:r>
      <w:r w:rsidRPr="002A745C">
        <w:rPr>
          <w:sz w:val="27"/>
          <w:szCs w:val="27"/>
        </w:rPr>
        <w:t>чайных ситуаций природного и техногенного характера;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осуществляют обучение личного состава формирований и служб муниц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пальных образований;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проводят учения и тренировки по гражданской обороне;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осуществляют организационно-методическое руководство и контроль за обучением работников, личного состава формирований и служб организ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ций, находящихся на территориях муниципальных образований;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lastRenderedPageBreak/>
        <w:t>создают, оснащают курсы гражданской обороны и учебно-консультационные пункты по гражданской обороне и организуют их деятел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ность или обеспечивают повышение квалификации должностных лиц и рабо</w:t>
      </w:r>
      <w:r w:rsidRPr="002A745C">
        <w:rPr>
          <w:sz w:val="27"/>
          <w:szCs w:val="27"/>
        </w:rPr>
        <w:t>т</w:t>
      </w:r>
      <w:r w:rsidRPr="002A745C">
        <w:rPr>
          <w:sz w:val="27"/>
          <w:szCs w:val="27"/>
        </w:rPr>
        <w:t>ников гражданской обороны муниципальных образований в образов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тельных учреждениях дополнительного профессионального образования, имеющих соо</w:t>
      </w:r>
      <w:r w:rsidRPr="002A745C">
        <w:rPr>
          <w:sz w:val="27"/>
          <w:szCs w:val="27"/>
        </w:rPr>
        <w:t>т</w:t>
      </w:r>
      <w:r w:rsidRPr="002A745C">
        <w:rPr>
          <w:sz w:val="27"/>
          <w:szCs w:val="27"/>
        </w:rPr>
        <w:t>ветству</w:t>
      </w:r>
      <w:r w:rsidRPr="002A745C">
        <w:rPr>
          <w:sz w:val="27"/>
          <w:szCs w:val="27"/>
        </w:rPr>
        <w:t>ю</w:t>
      </w:r>
      <w:r w:rsidRPr="002A745C">
        <w:rPr>
          <w:sz w:val="27"/>
          <w:szCs w:val="27"/>
        </w:rPr>
        <w:t>щую лицензию;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bookmarkStart w:id="22" w:name="sub_10052"/>
      <w:r w:rsidRPr="002A745C">
        <w:rPr>
          <w:sz w:val="27"/>
          <w:szCs w:val="27"/>
        </w:rPr>
        <w:t>б) организации:</w:t>
      </w:r>
    </w:p>
    <w:bookmarkEnd w:id="22"/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разрабатывают с учетом особенностей деятельности организаций и на о</w:t>
      </w:r>
      <w:r w:rsidRPr="002A745C">
        <w:rPr>
          <w:sz w:val="27"/>
          <w:szCs w:val="27"/>
        </w:rPr>
        <w:t>с</w:t>
      </w:r>
      <w:r w:rsidRPr="002A745C">
        <w:rPr>
          <w:sz w:val="27"/>
          <w:szCs w:val="27"/>
        </w:rPr>
        <w:t>нове примерных программ, утвержденных соответственно Министерством Ро</w:t>
      </w:r>
      <w:r w:rsidRPr="002A745C">
        <w:rPr>
          <w:sz w:val="27"/>
          <w:szCs w:val="27"/>
        </w:rPr>
        <w:t>с</w:t>
      </w:r>
      <w:r w:rsidRPr="002A745C">
        <w:rPr>
          <w:sz w:val="27"/>
          <w:szCs w:val="27"/>
        </w:rPr>
        <w:t>сийской Федерации по делам гражданской обороны, чрезвычайным с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туациям и ликвидации последствий стихийных бедствий, органом исполн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тельной власти субъекта Российской Федерации или органом местного самоуправления, раб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чие программы обучения личного состава формирований и служб организаций, а также рабочие программы обучения работников организаций в области гра</w:t>
      </w:r>
      <w:r w:rsidRPr="002A745C">
        <w:rPr>
          <w:sz w:val="27"/>
          <w:szCs w:val="27"/>
        </w:rPr>
        <w:t>ж</w:t>
      </w:r>
      <w:r w:rsidRPr="002A745C">
        <w:rPr>
          <w:sz w:val="27"/>
          <w:szCs w:val="27"/>
        </w:rPr>
        <w:t>данской обороны;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осуществляют обучение личного состава формирований и служб орган</w:t>
      </w:r>
      <w:r w:rsidRPr="002A745C">
        <w:rPr>
          <w:sz w:val="27"/>
          <w:szCs w:val="27"/>
        </w:rPr>
        <w:t>и</w:t>
      </w:r>
      <w:r w:rsidRPr="002A745C">
        <w:rPr>
          <w:sz w:val="27"/>
          <w:szCs w:val="27"/>
        </w:rPr>
        <w:t>заций, а также работников организаций в области гражданской обор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ны;</w:t>
      </w:r>
    </w:p>
    <w:p w:rsidR="00347C37" w:rsidRPr="002A745C" w:rsidRDefault="00347C37" w:rsidP="00347C37">
      <w:pPr>
        <w:ind w:firstLine="709"/>
        <w:jc w:val="both"/>
        <w:rPr>
          <w:sz w:val="27"/>
          <w:szCs w:val="27"/>
        </w:rPr>
      </w:pPr>
      <w:r w:rsidRPr="002A745C">
        <w:rPr>
          <w:sz w:val="27"/>
          <w:szCs w:val="27"/>
        </w:rPr>
        <w:t>создают и поддерживают в рабочем состоянии соответствующую уче</w:t>
      </w:r>
      <w:r w:rsidRPr="002A745C">
        <w:rPr>
          <w:sz w:val="27"/>
          <w:szCs w:val="27"/>
        </w:rPr>
        <w:t>б</w:t>
      </w:r>
      <w:r w:rsidRPr="002A745C">
        <w:rPr>
          <w:sz w:val="27"/>
          <w:szCs w:val="27"/>
        </w:rPr>
        <w:t>но-материальную базу.</w:t>
      </w:r>
    </w:p>
    <w:p w:rsidR="00306B82" w:rsidRDefault="00306B82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82166F" w:rsidRDefault="0082166F" w:rsidP="00347C37">
      <w:pPr>
        <w:ind w:firstLine="709"/>
        <w:jc w:val="both"/>
        <w:rPr>
          <w:sz w:val="28"/>
          <w:szCs w:val="28"/>
        </w:rPr>
      </w:pPr>
    </w:p>
    <w:p w:rsidR="009151DD" w:rsidRDefault="009151DD" w:rsidP="00347C37">
      <w:pPr>
        <w:ind w:firstLine="709"/>
        <w:jc w:val="both"/>
        <w:rPr>
          <w:sz w:val="28"/>
          <w:szCs w:val="28"/>
        </w:rPr>
      </w:pPr>
    </w:p>
    <w:p w:rsidR="009151DD" w:rsidRDefault="009151DD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B24F00" w:rsidRDefault="00B24F00" w:rsidP="00347C37">
      <w:pPr>
        <w:ind w:firstLine="709"/>
        <w:jc w:val="both"/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</w:p>
    <w:p w:rsidR="00ED205F" w:rsidRDefault="00ED205F" w:rsidP="00ED205F">
      <w:pPr>
        <w:shd w:val="clear" w:color="auto" w:fill="FFFFFF"/>
        <w:tabs>
          <w:tab w:val="left" w:pos="7513"/>
          <w:tab w:val="left" w:pos="811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306B82" w:rsidRDefault="00ED205F" w:rsidP="00ED205F">
      <w:pPr>
        <w:shd w:val="clear" w:color="auto" w:fill="FFFFFF"/>
        <w:tabs>
          <w:tab w:val="left" w:pos="7513"/>
          <w:tab w:val="left" w:pos="8112"/>
        </w:tabs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06B82">
        <w:rPr>
          <w:color w:val="000000"/>
          <w:spacing w:val="-5"/>
          <w:sz w:val="28"/>
          <w:szCs w:val="28"/>
        </w:rPr>
        <w:t>Прилож</w:t>
      </w:r>
      <w:r w:rsidR="00306B82">
        <w:rPr>
          <w:color w:val="000000"/>
          <w:spacing w:val="-5"/>
          <w:sz w:val="28"/>
          <w:szCs w:val="28"/>
        </w:rPr>
        <w:t>е</w:t>
      </w:r>
      <w:r w:rsidR="00306B82">
        <w:rPr>
          <w:color w:val="000000"/>
          <w:spacing w:val="-5"/>
          <w:sz w:val="28"/>
          <w:szCs w:val="28"/>
        </w:rPr>
        <w:t xml:space="preserve">ние </w:t>
      </w:r>
    </w:p>
    <w:p w:rsidR="00306B82" w:rsidRDefault="00ED205F" w:rsidP="00ED205F">
      <w:pPr>
        <w:shd w:val="clear" w:color="auto" w:fill="FFFFFF"/>
        <w:tabs>
          <w:tab w:val="left" w:pos="7513"/>
          <w:tab w:val="left" w:pos="8112"/>
        </w:tabs>
        <w:ind w:firstLine="709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="00306B82">
        <w:rPr>
          <w:color w:val="000000"/>
          <w:spacing w:val="-5"/>
          <w:sz w:val="28"/>
          <w:szCs w:val="28"/>
        </w:rPr>
        <w:t xml:space="preserve">к </w:t>
      </w:r>
      <w:r w:rsidR="002A745C">
        <w:rPr>
          <w:color w:val="000000"/>
          <w:spacing w:val="-5"/>
          <w:sz w:val="28"/>
          <w:szCs w:val="28"/>
        </w:rPr>
        <w:t>положению</w:t>
      </w:r>
    </w:p>
    <w:p w:rsidR="00306B82" w:rsidRPr="00C46481" w:rsidRDefault="00306B82" w:rsidP="00347C37">
      <w:pPr>
        <w:ind w:firstLine="709"/>
        <w:rPr>
          <w:sz w:val="12"/>
          <w:szCs w:val="12"/>
        </w:rPr>
      </w:pPr>
    </w:p>
    <w:bookmarkEnd w:id="5"/>
    <w:p w:rsidR="002A745C" w:rsidRPr="002A745C" w:rsidRDefault="002A745C" w:rsidP="002A745C">
      <w:pPr>
        <w:spacing w:before="108" w:after="108"/>
        <w:ind w:firstLine="709"/>
        <w:jc w:val="center"/>
        <w:outlineLvl w:val="0"/>
        <w:rPr>
          <w:b/>
          <w:bCs/>
          <w:sz w:val="27"/>
          <w:szCs w:val="27"/>
        </w:rPr>
      </w:pPr>
      <w:r w:rsidRPr="002A745C">
        <w:rPr>
          <w:b/>
          <w:bCs/>
          <w:sz w:val="27"/>
          <w:szCs w:val="27"/>
        </w:rPr>
        <w:t>Формы</w:t>
      </w:r>
      <w:r w:rsidRPr="002A745C">
        <w:rPr>
          <w:b/>
          <w:bCs/>
          <w:sz w:val="27"/>
          <w:szCs w:val="27"/>
        </w:rPr>
        <w:br/>
        <w:t>обучения в области гражданской обороны (по группам обучаемых)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3" w:name="sub_2001"/>
      <w:r w:rsidRPr="002A745C">
        <w:rPr>
          <w:sz w:val="27"/>
          <w:szCs w:val="27"/>
        </w:rPr>
        <w:t>1. Главы местных администраций, руководители организаций, должнос</w:t>
      </w:r>
      <w:r w:rsidRPr="002A745C">
        <w:rPr>
          <w:sz w:val="27"/>
          <w:szCs w:val="27"/>
        </w:rPr>
        <w:t>т</w:t>
      </w:r>
      <w:r w:rsidRPr="002A745C">
        <w:rPr>
          <w:sz w:val="27"/>
          <w:szCs w:val="27"/>
        </w:rPr>
        <w:t>ные лица и работники гражданской обороны: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4" w:name="sub_20011"/>
      <w:bookmarkEnd w:id="23"/>
      <w:r w:rsidRPr="002A745C">
        <w:rPr>
          <w:sz w:val="27"/>
          <w:szCs w:val="27"/>
        </w:rPr>
        <w:t>а) самостоятельная работа с нормативными документами по вопросам о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ганизации, планирования и проведения мероприятий по гражданской об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роне;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5" w:name="sub_20012"/>
      <w:bookmarkEnd w:id="24"/>
      <w:r w:rsidRPr="002A745C">
        <w:rPr>
          <w:sz w:val="27"/>
          <w:szCs w:val="27"/>
        </w:rPr>
        <w:t>б) переподготовка и повышение квалификации в образовательных учр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ждениях Министерства Российской Федерации по делам гражданской обороны, чрезвычайным ситуациям и ликвидации последствий стихийных бедствий, обр</w:t>
      </w:r>
      <w:r w:rsidRPr="002A745C">
        <w:rPr>
          <w:sz w:val="27"/>
          <w:szCs w:val="27"/>
        </w:rPr>
        <w:t>а</w:t>
      </w:r>
      <w:r w:rsidRPr="002A745C">
        <w:rPr>
          <w:sz w:val="27"/>
          <w:szCs w:val="27"/>
        </w:rPr>
        <w:t>зовательных учреждениях дополнительного профессионального о</w:t>
      </w:r>
      <w:r w:rsidRPr="002A745C">
        <w:rPr>
          <w:sz w:val="27"/>
          <w:szCs w:val="27"/>
        </w:rPr>
        <w:t>б</w:t>
      </w:r>
      <w:r w:rsidRPr="002A745C">
        <w:rPr>
          <w:sz w:val="27"/>
          <w:szCs w:val="27"/>
        </w:rPr>
        <w:t>разования, имеющих соответствующую лицензию, учебно-методических центрах и на ку</w:t>
      </w:r>
      <w:r w:rsidRPr="002A745C">
        <w:rPr>
          <w:sz w:val="27"/>
          <w:szCs w:val="27"/>
        </w:rPr>
        <w:t>р</w:t>
      </w:r>
      <w:r w:rsidRPr="002A745C">
        <w:rPr>
          <w:sz w:val="27"/>
          <w:szCs w:val="27"/>
        </w:rPr>
        <w:t>сах гражданской обороны;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6" w:name="sub_20013"/>
      <w:bookmarkEnd w:id="25"/>
      <w:r w:rsidRPr="002A745C">
        <w:rPr>
          <w:sz w:val="27"/>
          <w:szCs w:val="27"/>
        </w:rPr>
        <w:t>в) участие в учениях, тренировках и других плановых мероприятиях по гра</w:t>
      </w:r>
      <w:r w:rsidRPr="002A745C">
        <w:rPr>
          <w:sz w:val="27"/>
          <w:szCs w:val="27"/>
        </w:rPr>
        <w:t>ж</w:t>
      </w:r>
      <w:r w:rsidRPr="002A745C">
        <w:rPr>
          <w:sz w:val="27"/>
          <w:szCs w:val="27"/>
        </w:rPr>
        <w:t>данской обороне.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7" w:name="sub_2002"/>
      <w:bookmarkEnd w:id="26"/>
      <w:r w:rsidRPr="002A745C">
        <w:rPr>
          <w:sz w:val="27"/>
          <w:szCs w:val="27"/>
        </w:rPr>
        <w:t>2. Личный состав формирований и служб: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8" w:name="sub_20021"/>
      <w:bookmarkEnd w:id="27"/>
      <w:r w:rsidRPr="002A745C">
        <w:rPr>
          <w:sz w:val="27"/>
          <w:szCs w:val="27"/>
        </w:rPr>
        <w:t>а) повышение квалификации руководителей формирований и служб в учебно-методических центрах, образовательных учреждениях дополнительного профе</w:t>
      </w:r>
      <w:r w:rsidRPr="002A745C">
        <w:rPr>
          <w:sz w:val="27"/>
          <w:szCs w:val="27"/>
        </w:rPr>
        <w:t>с</w:t>
      </w:r>
      <w:r w:rsidRPr="002A745C">
        <w:rPr>
          <w:sz w:val="27"/>
          <w:szCs w:val="27"/>
        </w:rPr>
        <w:t>сионального образования, имеющих соответствующую лицензию, и на курсах гражданской обороны;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29" w:name="sub_20022"/>
      <w:bookmarkEnd w:id="28"/>
      <w:r w:rsidRPr="002A745C">
        <w:rPr>
          <w:sz w:val="27"/>
          <w:szCs w:val="27"/>
        </w:rPr>
        <w:t>б) проведение занятий с личным составом формирований и служб по м</w:t>
      </w:r>
      <w:r w:rsidRPr="002A745C">
        <w:rPr>
          <w:sz w:val="27"/>
          <w:szCs w:val="27"/>
        </w:rPr>
        <w:t>е</w:t>
      </w:r>
      <w:r w:rsidRPr="002A745C">
        <w:rPr>
          <w:sz w:val="27"/>
          <w:szCs w:val="27"/>
        </w:rPr>
        <w:t>сту работы;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0" w:name="sub_20023"/>
      <w:bookmarkEnd w:id="29"/>
      <w:r w:rsidRPr="002A745C">
        <w:rPr>
          <w:sz w:val="27"/>
          <w:szCs w:val="27"/>
        </w:rPr>
        <w:t>в) участие в учениях и тренировках по гражданской обороне.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1" w:name="sub_2003"/>
      <w:bookmarkEnd w:id="30"/>
      <w:r w:rsidRPr="002A745C">
        <w:rPr>
          <w:sz w:val="27"/>
          <w:szCs w:val="27"/>
        </w:rPr>
        <w:t>3. Работающее население: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2" w:name="sub_20031"/>
      <w:bookmarkEnd w:id="31"/>
      <w:r w:rsidRPr="002A745C">
        <w:rPr>
          <w:sz w:val="27"/>
          <w:szCs w:val="27"/>
        </w:rPr>
        <w:t>а) проведение занятий по месту работы;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3" w:name="sub_20032"/>
      <w:bookmarkEnd w:id="32"/>
      <w:r w:rsidRPr="002A745C">
        <w:rPr>
          <w:sz w:val="27"/>
          <w:szCs w:val="27"/>
        </w:rPr>
        <w:t>б) участие в учениях, тренировках и других плановых мероприятиях по гра</w:t>
      </w:r>
      <w:r w:rsidRPr="002A745C">
        <w:rPr>
          <w:sz w:val="27"/>
          <w:szCs w:val="27"/>
        </w:rPr>
        <w:t>ж</w:t>
      </w:r>
      <w:r w:rsidRPr="002A745C">
        <w:rPr>
          <w:sz w:val="27"/>
          <w:szCs w:val="27"/>
        </w:rPr>
        <w:t>данской обороне;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4" w:name="sub_20033"/>
      <w:bookmarkEnd w:id="33"/>
      <w:r w:rsidRPr="002A745C">
        <w:rPr>
          <w:sz w:val="27"/>
          <w:szCs w:val="27"/>
        </w:rPr>
        <w:t>в) индивидуальное изучение способов защиты от опасностей, возника</w:t>
      </w:r>
      <w:r w:rsidRPr="002A745C">
        <w:rPr>
          <w:sz w:val="27"/>
          <w:szCs w:val="27"/>
        </w:rPr>
        <w:t>ю</w:t>
      </w:r>
      <w:r w:rsidRPr="002A745C">
        <w:rPr>
          <w:sz w:val="27"/>
          <w:szCs w:val="27"/>
        </w:rPr>
        <w:t>щих при ведении военных действий или вследствие этих действий.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5" w:name="sub_2004"/>
      <w:bookmarkEnd w:id="34"/>
      <w:r w:rsidRPr="002A745C">
        <w:rPr>
          <w:sz w:val="27"/>
          <w:szCs w:val="27"/>
        </w:rPr>
        <w:t>4. Обучающиеся: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6" w:name="sub_20041"/>
      <w:bookmarkEnd w:id="35"/>
      <w:r w:rsidRPr="002A745C">
        <w:rPr>
          <w:sz w:val="27"/>
          <w:szCs w:val="27"/>
        </w:rPr>
        <w:t>а) обучение (в учебное время) по курсу "Основы безопасности жизнеде</w:t>
      </w:r>
      <w:r w:rsidRPr="002A745C">
        <w:rPr>
          <w:sz w:val="27"/>
          <w:szCs w:val="27"/>
        </w:rPr>
        <w:t>я</w:t>
      </w:r>
      <w:r w:rsidRPr="002A745C">
        <w:rPr>
          <w:sz w:val="27"/>
          <w:szCs w:val="27"/>
        </w:rPr>
        <w:t>тел</w:t>
      </w:r>
      <w:r w:rsidRPr="002A745C">
        <w:rPr>
          <w:sz w:val="27"/>
          <w:szCs w:val="27"/>
        </w:rPr>
        <w:t>ь</w:t>
      </w:r>
      <w:r w:rsidRPr="002A745C">
        <w:rPr>
          <w:sz w:val="27"/>
          <w:szCs w:val="27"/>
        </w:rPr>
        <w:t>ности" и дисциплине "Безопасность жизнедеятельности";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7" w:name="sub_20042"/>
      <w:bookmarkEnd w:id="36"/>
      <w:r w:rsidRPr="002A745C">
        <w:rPr>
          <w:sz w:val="27"/>
          <w:szCs w:val="27"/>
        </w:rPr>
        <w:t>б) участие в учениях и тренировках по гражданской обороне;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8" w:name="sub_20043"/>
      <w:bookmarkEnd w:id="37"/>
      <w:r w:rsidRPr="002A745C">
        <w:rPr>
          <w:sz w:val="27"/>
          <w:szCs w:val="27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39" w:name="sub_2005"/>
      <w:bookmarkEnd w:id="38"/>
      <w:r w:rsidRPr="002A745C">
        <w:rPr>
          <w:sz w:val="27"/>
          <w:szCs w:val="27"/>
        </w:rPr>
        <w:t>5. Неработающее население (по месту жительства):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40" w:name="sub_20051"/>
      <w:bookmarkEnd w:id="39"/>
      <w:r w:rsidRPr="002A745C">
        <w:rPr>
          <w:sz w:val="27"/>
          <w:szCs w:val="27"/>
        </w:rPr>
        <w:t>а) посещение мероприятий, проводимых по тематике гражданской обор</w:t>
      </w:r>
      <w:r w:rsidRPr="002A745C">
        <w:rPr>
          <w:sz w:val="27"/>
          <w:szCs w:val="27"/>
        </w:rPr>
        <w:t>о</w:t>
      </w:r>
      <w:r w:rsidRPr="002A745C">
        <w:rPr>
          <w:sz w:val="27"/>
          <w:szCs w:val="27"/>
        </w:rPr>
        <w:t>ны (беседы, лекции, вечера вопросов и ответов, консультации, показ учебных фильмов и др.);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41" w:name="sub_20052"/>
      <w:bookmarkEnd w:id="40"/>
      <w:r w:rsidRPr="002A745C">
        <w:rPr>
          <w:sz w:val="27"/>
          <w:szCs w:val="27"/>
        </w:rPr>
        <w:t>б) участие в учениях по гражданской обороне;</w:t>
      </w:r>
    </w:p>
    <w:p w:rsidR="002A745C" w:rsidRPr="002A745C" w:rsidRDefault="002A745C" w:rsidP="002A745C">
      <w:pPr>
        <w:ind w:firstLine="709"/>
        <w:jc w:val="both"/>
        <w:rPr>
          <w:sz w:val="27"/>
          <w:szCs w:val="27"/>
        </w:rPr>
      </w:pPr>
      <w:bookmarkStart w:id="42" w:name="sub_20053"/>
      <w:bookmarkEnd w:id="41"/>
      <w:r w:rsidRPr="002A745C">
        <w:rPr>
          <w:sz w:val="27"/>
          <w:szCs w:val="27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bookmarkEnd w:id="42"/>
    <w:p w:rsidR="006D4CD2" w:rsidRPr="004B2B61" w:rsidRDefault="006D4CD2" w:rsidP="002A745C">
      <w:pPr>
        <w:pStyle w:val="1"/>
        <w:ind w:firstLine="709"/>
        <w:rPr>
          <w:sz w:val="28"/>
          <w:szCs w:val="28"/>
        </w:rPr>
      </w:pPr>
    </w:p>
    <w:sectPr w:rsidR="006D4CD2" w:rsidRPr="004B2B61" w:rsidSect="00ED205F">
      <w:pgSz w:w="11909" w:h="16834"/>
      <w:pgMar w:top="425" w:right="816" w:bottom="425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E3" w:rsidRDefault="008C76E3" w:rsidP="009151DD">
      <w:r>
        <w:separator/>
      </w:r>
    </w:p>
  </w:endnote>
  <w:endnote w:type="continuationSeparator" w:id="0">
    <w:p w:rsidR="008C76E3" w:rsidRDefault="008C76E3" w:rsidP="009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E3" w:rsidRDefault="008C76E3" w:rsidP="009151DD">
      <w:r>
        <w:separator/>
      </w:r>
    </w:p>
  </w:footnote>
  <w:footnote w:type="continuationSeparator" w:id="0">
    <w:p w:rsidR="008C76E3" w:rsidRDefault="008C76E3" w:rsidP="0091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7CE"/>
    <w:multiLevelType w:val="hybridMultilevel"/>
    <w:tmpl w:val="F3A6D8AE"/>
    <w:lvl w:ilvl="0" w:tplc="4B9287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A2CEC"/>
    <w:multiLevelType w:val="singleLevel"/>
    <w:tmpl w:val="1C3EDB0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26791D03"/>
    <w:multiLevelType w:val="singleLevel"/>
    <w:tmpl w:val="434ACC78"/>
    <w:lvl w:ilvl="0">
      <w:start w:val="1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C1B5034"/>
    <w:multiLevelType w:val="hybridMultilevel"/>
    <w:tmpl w:val="3C16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5675E"/>
    <w:multiLevelType w:val="hybridMultilevel"/>
    <w:tmpl w:val="3896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E308A"/>
    <w:multiLevelType w:val="multilevel"/>
    <w:tmpl w:val="B9A691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6">
    <w:nsid w:val="52DC7960"/>
    <w:multiLevelType w:val="singleLevel"/>
    <w:tmpl w:val="4B3495FA"/>
    <w:lvl w:ilvl="0">
      <w:start w:val="10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65343B5E"/>
    <w:multiLevelType w:val="singleLevel"/>
    <w:tmpl w:val="7CAC7032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750053AD"/>
    <w:multiLevelType w:val="singleLevel"/>
    <w:tmpl w:val="E970F234"/>
    <w:lvl w:ilvl="0">
      <w:start w:val="1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9">
    <w:nsid w:val="76915D49"/>
    <w:multiLevelType w:val="hybridMultilevel"/>
    <w:tmpl w:val="B038C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5252A1"/>
    <w:multiLevelType w:val="hybridMultilevel"/>
    <w:tmpl w:val="60B802B8"/>
    <w:lvl w:ilvl="0" w:tplc="87FEB366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3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5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D"/>
    <w:rsid w:val="0003730D"/>
    <w:rsid w:val="00055A0D"/>
    <w:rsid w:val="0006487D"/>
    <w:rsid w:val="0006548B"/>
    <w:rsid w:val="000E251D"/>
    <w:rsid w:val="00181BCF"/>
    <w:rsid w:val="00190D46"/>
    <w:rsid w:val="0019513E"/>
    <w:rsid w:val="0021553F"/>
    <w:rsid w:val="002253E6"/>
    <w:rsid w:val="00234FFF"/>
    <w:rsid w:val="002705D0"/>
    <w:rsid w:val="002A62ED"/>
    <w:rsid w:val="002A745C"/>
    <w:rsid w:val="002C07DD"/>
    <w:rsid w:val="00306B82"/>
    <w:rsid w:val="00322DBF"/>
    <w:rsid w:val="00340F96"/>
    <w:rsid w:val="00347C37"/>
    <w:rsid w:val="0035338B"/>
    <w:rsid w:val="00380133"/>
    <w:rsid w:val="003D017E"/>
    <w:rsid w:val="003D5A13"/>
    <w:rsid w:val="00407416"/>
    <w:rsid w:val="00423CB2"/>
    <w:rsid w:val="00463776"/>
    <w:rsid w:val="004637C8"/>
    <w:rsid w:val="00473BDC"/>
    <w:rsid w:val="00474A3B"/>
    <w:rsid w:val="004766B4"/>
    <w:rsid w:val="00494E4B"/>
    <w:rsid w:val="004B0989"/>
    <w:rsid w:val="004B2B61"/>
    <w:rsid w:val="004E1CA3"/>
    <w:rsid w:val="00511D1A"/>
    <w:rsid w:val="00516B88"/>
    <w:rsid w:val="00527863"/>
    <w:rsid w:val="00534048"/>
    <w:rsid w:val="00595D29"/>
    <w:rsid w:val="005B6680"/>
    <w:rsid w:val="005C225C"/>
    <w:rsid w:val="006018DE"/>
    <w:rsid w:val="00606235"/>
    <w:rsid w:val="00643F8A"/>
    <w:rsid w:val="006920BE"/>
    <w:rsid w:val="006A766E"/>
    <w:rsid w:val="006B2916"/>
    <w:rsid w:val="006B74CE"/>
    <w:rsid w:val="006D4CD2"/>
    <w:rsid w:val="00705EE2"/>
    <w:rsid w:val="007063F4"/>
    <w:rsid w:val="007A4FFA"/>
    <w:rsid w:val="007D0598"/>
    <w:rsid w:val="007F1EF1"/>
    <w:rsid w:val="00806EA9"/>
    <w:rsid w:val="0082166F"/>
    <w:rsid w:val="00847B43"/>
    <w:rsid w:val="00850CDB"/>
    <w:rsid w:val="00871BF5"/>
    <w:rsid w:val="008756F5"/>
    <w:rsid w:val="00877224"/>
    <w:rsid w:val="008A3D0E"/>
    <w:rsid w:val="008C2F2E"/>
    <w:rsid w:val="008C76E3"/>
    <w:rsid w:val="008E1E37"/>
    <w:rsid w:val="00905806"/>
    <w:rsid w:val="00912669"/>
    <w:rsid w:val="009151DD"/>
    <w:rsid w:val="009316BB"/>
    <w:rsid w:val="00970FAD"/>
    <w:rsid w:val="00987772"/>
    <w:rsid w:val="00991523"/>
    <w:rsid w:val="009A1653"/>
    <w:rsid w:val="009C3C08"/>
    <w:rsid w:val="009D3B33"/>
    <w:rsid w:val="009E562D"/>
    <w:rsid w:val="00A34A6F"/>
    <w:rsid w:val="00A9153C"/>
    <w:rsid w:val="00AA4E4E"/>
    <w:rsid w:val="00AC5273"/>
    <w:rsid w:val="00B24F00"/>
    <w:rsid w:val="00B4290F"/>
    <w:rsid w:val="00B916AB"/>
    <w:rsid w:val="00BB3D7F"/>
    <w:rsid w:val="00C235F8"/>
    <w:rsid w:val="00C40561"/>
    <w:rsid w:val="00C46481"/>
    <w:rsid w:val="00C555E6"/>
    <w:rsid w:val="00C851D0"/>
    <w:rsid w:val="00CB1C62"/>
    <w:rsid w:val="00CC33A0"/>
    <w:rsid w:val="00CE3B47"/>
    <w:rsid w:val="00CF4A70"/>
    <w:rsid w:val="00D172B3"/>
    <w:rsid w:val="00D367BD"/>
    <w:rsid w:val="00D523DA"/>
    <w:rsid w:val="00D75AB6"/>
    <w:rsid w:val="00DB3581"/>
    <w:rsid w:val="00DB3D10"/>
    <w:rsid w:val="00DB4EE5"/>
    <w:rsid w:val="00DD49EA"/>
    <w:rsid w:val="00E1108D"/>
    <w:rsid w:val="00E53D72"/>
    <w:rsid w:val="00E731FF"/>
    <w:rsid w:val="00EB1425"/>
    <w:rsid w:val="00EC7429"/>
    <w:rsid w:val="00ED205F"/>
    <w:rsid w:val="00ED4D7E"/>
    <w:rsid w:val="00EE2313"/>
    <w:rsid w:val="00F00EB0"/>
    <w:rsid w:val="00F32AA0"/>
    <w:rsid w:val="00F37B35"/>
    <w:rsid w:val="00F552AF"/>
    <w:rsid w:val="00F655BE"/>
    <w:rsid w:val="00F70426"/>
    <w:rsid w:val="00F772EC"/>
    <w:rsid w:val="00F962E3"/>
    <w:rsid w:val="00FA708F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  <w:style w:type="character" w:styleId="ad">
    <w:name w:val="Emphasis"/>
    <w:qFormat/>
    <w:rsid w:val="00347C37"/>
    <w:rPr>
      <w:i/>
      <w:iCs/>
    </w:rPr>
  </w:style>
  <w:style w:type="character" w:styleId="ae">
    <w:name w:val="Strong"/>
    <w:qFormat/>
    <w:rsid w:val="00347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A62ED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B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Комментарий"/>
    <w:basedOn w:val="a"/>
    <w:next w:val="a"/>
    <w:rsid w:val="006D4CD2"/>
    <w:pPr>
      <w:ind w:left="170"/>
      <w:jc w:val="both"/>
    </w:pPr>
    <w:rPr>
      <w:rFonts w:ascii="Arial" w:hAnsi="Arial"/>
      <w:i/>
      <w:iCs/>
      <w:color w:val="800080"/>
      <w:sz w:val="22"/>
      <w:szCs w:val="22"/>
    </w:rPr>
  </w:style>
  <w:style w:type="character" w:styleId="a5">
    <w:name w:val="Hyperlink"/>
    <w:rsid w:val="006D4CD2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4B2B61"/>
    <w:pPr>
      <w:jc w:val="both"/>
    </w:pPr>
    <w:rPr>
      <w:rFonts w:ascii="Courier New" w:hAnsi="Courier New" w:cs="Courier New"/>
    </w:rPr>
  </w:style>
  <w:style w:type="paragraph" w:styleId="a7">
    <w:name w:val="Title"/>
    <w:basedOn w:val="a"/>
    <w:link w:val="a8"/>
    <w:qFormat/>
    <w:rsid w:val="006B74CE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link w:val="a7"/>
    <w:rsid w:val="006B74CE"/>
    <w:rPr>
      <w:b/>
      <w:bCs/>
      <w:sz w:val="36"/>
      <w:szCs w:val="24"/>
    </w:rPr>
  </w:style>
  <w:style w:type="paragraph" w:styleId="a9">
    <w:name w:val="header"/>
    <w:basedOn w:val="a"/>
    <w:link w:val="aa"/>
    <w:rsid w:val="00915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1DD"/>
  </w:style>
  <w:style w:type="paragraph" w:styleId="ab">
    <w:name w:val="footer"/>
    <w:basedOn w:val="a"/>
    <w:link w:val="ac"/>
    <w:rsid w:val="00915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1DD"/>
  </w:style>
  <w:style w:type="character" w:styleId="ad">
    <w:name w:val="Emphasis"/>
    <w:qFormat/>
    <w:rsid w:val="00347C37"/>
    <w:rPr>
      <w:i/>
      <w:iCs/>
    </w:rPr>
  </w:style>
  <w:style w:type="character" w:styleId="ae">
    <w:name w:val="Strong"/>
    <w:qFormat/>
    <w:rsid w:val="00347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816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40960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9229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2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16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11755</CharactersWithSpaces>
  <SharedDoc>false</SharedDoc>
  <HLinks>
    <vt:vector size="48" baseType="variant">
      <vt:variant>
        <vt:i4>2752531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7077928</vt:i4>
      </vt:variant>
      <vt:variant>
        <vt:i4>18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7274556</vt:i4>
      </vt:variant>
      <vt:variant>
        <vt:i4>9</vt:i4>
      </vt:variant>
      <vt:variant>
        <vt:i4>0</vt:i4>
      </vt:variant>
      <vt:variant>
        <vt:i4>5</vt:i4>
      </vt:variant>
      <vt:variant>
        <vt:lpwstr>garantf1://24096009.0/</vt:lpwstr>
      </vt:variant>
      <vt:variant>
        <vt:lpwstr/>
      </vt:variant>
      <vt:variant>
        <vt:i4>6291501</vt:i4>
      </vt:variant>
      <vt:variant>
        <vt:i4>6</vt:i4>
      </vt:variant>
      <vt:variant>
        <vt:i4>0</vt:i4>
      </vt:variant>
      <vt:variant>
        <vt:i4>5</vt:i4>
      </vt:variant>
      <vt:variant>
        <vt:lpwstr>garantf1://92291.0/</vt:lpwstr>
      </vt:variant>
      <vt:variant>
        <vt:lpwstr/>
      </vt:variant>
      <vt:variant>
        <vt:i4>6619170</vt:i4>
      </vt:variant>
      <vt:variant>
        <vt:i4>3</vt:i4>
      </vt:variant>
      <vt:variant>
        <vt:i4>0</vt:i4>
      </vt:variant>
      <vt:variant>
        <vt:i4>5</vt:i4>
      </vt:variant>
      <vt:variant>
        <vt:lpwstr>garantf1://82661.0/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garantf1://78160.0/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2019-02-22T04:04:00Z</cp:lastPrinted>
  <dcterms:created xsi:type="dcterms:W3CDTF">2020-08-31T04:57:00Z</dcterms:created>
  <dcterms:modified xsi:type="dcterms:W3CDTF">2020-08-31T04:57:00Z</dcterms:modified>
</cp:coreProperties>
</file>