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Y="-14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580"/>
        <w:gridCol w:w="3368"/>
        <w:gridCol w:w="2700"/>
      </w:tblGrid>
      <w:tr w:rsidR="00A95961" w:rsidTr="00A95961">
        <w:tc>
          <w:tcPr>
            <w:tcW w:w="9648" w:type="dxa"/>
            <w:gridSpan w:val="3"/>
          </w:tcPr>
          <w:p w:rsidR="00A95961" w:rsidRDefault="00A95961" w:rsidP="00A9596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9600"/>
                  <wp:effectExtent l="19050" t="0" r="0" b="0"/>
                  <wp:docPr id="3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5961" w:rsidRDefault="00A95961" w:rsidP="00A95961">
            <w:pPr>
              <w:jc w:val="center"/>
              <w:rPr>
                <w:b/>
                <w:sz w:val="16"/>
                <w:szCs w:val="16"/>
              </w:rPr>
            </w:pPr>
          </w:p>
          <w:p w:rsidR="00A95961" w:rsidRDefault="00A95961" w:rsidP="00A95961">
            <w:pPr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 ТАМБОВСКОГО  РАЙОНА  </w:t>
            </w:r>
          </w:p>
          <w:p w:rsidR="00A95961" w:rsidRDefault="00A95961" w:rsidP="00A95961">
            <w:pPr>
              <w:jc w:val="center"/>
              <w:rPr>
                <w:b/>
              </w:rPr>
            </w:pPr>
            <w:r>
              <w:rPr>
                <w:b/>
              </w:rPr>
              <w:t>АМУРСКОЙ  ОБЛАСТИ</w:t>
            </w:r>
          </w:p>
          <w:p w:rsidR="00A95961" w:rsidRDefault="00A95961" w:rsidP="00A95961">
            <w:pPr>
              <w:jc w:val="center"/>
              <w:rPr>
                <w:b/>
              </w:rPr>
            </w:pPr>
          </w:p>
          <w:p w:rsidR="00A95961" w:rsidRDefault="00A95961" w:rsidP="00A9596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A95961" w:rsidRDefault="00A95961" w:rsidP="00A95961">
            <w:pPr>
              <w:rPr>
                <w:b/>
              </w:rPr>
            </w:pPr>
          </w:p>
        </w:tc>
      </w:tr>
      <w:tr w:rsidR="00A95961" w:rsidTr="00A95961">
        <w:tc>
          <w:tcPr>
            <w:tcW w:w="3580" w:type="dxa"/>
          </w:tcPr>
          <w:p w:rsidR="00A95961" w:rsidRDefault="00430644" w:rsidP="00A95961">
            <w:pPr>
              <w:rPr>
                <w:b/>
              </w:rPr>
            </w:pPr>
            <w:r>
              <w:rPr>
                <w:b/>
              </w:rPr>
              <w:t>14.09.2019</w:t>
            </w:r>
          </w:p>
        </w:tc>
        <w:tc>
          <w:tcPr>
            <w:tcW w:w="3368" w:type="dxa"/>
          </w:tcPr>
          <w:p w:rsidR="00A95961" w:rsidRDefault="00A95961" w:rsidP="00A95961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A95961" w:rsidRDefault="00135B26" w:rsidP="00430644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430644">
              <w:rPr>
                <w:b/>
              </w:rPr>
              <w:t xml:space="preserve">          № 890</w:t>
            </w:r>
          </w:p>
        </w:tc>
      </w:tr>
      <w:tr w:rsidR="00A95961" w:rsidTr="00A95961">
        <w:tc>
          <w:tcPr>
            <w:tcW w:w="9648" w:type="dxa"/>
            <w:gridSpan w:val="3"/>
          </w:tcPr>
          <w:p w:rsidR="00A95961" w:rsidRDefault="00A95961" w:rsidP="00A95961">
            <w:pPr>
              <w:jc w:val="center"/>
            </w:pPr>
          </w:p>
          <w:p w:rsidR="00A95961" w:rsidRDefault="00A95961" w:rsidP="00A95961">
            <w:pPr>
              <w:jc w:val="center"/>
            </w:pPr>
            <w:r>
              <w:t>с</w:t>
            </w:r>
            <w:proofErr w:type="gramStart"/>
            <w:r>
              <w:t>.Т</w:t>
            </w:r>
            <w:proofErr w:type="gramEnd"/>
            <w:r>
              <w:t>амбовка</w:t>
            </w:r>
          </w:p>
        </w:tc>
      </w:tr>
    </w:tbl>
    <w:p w:rsidR="0010718E" w:rsidRDefault="0010718E" w:rsidP="0010718E">
      <w:pPr>
        <w:jc w:val="center"/>
        <w:rPr>
          <w:sz w:val="28"/>
          <w:szCs w:val="28"/>
        </w:rPr>
      </w:pPr>
    </w:p>
    <w:p w:rsidR="00A95961" w:rsidRDefault="00A95961" w:rsidP="0010718E">
      <w:pPr>
        <w:jc w:val="center"/>
        <w:rPr>
          <w:sz w:val="28"/>
          <w:szCs w:val="28"/>
        </w:rPr>
      </w:pPr>
    </w:p>
    <w:p w:rsidR="00A95961" w:rsidRDefault="00A95961" w:rsidP="00A95961">
      <w:pPr>
        <w:rPr>
          <w:sz w:val="28"/>
          <w:szCs w:val="28"/>
        </w:rPr>
      </w:pPr>
      <w:r w:rsidRPr="00104D39">
        <w:rPr>
          <w:sz w:val="28"/>
          <w:szCs w:val="28"/>
        </w:rPr>
        <w:t xml:space="preserve">Об утверждении </w:t>
      </w:r>
      <w:proofErr w:type="gramStart"/>
      <w:r w:rsidRPr="00104D39">
        <w:rPr>
          <w:sz w:val="28"/>
          <w:szCs w:val="28"/>
        </w:rPr>
        <w:t>муниципальной</w:t>
      </w:r>
      <w:proofErr w:type="gramEnd"/>
    </w:p>
    <w:p w:rsidR="00A95961" w:rsidRDefault="00A95961" w:rsidP="00A95961">
      <w:pPr>
        <w:rPr>
          <w:sz w:val="28"/>
          <w:szCs w:val="28"/>
        </w:rPr>
      </w:pPr>
      <w:r w:rsidRPr="00104D39">
        <w:rPr>
          <w:sz w:val="28"/>
          <w:szCs w:val="28"/>
        </w:rPr>
        <w:t>программы «Энергосбережение и</w:t>
      </w:r>
    </w:p>
    <w:p w:rsidR="00A95961" w:rsidRPr="00104D39" w:rsidRDefault="00A95961" w:rsidP="00A95961">
      <w:pPr>
        <w:rPr>
          <w:sz w:val="28"/>
          <w:szCs w:val="28"/>
        </w:rPr>
      </w:pPr>
      <w:r w:rsidRPr="00104D39">
        <w:rPr>
          <w:sz w:val="28"/>
          <w:szCs w:val="28"/>
        </w:rPr>
        <w:t xml:space="preserve">повышение </w:t>
      </w:r>
      <w:proofErr w:type="gramStart"/>
      <w:r w:rsidRPr="00104D39">
        <w:rPr>
          <w:sz w:val="28"/>
          <w:szCs w:val="28"/>
        </w:rPr>
        <w:t>энергетической</w:t>
      </w:r>
      <w:proofErr w:type="gramEnd"/>
      <w:r w:rsidRPr="00104D39">
        <w:rPr>
          <w:sz w:val="28"/>
          <w:szCs w:val="28"/>
        </w:rPr>
        <w:t xml:space="preserve"> </w:t>
      </w:r>
    </w:p>
    <w:p w:rsidR="00A95961" w:rsidRDefault="00A95961" w:rsidP="00A95961">
      <w:pPr>
        <w:rPr>
          <w:sz w:val="28"/>
          <w:szCs w:val="28"/>
        </w:rPr>
      </w:pPr>
      <w:r w:rsidRPr="00104D39">
        <w:rPr>
          <w:sz w:val="28"/>
          <w:szCs w:val="28"/>
        </w:rPr>
        <w:t xml:space="preserve">эффективности в </w:t>
      </w:r>
      <w:proofErr w:type="gramStart"/>
      <w:r w:rsidRPr="00104D39">
        <w:rPr>
          <w:sz w:val="28"/>
          <w:szCs w:val="28"/>
        </w:rPr>
        <w:t>муниципальных</w:t>
      </w:r>
      <w:proofErr w:type="gramEnd"/>
    </w:p>
    <w:p w:rsidR="00A95961" w:rsidRDefault="00A95961" w:rsidP="00A95961">
      <w:pPr>
        <w:rPr>
          <w:sz w:val="28"/>
          <w:szCs w:val="28"/>
        </w:rPr>
      </w:pPr>
      <w:proofErr w:type="gramStart"/>
      <w:r w:rsidRPr="00104D39">
        <w:rPr>
          <w:sz w:val="28"/>
          <w:szCs w:val="28"/>
        </w:rPr>
        <w:t>учреждениях</w:t>
      </w:r>
      <w:proofErr w:type="gramEnd"/>
      <w:r w:rsidRPr="00104D39">
        <w:rPr>
          <w:sz w:val="28"/>
          <w:szCs w:val="28"/>
        </w:rPr>
        <w:t xml:space="preserve"> Тамбовского района»</w:t>
      </w:r>
    </w:p>
    <w:p w:rsidR="00A95961" w:rsidRDefault="00A95961" w:rsidP="00A95961">
      <w:pPr>
        <w:rPr>
          <w:sz w:val="28"/>
          <w:szCs w:val="28"/>
        </w:rPr>
      </w:pPr>
    </w:p>
    <w:p w:rsidR="00135B26" w:rsidRPr="007053DD" w:rsidRDefault="00A95961" w:rsidP="00135B26">
      <w:pPr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proofErr w:type="gramStart"/>
      <w:r w:rsidR="00135B26" w:rsidRPr="007053DD">
        <w:rPr>
          <w:sz w:val="26"/>
          <w:szCs w:val="26"/>
        </w:rPr>
        <w:t>В соответствии со статьёй 179 Бюджетного кодекса Российской Федерации, постановлением Администрации Тамбовского района от 16.05.2014 № 562 «Об утверждении Порядка принятия решений о разработке муниципальных программ Тамбовского района, их формировании и реализации, а также проведения оценки эффективности» (в ред. от 23.09.2015 № 786, от 09.11.2017 № 1622, от 12.07.2019 № 568)</w:t>
      </w:r>
      <w:r w:rsidR="00114A09">
        <w:rPr>
          <w:sz w:val="26"/>
          <w:szCs w:val="26"/>
        </w:rPr>
        <w:t>,</w:t>
      </w:r>
      <w:r w:rsidR="00135B26" w:rsidRPr="007053DD">
        <w:rPr>
          <w:sz w:val="26"/>
          <w:szCs w:val="26"/>
        </w:rPr>
        <w:t xml:space="preserve"> распоряжени</w:t>
      </w:r>
      <w:r w:rsidR="00114A09">
        <w:rPr>
          <w:sz w:val="26"/>
          <w:szCs w:val="26"/>
        </w:rPr>
        <w:t>е</w:t>
      </w:r>
      <w:r w:rsidR="00135B26" w:rsidRPr="007053DD">
        <w:rPr>
          <w:sz w:val="26"/>
          <w:szCs w:val="26"/>
        </w:rPr>
        <w:t xml:space="preserve"> </w:t>
      </w:r>
      <w:r w:rsidR="00114A09">
        <w:rPr>
          <w:sz w:val="26"/>
          <w:szCs w:val="26"/>
        </w:rPr>
        <w:t>г</w:t>
      </w:r>
      <w:r w:rsidR="00135B26" w:rsidRPr="007053DD">
        <w:rPr>
          <w:sz w:val="26"/>
          <w:szCs w:val="26"/>
        </w:rPr>
        <w:t>лавы района от 07.08.2019 № 183 «Об утверждении перечня муниципальных программ» администрация Тамбовского</w:t>
      </w:r>
      <w:proofErr w:type="gramEnd"/>
      <w:r w:rsidR="00135B26" w:rsidRPr="007053DD">
        <w:rPr>
          <w:sz w:val="26"/>
          <w:szCs w:val="26"/>
        </w:rPr>
        <w:t xml:space="preserve"> района</w:t>
      </w:r>
    </w:p>
    <w:p w:rsidR="00A95961" w:rsidRDefault="00A95961" w:rsidP="00A95961">
      <w:pPr>
        <w:jc w:val="both"/>
      </w:pPr>
      <w:proofErr w:type="spellStart"/>
      <w:proofErr w:type="gramStart"/>
      <w:r w:rsidRPr="0007268B">
        <w:rPr>
          <w:b/>
          <w:sz w:val="28"/>
          <w:szCs w:val="28"/>
        </w:rPr>
        <w:t>п</w:t>
      </w:r>
      <w:proofErr w:type="spellEnd"/>
      <w:proofErr w:type="gramEnd"/>
      <w:r w:rsidRPr="0007268B">
        <w:rPr>
          <w:b/>
          <w:sz w:val="28"/>
          <w:szCs w:val="28"/>
        </w:rPr>
        <w:t xml:space="preserve"> о с т а </w:t>
      </w:r>
      <w:proofErr w:type="spellStart"/>
      <w:r w:rsidRPr="0007268B">
        <w:rPr>
          <w:b/>
          <w:sz w:val="28"/>
          <w:szCs w:val="28"/>
        </w:rPr>
        <w:t>н</w:t>
      </w:r>
      <w:proofErr w:type="spellEnd"/>
      <w:r w:rsidRPr="0007268B">
        <w:rPr>
          <w:b/>
          <w:sz w:val="28"/>
          <w:szCs w:val="28"/>
        </w:rPr>
        <w:t xml:space="preserve"> о в л я </w:t>
      </w:r>
      <w:r w:rsidR="00F71338">
        <w:rPr>
          <w:b/>
          <w:sz w:val="28"/>
          <w:szCs w:val="28"/>
        </w:rPr>
        <w:t>е т:</w:t>
      </w:r>
    </w:p>
    <w:p w:rsidR="00A95961" w:rsidRPr="00B40136" w:rsidRDefault="00A95961" w:rsidP="00A95961">
      <w:pPr>
        <w:pStyle w:val="ad"/>
        <w:numPr>
          <w:ilvl w:val="0"/>
          <w:numId w:val="6"/>
        </w:numPr>
        <w:tabs>
          <w:tab w:val="left" w:pos="-3686"/>
        </w:tabs>
        <w:ind w:left="0" w:firstLine="705"/>
        <w:jc w:val="both"/>
        <w:rPr>
          <w:sz w:val="28"/>
          <w:szCs w:val="28"/>
        </w:rPr>
      </w:pPr>
      <w:r w:rsidRPr="00B40136">
        <w:rPr>
          <w:sz w:val="28"/>
          <w:szCs w:val="28"/>
        </w:rPr>
        <w:t>Утвердить</w:t>
      </w:r>
      <w:r w:rsidR="00114A09">
        <w:rPr>
          <w:sz w:val="28"/>
          <w:szCs w:val="28"/>
        </w:rPr>
        <w:t xml:space="preserve"> прилагаемую </w:t>
      </w:r>
      <w:r w:rsidRPr="00B40136">
        <w:rPr>
          <w:sz w:val="28"/>
          <w:szCs w:val="28"/>
        </w:rPr>
        <w:t>муниципальную программу «Энергосбережение и повышение энергетической эффективности в муниципальных учреждениях Тамбовского района».</w:t>
      </w:r>
    </w:p>
    <w:p w:rsidR="00A95961" w:rsidRPr="00B40136" w:rsidRDefault="00A95961" w:rsidP="00A95961">
      <w:pPr>
        <w:pStyle w:val="ad"/>
        <w:numPr>
          <w:ilvl w:val="0"/>
          <w:numId w:val="6"/>
        </w:numPr>
        <w:tabs>
          <w:tab w:val="left" w:pos="-3686"/>
        </w:tabs>
        <w:ind w:left="0" w:firstLine="705"/>
        <w:jc w:val="both"/>
        <w:rPr>
          <w:sz w:val="28"/>
          <w:szCs w:val="28"/>
        </w:rPr>
      </w:pPr>
      <w:r w:rsidRPr="00B40136">
        <w:rPr>
          <w:sz w:val="28"/>
          <w:szCs w:val="28"/>
        </w:rPr>
        <w:t xml:space="preserve"> Постановление Администрации Тамбовского района от 11.04.2014 № 364 «Об утверждении муниципальной программы «Энергосбережение и повышение энергетической эффективности в муниципальных учреждениях Тамбовского района на 2014-2015 годы» </w:t>
      </w:r>
      <w:r w:rsidR="00F12A3E">
        <w:rPr>
          <w:sz w:val="28"/>
          <w:szCs w:val="28"/>
        </w:rPr>
        <w:t xml:space="preserve">(в ред. от 24.02.2015 № 180; от 18.06.2015 № 527; </w:t>
      </w:r>
      <w:proofErr w:type="gramStart"/>
      <w:r w:rsidR="00F12A3E">
        <w:rPr>
          <w:sz w:val="28"/>
          <w:szCs w:val="28"/>
        </w:rPr>
        <w:t>от</w:t>
      </w:r>
      <w:proofErr w:type="gramEnd"/>
      <w:r w:rsidR="00F12A3E">
        <w:rPr>
          <w:sz w:val="28"/>
          <w:szCs w:val="28"/>
        </w:rPr>
        <w:t xml:space="preserve"> 19.08.2015 № 715; от 15.09.2015   № 771; от 23.11.2015 № 900; от 30.12.2015 № 991; от 19.05.2016 № 224</w:t>
      </w:r>
      <w:r w:rsidR="00F12A3E" w:rsidRPr="00C9713E">
        <w:rPr>
          <w:sz w:val="28"/>
          <w:szCs w:val="28"/>
        </w:rPr>
        <w:t>;</w:t>
      </w:r>
      <w:r w:rsidR="00F12A3E">
        <w:rPr>
          <w:sz w:val="28"/>
          <w:szCs w:val="28"/>
        </w:rPr>
        <w:t xml:space="preserve"> от 12.01.2018 №11; от 14.03.2019 № 195; от 07.06.2019 № 451), </w:t>
      </w:r>
      <w:r w:rsidRPr="00B40136">
        <w:rPr>
          <w:sz w:val="28"/>
          <w:szCs w:val="28"/>
        </w:rPr>
        <w:t>считать</w:t>
      </w:r>
      <w:r>
        <w:rPr>
          <w:sz w:val="28"/>
          <w:szCs w:val="28"/>
        </w:rPr>
        <w:t xml:space="preserve"> </w:t>
      </w:r>
      <w:r w:rsidRPr="00B40136">
        <w:rPr>
          <w:sz w:val="28"/>
          <w:szCs w:val="28"/>
        </w:rPr>
        <w:t>утратившим силу с</w:t>
      </w:r>
      <w:r w:rsidR="00F71338">
        <w:rPr>
          <w:sz w:val="28"/>
          <w:szCs w:val="28"/>
        </w:rPr>
        <w:t xml:space="preserve"> 01.01.2020</w:t>
      </w:r>
      <w:r w:rsidRPr="00B40136">
        <w:rPr>
          <w:sz w:val="28"/>
          <w:szCs w:val="28"/>
        </w:rPr>
        <w:t xml:space="preserve"> года.</w:t>
      </w:r>
    </w:p>
    <w:p w:rsidR="00A95961" w:rsidRDefault="00A95961" w:rsidP="00A95961">
      <w:pPr>
        <w:pStyle w:val="ad"/>
        <w:numPr>
          <w:ilvl w:val="0"/>
          <w:numId w:val="6"/>
        </w:numPr>
        <w:tabs>
          <w:tab w:val="left" w:pos="-3686"/>
        </w:tabs>
        <w:ind w:left="0" w:firstLine="705"/>
        <w:jc w:val="both"/>
        <w:rPr>
          <w:sz w:val="28"/>
          <w:szCs w:val="28"/>
        </w:rPr>
      </w:pPr>
      <w:proofErr w:type="gramStart"/>
      <w:r w:rsidRPr="00B40136">
        <w:rPr>
          <w:sz w:val="28"/>
          <w:szCs w:val="28"/>
        </w:rPr>
        <w:t>Контроль за</w:t>
      </w:r>
      <w:proofErr w:type="gramEnd"/>
      <w:r w:rsidRPr="00B40136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по экономике и финансам – начальника финансового управления</w:t>
      </w:r>
      <w:r>
        <w:rPr>
          <w:sz w:val="28"/>
          <w:szCs w:val="28"/>
        </w:rPr>
        <w:t xml:space="preserve"> администрации района С.С. Евсееву.</w:t>
      </w:r>
    </w:p>
    <w:p w:rsidR="00A95961" w:rsidRDefault="00A95961" w:rsidP="00A95961">
      <w:pPr>
        <w:tabs>
          <w:tab w:val="left" w:pos="-3686"/>
        </w:tabs>
        <w:jc w:val="both"/>
        <w:rPr>
          <w:sz w:val="28"/>
          <w:szCs w:val="28"/>
        </w:rPr>
      </w:pPr>
    </w:p>
    <w:p w:rsidR="00A95961" w:rsidRDefault="00A95961" w:rsidP="00A95961">
      <w:pPr>
        <w:tabs>
          <w:tab w:val="left" w:pos="-3686"/>
        </w:tabs>
        <w:jc w:val="both"/>
        <w:rPr>
          <w:sz w:val="28"/>
          <w:szCs w:val="28"/>
        </w:rPr>
      </w:pPr>
    </w:p>
    <w:p w:rsidR="00A95961" w:rsidRDefault="00A95961" w:rsidP="00A95961">
      <w:pPr>
        <w:tabs>
          <w:tab w:val="left" w:pos="-3686"/>
        </w:tabs>
        <w:jc w:val="both"/>
        <w:rPr>
          <w:sz w:val="28"/>
          <w:szCs w:val="28"/>
        </w:rPr>
      </w:pPr>
    </w:p>
    <w:p w:rsidR="00A95961" w:rsidRPr="00B40136" w:rsidRDefault="00430644" w:rsidP="00A95961">
      <w:pPr>
        <w:tabs>
          <w:tab w:val="left" w:pos="-3686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А.И. Костенко</w:t>
      </w:r>
    </w:p>
    <w:p w:rsidR="00A95961" w:rsidRDefault="00A95961" w:rsidP="0010718E">
      <w:pPr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1141"/>
        <w:tblW w:w="5000" w:type="pct"/>
        <w:tblLook w:val="00A0"/>
      </w:tblPr>
      <w:tblGrid>
        <w:gridCol w:w="400"/>
        <w:gridCol w:w="4244"/>
        <w:gridCol w:w="4927"/>
      </w:tblGrid>
      <w:tr w:rsidR="00A95961" w:rsidRPr="00BA1440" w:rsidTr="00A95961">
        <w:trPr>
          <w:cantSplit/>
        </w:trPr>
        <w:tc>
          <w:tcPr>
            <w:tcW w:w="0" w:type="auto"/>
          </w:tcPr>
          <w:p w:rsidR="00A95961" w:rsidRPr="00BA1440" w:rsidRDefault="00A95961" w:rsidP="00A959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7" w:type="pct"/>
          </w:tcPr>
          <w:p w:rsidR="00A95961" w:rsidRPr="00BA1440" w:rsidRDefault="00A95961" w:rsidP="00A959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74" w:type="pct"/>
          </w:tcPr>
          <w:p w:rsidR="00A95961" w:rsidRPr="00BA1440" w:rsidRDefault="00A95961" w:rsidP="00A95961">
            <w:pPr>
              <w:rPr>
                <w:sz w:val="28"/>
                <w:szCs w:val="28"/>
              </w:rPr>
            </w:pPr>
          </w:p>
        </w:tc>
      </w:tr>
    </w:tbl>
    <w:p w:rsidR="00952634" w:rsidRDefault="00952634" w:rsidP="00952634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952634" w:rsidRDefault="00952634" w:rsidP="00952634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Тамбовского района </w:t>
      </w:r>
    </w:p>
    <w:p w:rsidR="00952634" w:rsidRDefault="00952634" w:rsidP="00952634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30644">
        <w:rPr>
          <w:sz w:val="28"/>
          <w:szCs w:val="28"/>
        </w:rPr>
        <w:t xml:space="preserve">14.09.2019 </w:t>
      </w:r>
      <w:r>
        <w:rPr>
          <w:sz w:val="28"/>
          <w:szCs w:val="28"/>
        </w:rPr>
        <w:t xml:space="preserve">№ </w:t>
      </w:r>
      <w:r w:rsidR="00430644">
        <w:rPr>
          <w:sz w:val="28"/>
          <w:szCs w:val="28"/>
        </w:rPr>
        <w:t>890</w:t>
      </w:r>
    </w:p>
    <w:p w:rsidR="00952634" w:rsidRDefault="00952634" w:rsidP="00952634">
      <w:pPr>
        <w:ind w:left="5103"/>
        <w:jc w:val="both"/>
        <w:rPr>
          <w:sz w:val="28"/>
          <w:szCs w:val="28"/>
        </w:rPr>
      </w:pPr>
    </w:p>
    <w:p w:rsidR="00580873" w:rsidRDefault="00580873" w:rsidP="0058087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</w:t>
      </w:r>
      <w:r w:rsidRPr="00BA1440">
        <w:rPr>
          <w:sz w:val="28"/>
          <w:szCs w:val="28"/>
        </w:rPr>
        <w:t xml:space="preserve"> ПРОГРАММА</w:t>
      </w:r>
      <w:r w:rsidRPr="00BA1440">
        <w:rPr>
          <w:sz w:val="28"/>
          <w:szCs w:val="28"/>
        </w:rPr>
        <w:br/>
      </w:r>
      <w:r w:rsidRPr="00BA1440">
        <w:rPr>
          <w:b/>
          <w:sz w:val="28"/>
          <w:szCs w:val="28"/>
        </w:rPr>
        <w:br/>
      </w:r>
      <w:r>
        <w:rPr>
          <w:sz w:val="28"/>
          <w:szCs w:val="28"/>
        </w:rPr>
        <w:t>"Энергосбережение и повышение энергетической эффективности</w:t>
      </w:r>
    </w:p>
    <w:p w:rsidR="00580873" w:rsidRDefault="00580873" w:rsidP="0058087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муниципальных учреждениях Тамбовского района"</w:t>
      </w:r>
    </w:p>
    <w:p w:rsidR="00580873" w:rsidRDefault="00580873" w:rsidP="005808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80873" w:rsidRDefault="00580873" w:rsidP="00580873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Паспорт программы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320"/>
        <w:gridCol w:w="5040"/>
      </w:tblGrid>
      <w:tr w:rsidR="00580873" w:rsidTr="00580873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73" w:rsidRDefault="00580873" w:rsidP="005808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     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73" w:rsidRDefault="00580873" w:rsidP="00AC02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«Энергосбережение и повышение энергетической эффективности в муниципальных учреждениях Тамбовского района» (далее – Программа)</w:t>
            </w:r>
          </w:p>
        </w:tc>
      </w:tr>
      <w:tr w:rsidR="00580873" w:rsidTr="00580873">
        <w:trPr>
          <w:trHeight w:val="48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73" w:rsidRDefault="00580873" w:rsidP="005808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73" w:rsidRDefault="006E4E06" w:rsidP="005808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экономики и труда администрации Тамбовского района</w:t>
            </w:r>
          </w:p>
        </w:tc>
      </w:tr>
      <w:tr w:rsidR="00580873" w:rsidTr="00580873">
        <w:trPr>
          <w:trHeight w:val="48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73" w:rsidRDefault="00580873" w:rsidP="005808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06" w:rsidRDefault="006E4E06" w:rsidP="005808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развитию инфраструктуры администрации Тамбовского района</w:t>
            </w:r>
            <w:r w:rsidR="00216BA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 экономики и труда администрации Тамбовского района;</w:t>
            </w:r>
          </w:p>
          <w:p w:rsidR="00580873" w:rsidRDefault="00580873" w:rsidP="005808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r w:rsidR="00353F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дминистрации Тамбовского района;</w:t>
            </w:r>
          </w:p>
          <w:p w:rsidR="00580873" w:rsidRDefault="00580873" w:rsidP="005808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культуры </w:t>
            </w:r>
            <w:r w:rsidR="00353F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дминистрации Тамбовского района;</w:t>
            </w:r>
          </w:p>
          <w:p w:rsidR="00580873" w:rsidRDefault="00580873" w:rsidP="005808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физической культуре, спорту и молодежной политике </w:t>
            </w:r>
            <w:r w:rsidR="00353F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дминистрации района;</w:t>
            </w:r>
          </w:p>
          <w:p w:rsidR="00580873" w:rsidRDefault="00580873" w:rsidP="005808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«Дирекция по обслуживанию зданий и автомобильного транспорта»</w:t>
            </w:r>
          </w:p>
        </w:tc>
      </w:tr>
      <w:tr w:rsidR="00580873" w:rsidTr="00580873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73" w:rsidRDefault="00580873" w:rsidP="005808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муниципальной программы              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73" w:rsidRDefault="00CA5D61" w:rsidP="00CA5D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D6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Снижение затрат при производстве, передаче и потреблении электрической и тепловой энергии, воды </w:t>
            </w:r>
            <w:r w:rsidRPr="00CA5D61">
              <w:rPr>
                <w:rFonts w:ascii="Times New Roman" w:hAnsi="Times New Roman" w:cs="Times New Roman"/>
                <w:sz w:val="28"/>
                <w:szCs w:val="28"/>
              </w:rPr>
              <w:t xml:space="preserve">в муниципальных учреждениях Тамбовского района </w:t>
            </w:r>
          </w:p>
        </w:tc>
      </w:tr>
      <w:tr w:rsidR="00580873" w:rsidTr="00580873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73" w:rsidRDefault="00580873" w:rsidP="005808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муниципальной программы   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61" w:rsidRDefault="00CA5D61" w:rsidP="00CA5D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Энергосбережение и повышение энергетической эффективности</w:t>
            </w:r>
          </w:p>
          <w:p w:rsidR="00580873" w:rsidRDefault="00CA5D61" w:rsidP="006B60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муниципальных учреждениях Тамбовского района</w:t>
            </w:r>
          </w:p>
        </w:tc>
      </w:tr>
      <w:tr w:rsidR="00580873" w:rsidTr="00580873">
        <w:trPr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73" w:rsidRDefault="00580873" w:rsidP="005808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реализации муниципальной программы                   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73" w:rsidRDefault="00580873" w:rsidP="001437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437B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1437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580873" w:rsidTr="00580873">
        <w:trPr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73" w:rsidRDefault="00580873" w:rsidP="005808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ассигнований районного бюджета 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Программы (с расшифровкой погодам ее реализации), а также прогнозные объемы средств, привлекаемых из других источников    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73" w:rsidRDefault="00580873" w:rsidP="00580873">
            <w:pPr>
              <w:pStyle w:val="a3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lastRenderedPageBreak/>
              <w:t xml:space="preserve">Расходы на реализацию муниципальной Программы из районного бюджета 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lastRenderedPageBreak/>
              <w:t>составляет</w:t>
            </w:r>
            <w:r w:rsidR="001437B4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</w:t>
            </w:r>
            <w:r w:rsidR="00F635B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1</w:t>
            </w:r>
            <w:r w:rsidR="00960F04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0</w:t>
            </w:r>
            <w:r w:rsidR="001437B4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00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,0 тыс. руб., в том числе по годам:</w:t>
            </w:r>
          </w:p>
          <w:p w:rsidR="00580873" w:rsidRDefault="00A81C6D" w:rsidP="00580873">
            <w:pPr>
              <w:pStyle w:val="a3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2020</w:t>
            </w:r>
            <w:r w:rsidR="00580873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год – </w:t>
            </w:r>
            <w:r w:rsidR="002B5179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5</w:t>
            </w:r>
            <w:r w:rsidR="001437B4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0</w:t>
            </w:r>
            <w:r w:rsidR="00580873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,0 тыс. руб.;</w:t>
            </w:r>
          </w:p>
          <w:p w:rsidR="00580873" w:rsidRDefault="00A81C6D" w:rsidP="00580873">
            <w:pPr>
              <w:pStyle w:val="a3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2021</w:t>
            </w:r>
            <w:r w:rsidR="00580873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год – </w:t>
            </w:r>
            <w:r w:rsidR="002B5179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0</w:t>
            </w:r>
            <w:r w:rsidR="00580873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0,0 тыс. руб.;</w:t>
            </w:r>
          </w:p>
          <w:p w:rsidR="00580873" w:rsidRDefault="00A81C6D" w:rsidP="00580873">
            <w:pPr>
              <w:pStyle w:val="a3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2022</w:t>
            </w:r>
            <w:r w:rsidR="00580873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год – </w:t>
            </w:r>
            <w:r w:rsidR="002B5179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5</w:t>
            </w:r>
            <w:r w:rsidR="00580873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0,0 тыс. руб.;</w:t>
            </w:r>
          </w:p>
          <w:p w:rsidR="00580873" w:rsidRDefault="00A81C6D" w:rsidP="00580873">
            <w:pPr>
              <w:pStyle w:val="a3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2023</w:t>
            </w:r>
            <w:r w:rsidR="00580873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год – </w:t>
            </w:r>
            <w:r w:rsidR="00960F04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</w:t>
            </w:r>
            <w:r w:rsidR="00353FB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0</w:t>
            </w:r>
            <w:r w:rsidR="002349C1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0,0</w:t>
            </w:r>
            <w:r w:rsidR="00580873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0 тыс. руб.;</w:t>
            </w:r>
          </w:p>
          <w:p w:rsidR="00580873" w:rsidRDefault="00A81C6D" w:rsidP="00580873">
            <w:pPr>
              <w:pStyle w:val="a3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2024</w:t>
            </w:r>
            <w:r w:rsidR="00580873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год –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</w:t>
            </w:r>
            <w:r w:rsidR="00960F04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</w:t>
            </w:r>
            <w:r w:rsidR="00353FB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0</w:t>
            </w:r>
            <w:r w:rsidR="002349C1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0</w:t>
            </w:r>
            <w:r w:rsidR="00580873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,0 тыс. руб.;</w:t>
            </w:r>
          </w:p>
          <w:p w:rsidR="00580873" w:rsidRDefault="00A81C6D" w:rsidP="00580873">
            <w:pPr>
              <w:pStyle w:val="a3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2025</w:t>
            </w:r>
            <w:r w:rsidR="00580873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год –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</w:t>
            </w:r>
            <w:r w:rsidR="00960F04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</w:t>
            </w:r>
            <w:r w:rsidR="00353FB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0</w:t>
            </w:r>
            <w:r w:rsidR="002349C1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,0 тыс. руб.</w:t>
            </w:r>
          </w:p>
          <w:p w:rsidR="00580873" w:rsidRDefault="00580873" w:rsidP="00580873">
            <w:pPr>
              <w:pStyle w:val="a3"/>
              <w:jc w:val="both"/>
              <w:rPr>
                <w:rFonts w:ascii="Times New Roman" w:hAnsi="Times New Roman"/>
                <w:color w:val="FF66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финансирования мероприятий Программы из различных источников ежегодно уточняются при формировании соответствующих бюджетов на очередной финансовый год.</w:t>
            </w:r>
          </w:p>
        </w:tc>
      </w:tr>
      <w:tr w:rsidR="00580873" w:rsidTr="00580873">
        <w:trPr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73" w:rsidRDefault="00580873" w:rsidP="005808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конечные результаты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муниципальной программы        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7E" w:rsidRPr="00B42975" w:rsidRDefault="00A0657E" w:rsidP="00A0657E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E2E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потребления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твердого топлива</w:t>
            </w:r>
            <w:r w:rsidRPr="00410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35B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410E2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учреждениях Тамбовского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1</w:t>
            </w:r>
            <w:r w:rsidR="00A459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10E2E">
              <w:rPr>
                <w:rFonts w:ascii="Times New Roman" w:hAnsi="Times New Roman" w:cs="Times New Roman"/>
                <w:sz w:val="28"/>
                <w:szCs w:val="28"/>
              </w:rPr>
              <w:t>% к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10E2E">
              <w:rPr>
                <w:rFonts w:ascii="Times New Roman" w:hAnsi="Times New Roman" w:cs="Times New Roman"/>
                <w:sz w:val="28"/>
                <w:szCs w:val="28"/>
              </w:rPr>
              <w:t xml:space="preserve"> году по отношению к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10E2E">
              <w:rPr>
                <w:rFonts w:ascii="Times New Roman" w:hAnsi="Times New Roman" w:cs="Times New Roman"/>
                <w:sz w:val="28"/>
                <w:szCs w:val="28"/>
              </w:rPr>
              <w:t xml:space="preserve"> за счет реализации мероприяти</w:t>
            </w:r>
            <w:r w:rsidR="00C71CA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10E2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  <w:p w:rsidR="00580873" w:rsidRPr="00A421F9" w:rsidRDefault="00580873" w:rsidP="005808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0873" w:rsidRDefault="00580873" w:rsidP="00580873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80873" w:rsidRDefault="00580873" w:rsidP="005808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80873" w:rsidRDefault="00580873" w:rsidP="005808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Характеристика сферы реализации Программы</w:t>
      </w:r>
    </w:p>
    <w:p w:rsidR="00580873" w:rsidRDefault="00580873" w:rsidP="005808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80873" w:rsidRDefault="00580873" w:rsidP="00580873">
      <w:pPr>
        <w:ind w:firstLine="708"/>
        <w:jc w:val="both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>В ситуации, когда энергоресурсы становятся рыночным фактором и формируют значительную часть затрат районного бюджета возникает необходимость в энергосбережении и повышении энергетической эффективности зданий, находящихся в муниципальной собственности, пользователями которых являются муниципальные учреждения и как следствие, в выработке алгоритма эффективных действий по проведению администрацией Тамбовского района политики по энергосбережению и повышению энергетической эффективности.</w:t>
      </w:r>
      <w:proofErr w:type="gramEnd"/>
    </w:p>
    <w:p w:rsidR="00580873" w:rsidRDefault="00580873" w:rsidP="0058087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достаточно остро стоит проблема повышения эффективности энергосбережения ТЭР. В связи с ежегодным удорожанием стоимости энергоресурсов значительно увеличилась доля затрат на ТЭР в себестоимости продукции и оказании услуг. </w:t>
      </w:r>
    </w:p>
    <w:p w:rsidR="00580873" w:rsidRPr="0012519A" w:rsidRDefault="00580873" w:rsidP="0058087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19A">
        <w:rPr>
          <w:rFonts w:ascii="Times New Roman" w:hAnsi="Times New Roman" w:cs="Times New Roman"/>
          <w:sz w:val="28"/>
          <w:szCs w:val="28"/>
        </w:rPr>
        <w:t>Муниципальными учреждениями Тамбовского района в 201</w:t>
      </w:r>
      <w:r w:rsidR="00E528B3" w:rsidRPr="0012519A">
        <w:rPr>
          <w:rFonts w:ascii="Times New Roman" w:hAnsi="Times New Roman" w:cs="Times New Roman"/>
          <w:sz w:val="28"/>
          <w:szCs w:val="28"/>
        </w:rPr>
        <w:t>8</w:t>
      </w:r>
      <w:r w:rsidRPr="0012519A">
        <w:rPr>
          <w:rFonts w:ascii="Times New Roman" w:hAnsi="Times New Roman" w:cs="Times New Roman"/>
          <w:sz w:val="28"/>
          <w:szCs w:val="28"/>
        </w:rPr>
        <w:t xml:space="preserve"> году потреблено электрической энергии в размере </w:t>
      </w:r>
      <w:r w:rsidR="00E528B3" w:rsidRPr="0012519A">
        <w:rPr>
          <w:rFonts w:ascii="Times New Roman" w:hAnsi="Times New Roman" w:cs="Times New Roman"/>
          <w:sz w:val="28"/>
          <w:szCs w:val="28"/>
        </w:rPr>
        <w:t>1610,61</w:t>
      </w:r>
      <w:r w:rsidRPr="0012519A">
        <w:rPr>
          <w:rFonts w:ascii="Times New Roman" w:hAnsi="Times New Roman" w:cs="Times New Roman"/>
          <w:sz w:val="28"/>
          <w:szCs w:val="28"/>
        </w:rPr>
        <w:t xml:space="preserve"> тыс. кВт/ч, это составляет </w:t>
      </w:r>
      <w:r w:rsidR="00B9268A" w:rsidRPr="0012519A">
        <w:rPr>
          <w:rFonts w:ascii="Times New Roman" w:hAnsi="Times New Roman" w:cs="Times New Roman"/>
          <w:sz w:val="28"/>
          <w:szCs w:val="28"/>
        </w:rPr>
        <w:t>10,72</w:t>
      </w:r>
      <w:r w:rsidRPr="0012519A">
        <w:rPr>
          <w:rFonts w:ascii="Times New Roman" w:hAnsi="Times New Roman" w:cs="Times New Roman"/>
          <w:sz w:val="28"/>
          <w:szCs w:val="28"/>
        </w:rPr>
        <w:t xml:space="preserve"> млн. руб.; израсходовано воды  </w:t>
      </w:r>
      <w:r w:rsidR="00174F1F" w:rsidRPr="0012519A">
        <w:rPr>
          <w:rFonts w:ascii="Times New Roman" w:hAnsi="Times New Roman" w:cs="Times New Roman"/>
          <w:sz w:val="28"/>
          <w:szCs w:val="28"/>
        </w:rPr>
        <w:t>33,9</w:t>
      </w:r>
      <w:r w:rsidRPr="0012519A">
        <w:rPr>
          <w:rFonts w:ascii="Times New Roman" w:hAnsi="Times New Roman" w:cs="Times New Roman"/>
          <w:sz w:val="28"/>
          <w:szCs w:val="28"/>
        </w:rPr>
        <w:t xml:space="preserve"> тыс. м</w:t>
      </w:r>
      <w:r w:rsidRPr="0012519A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12519A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740840" w:rsidRPr="0012519A">
        <w:rPr>
          <w:rFonts w:ascii="Times New Roman" w:hAnsi="Times New Roman" w:cs="Times New Roman"/>
          <w:sz w:val="28"/>
          <w:szCs w:val="28"/>
        </w:rPr>
        <w:t>1,05</w:t>
      </w:r>
      <w:r w:rsidRPr="0012519A"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 w:rsidRPr="0012519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2519A">
        <w:rPr>
          <w:rFonts w:ascii="Times New Roman" w:hAnsi="Times New Roman" w:cs="Times New Roman"/>
          <w:sz w:val="28"/>
          <w:szCs w:val="28"/>
        </w:rPr>
        <w:t xml:space="preserve">уб., водоотведение – </w:t>
      </w:r>
      <w:r w:rsidR="00740840" w:rsidRPr="0012519A">
        <w:rPr>
          <w:rFonts w:ascii="Times New Roman" w:hAnsi="Times New Roman" w:cs="Times New Roman"/>
          <w:sz w:val="28"/>
          <w:szCs w:val="28"/>
        </w:rPr>
        <w:t>32,4</w:t>
      </w:r>
      <w:r w:rsidRPr="0012519A">
        <w:rPr>
          <w:rFonts w:ascii="Times New Roman" w:hAnsi="Times New Roman" w:cs="Times New Roman"/>
          <w:sz w:val="28"/>
          <w:szCs w:val="28"/>
        </w:rPr>
        <w:t xml:space="preserve"> тыс. м</w:t>
      </w:r>
      <w:r w:rsidRPr="0012519A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12519A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740840" w:rsidRPr="0012519A">
        <w:rPr>
          <w:rFonts w:ascii="Times New Roman" w:hAnsi="Times New Roman" w:cs="Times New Roman"/>
          <w:sz w:val="28"/>
          <w:szCs w:val="28"/>
        </w:rPr>
        <w:t>1,89</w:t>
      </w:r>
      <w:r w:rsidRPr="0012519A">
        <w:rPr>
          <w:rFonts w:ascii="Times New Roman" w:hAnsi="Times New Roman" w:cs="Times New Roman"/>
          <w:sz w:val="28"/>
          <w:szCs w:val="28"/>
        </w:rPr>
        <w:t xml:space="preserve"> млн. руб., тепловой энергии потреблено </w:t>
      </w:r>
      <w:r w:rsidR="00C507A8" w:rsidRPr="0012519A">
        <w:rPr>
          <w:rFonts w:ascii="Times New Roman" w:hAnsi="Times New Roman" w:cs="Times New Roman"/>
          <w:sz w:val="28"/>
          <w:szCs w:val="28"/>
        </w:rPr>
        <w:t>17434,06</w:t>
      </w:r>
      <w:r w:rsidRPr="0012519A">
        <w:rPr>
          <w:rFonts w:ascii="Times New Roman" w:hAnsi="Times New Roman" w:cs="Times New Roman"/>
          <w:sz w:val="28"/>
          <w:szCs w:val="28"/>
        </w:rPr>
        <w:t xml:space="preserve"> Гкал на сумму </w:t>
      </w:r>
      <w:r w:rsidR="00C507A8" w:rsidRPr="0012519A">
        <w:rPr>
          <w:rFonts w:ascii="Times New Roman" w:hAnsi="Times New Roman" w:cs="Times New Roman"/>
          <w:sz w:val="28"/>
          <w:szCs w:val="28"/>
        </w:rPr>
        <w:t>62,5</w:t>
      </w:r>
      <w:r w:rsidRPr="0012519A">
        <w:rPr>
          <w:rFonts w:ascii="Times New Roman" w:hAnsi="Times New Roman" w:cs="Times New Roman"/>
          <w:sz w:val="28"/>
          <w:szCs w:val="28"/>
        </w:rPr>
        <w:t xml:space="preserve"> млн. руб. </w:t>
      </w:r>
    </w:p>
    <w:p w:rsidR="00580873" w:rsidRDefault="00580873" w:rsidP="0058087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Усугубляет ситуацию рост цен на топливо, рост тарифов на тепловую и электрическую энергию, опережающие уровень инфляции, что приводит к повышению расходов бюджетов всех уровней на энергообеспечение зданий, находящихся в муниципальной собственности. </w:t>
      </w:r>
    </w:p>
    <w:p w:rsidR="00580873" w:rsidRDefault="00580873" w:rsidP="0058087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настоящее время потребители несут значительные затраты на оплату коммунальных ресурсов. Договоры на поставку тепла, холодной воды, электроэнергии отражают объемы реализации, которые зачастую значительно отличаются от фактического потребления. </w:t>
      </w:r>
    </w:p>
    <w:p w:rsidR="00580873" w:rsidRDefault="00580873" w:rsidP="0058087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эти негативные последствия обусловливают объективную необходимость экономии энергоресурсов и актуальность проведения целенаправленной политики энергосбережения. </w:t>
      </w:r>
    </w:p>
    <w:p w:rsidR="00580873" w:rsidRDefault="00580873" w:rsidP="0058087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80873" w:rsidRDefault="00580873" w:rsidP="00580873">
      <w:pPr>
        <w:pStyle w:val="ConsPlusNormal"/>
        <w:widowControl/>
        <w:ind w:firstLine="0"/>
        <w:jc w:val="both"/>
      </w:pPr>
    </w:p>
    <w:p w:rsidR="00580873" w:rsidRDefault="00580873" w:rsidP="00580873">
      <w:pPr>
        <w:pStyle w:val="11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Приоритеты </w:t>
      </w:r>
      <w:r w:rsidR="0059170E">
        <w:rPr>
          <w:b/>
          <w:sz w:val="28"/>
          <w:szCs w:val="28"/>
        </w:rPr>
        <w:t>муниципальной</w:t>
      </w:r>
      <w:r>
        <w:rPr>
          <w:b/>
          <w:sz w:val="28"/>
          <w:szCs w:val="28"/>
        </w:rPr>
        <w:t xml:space="preserve"> политики в сфере реализации Программы, цели, задачи, ожидаемые конечные результаты.</w:t>
      </w:r>
    </w:p>
    <w:p w:rsidR="00580873" w:rsidRDefault="00580873" w:rsidP="00580873">
      <w:pPr>
        <w:pStyle w:val="11"/>
        <w:spacing w:after="0"/>
        <w:jc w:val="center"/>
        <w:rPr>
          <w:sz w:val="28"/>
          <w:szCs w:val="28"/>
        </w:rPr>
      </w:pPr>
    </w:p>
    <w:p w:rsidR="00580873" w:rsidRDefault="00580873" w:rsidP="0058087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Приоритеты </w:t>
      </w:r>
      <w:r w:rsidR="0059170E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политики в сфере реализации программы определяются в соответствии с Планом мероприятий по энергосбережению и повышению энергетической эффективности в Амурской области, направленным на реализацию Федерального закона от 23.11.2009 №261 «Об энергосбережении и о повышении энергетической эффективности и о внесении изменений в отдельные законодательные акты Российской Федерации», утвержденного распоряжением Правительства области от 24.05.2010 №55-р. </w:t>
      </w:r>
      <w:proofErr w:type="gramEnd"/>
    </w:p>
    <w:p w:rsidR="00580873" w:rsidRDefault="00580873" w:rsidP="0058087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Комплексное решение вопросов, связанных с эффективным использованием топливно-энергетических ресурсов на территории Тамбовского района, является одной из приоритетных задач экономического развития социальной и жилищно-коммунальной инфраструктуры и требует взаимодействия между органами исполнительной власти Амурской области, органами местного самоуправления района  и организациями жилищно-коммунального комплекса, направленного на осуществление энергосберегающих мероприятий. Учитывая социальную и экономическую значимость энергосберегающих мероприятий, реализация муниципальной программы позволит решить задачи энергосбережения в бюджетной сфере, а также снизить нагрузку на районный бюджет по оплате за потребленные ресурсы.</w:t>
      </w:r>
    </w:p>
    <w:p w:rsidR="00580873" w:rsidRDefault="00580873" w:rsidP="00580873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муниципальной программы энергосбережения. Необходимость решения проблемы энергосбережения программно-целевым методом обусловлена следующими причинами.</w:t>
      </w:r>
    </w:p>
    <w:p w:rsidR="00580873" w:rsidRDefault="00580873" w:rsidP="00580873">
      <w:pPr>
        <w:pStyle w:val="11"/>
        <w:spacing w:after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 Невозможность комплексного решения проблемы в требуемые сроки за счет использования действующего рыночного механизма.</w:t>
      </w:r>
    </w:p>
    <w:p w:rsidR="00580873" w:rsidRDefault="00580873" w:rsidP="00580873">
      <w:pPr>
        <w:pStyle w:val="1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Комплексный характер проблемы и необходимость координации действий по ее решению. Повышение эффективности использования энергии и других видов ресурсов требует координации действий поставщиков и потребителей  ресурсов, выработки общей технической политики, согласования договорных условий, сохранения баланса и устойчивости работы технических систем и т.п. Интересы участников рыночных </w:t>
      </w:r>
      <w:r>
        <w:rPr>
          <w:sz w:val="28"/>
          <w:szCs w:val="28"/>
        </w:rPr>
        <w:lastRenderedPageBreak/>
        <w:t xml:space="preserve">отношений при этом не совпадают, а зачастую прямо противоположны, что требует участия в процессе третьей стороны в лице органов местного самоуправления. </w:t>
      </w:r>
    </w:p>
    <w:p w:rsidR="00C31E9B" w:rsidRDefault="00580873" w:rsidP="00580873">
      <w:pPr>
        <w:pStyle w:val="11"/>
        <w:spacing w:after="0"/>
        <w:ind w:firstLine="709"/>
        <w:jc w:val="both"/>
        <w:rPr>
          <w:sz w:val="28"/>
          <w:szCs w:val="28"/>
        </w:rPr>
      </w:pPr>
      <w:r w:rsidRPr="00B47612">
        <w:rPr>
          <w:sz w:val="28"/>
          <w:szCs w:val="28"/>
        </w:rPr>
        <w:t>2. Необходимость обеспечения выполнения задач социально-экономического развития, поставленных на федеральном, региональном и местном уровнях. Стратегия Социально-экономического развития Тамбовского района на период до 20</w:t>
      </w:r>
      <w:r w:rsidR="00C37E37">
        <w:rPr>
          <w:sz w:val="28"/>
          <w:szCs w:val="28"/>
        </w:rPr>
        <w:t>25</w:t>
      </w:r>
      <w:r w:rsidRPr="00B47612">
        <w:rPr>
          <w:sz w:val="28"/>
          <w:szCs w:val="28"/>
        </w:rPr>
        <w:t xml:space="preserve"> года, </w:t>
      </w:r>
      <w:r w:rsidR="00C31E9B" w:rsidRPr="008C01A9">
        <w:rPr>
          <w:sz w:val="28"/>
          <w:szCs w:val="28"/>
        </w:rPr>
        <w:t xml:space="preserve">утвержденная решение районного Совета народных депутатов от </w:t>
      </w:r>
      <w:r w:rsidR="00C31E9B">
        <w:rPr>
          <w:sz w:val="28"/>
          <w:szCs w:val="28"/>
        </w:rPr>
        <w:t>25.12.2018 № 36.</w:t>
      </w:r>
    </w:p>
    <w:p w:rsidR="00580873" w:rsidRDefault="00580873" w:rsidP="00580873">
      <w:pPr>
        <w:pStyle w:val="1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Необходимость повышения эффективности расходования бюджетных средств, в частности на оплату услуг жилищно-коммунального комплекса. </w:t>
      </w:r>
    </w:p>
    <w:p w:rsidR="00580873" w:rsidRDefault="00580873" w:rsidP="00580873">
      <w:pPr>
        <w:pStyle w:val="1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этих вопросов без применения программно-целевого метода не представляется возможным.</w:t>
      </w:r>
    </w:p>
    <w:p w:rsidR="00580873" w:rsidRDefault="00580873" w:rsidP="00580873">
      <w:pPr>
        <w:pStyle w:val="a3"/>
        <w:ind w:firstLine="708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>Целью муниципальной программы является снижение затрат на потреблении электрической и тепловой энергии, воды в бюджетной сфере района.</w:t>
      </w:r>
    </w:p>
    <w:p w:rsidR="00580873" w:rsidRDefault="00580873" w:rsidP="005808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осуще</w:t>
      </w:r>
      <w:r w:rsidR="00513DAF">
        <w:rPr>
          <w:sz w:val="28"/>
          <w:szCs w:val="28"/>
        </w:rPr>
        <w:t>ствляется путем решения следующей</w:t>
      </w:r>
      <w:r>
        <w:rPr>
          <w:sz w:val="28"/>
          <w:szCs w:val="28"/>
        </w:rPr>
        <w:t xml:space="preserve"> задач</w:t>
      </w:r>
      <w:r w:rsidR="00513DAF">
        <w:rPr>
          <w:sz w:val="28"/>
          <w:szCs w:val="28"/>
        </w:rPr>
        <w:t>и</w:t>
      </w:r>
      <w:r>
        <w:rPr>
          <w:sz w:val="28"/>
          <w:szCs w:val="28"/>
        </w:rPr>
        <w:t>:</w:t>
      </w:r>
    </w:p>
    <w:p w:rsidR="00580873" w:rsidRDefault="00580873" w:rsidP="005808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энергосбережение и повышение энергетической эффективности </w:t>
      </w:r>
      <w:proofErr w:type="gramStart"/>
      <w:r w:rsidR="00513DAF">
        <w:rPr>
          <w:sz w:val="28"/>
          <w:szCs w:val="28"/>
        </w:rPr>
        <w:t>в</w:t>
      </w:r>
      <w:proofErr w:type="gramEnd"/>
      <w:r w:rsidR="00513DA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учреждений Тамбовского района;</w:t>
      </w:r>
    </w:p>
    <w:p w:rsidR="00580873" w:rsidRDefault="00580873" w:rsidP="002D6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202</w:t>
      </w:r>
      <w:r w:rsidR="002D6FA2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ожидается достижение следующих результатов: </w:t>
      </w:r>
    </w:p>
    <w:p w:rsidR="00580873" w:rsidRDefault="00580873" w:rsidP="005808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Задача «Энергосбережение и повышение энергетической эффективности в муниципальных учреждениях  Тамбовского района»:</w:t>
      </w:r>
    </w:p>
    <w:p w:rsidR="00162CA2" w:rsidRPr="00AD31C5" w:rsidRDefault="00162CA2" w:rsidP="00162CA2">
      <w:pPr>
        <w:ind w:firstLine="708"/>
        <w:jc w:val="both"/>
        <w:rPr>
          <w:color w:val="FF0000"/>
          <w:sz w:val="28"/>
          <w:szCs w:val="28"/>
        </w:rPr>
      </w:pPr>
      <w:r w:rsidRPr="0048240F">
        <w:rPr>
          <w:sz w:val="28"/>
          <w:szCs w:val="28"/>
        </w:rPr>
        <w:t xml:space="preserve">- </w:t>
      </w:r>
      <w:r w:rsidR="00891206">
        <w:rPr>
          <w:sz w:val="28"/>
          <w:szCs w:val="28"/>
        </w:rPr>
        <w:t xml:space="preserve">увеличение </w:t>
      </w:r>
      <w:r w:rsidR="0048240F" w:rsidRPr="0048240F">
        <w:rPr>
          <w:sz w:val="28"/>
          <w:szCs w:val="28"/>
        </w:rPr>
        <w:t>количеств</w:t>
      </w:r>
      <w:r w:rsidR="00891206">
        <w:rPr>
          <w:sz w:val="28"/>
          <w:szCs w:val="28"/>
        </w:rPr>
        <w:t>а</w:t>
      </w:r>
      <w:r w:rsidR="0048240F" w:rsidRPr="0048240F">
        <w:rPr>
          <w:sz w:val="28"/>
          <w:szCs w:val="28"/>
        </w:rPr>
        <w:t xml:space="preserve"> установленных приборов учета</w:t>
      </w:r>
      <w:r w:rsidR="00975DC5">
        <w:rPr>
          <w:sz w:val="28"/>
          <w:szCs w:val="28"/>
        </w:rPr>
        <w:t xml:space="preserve"> энергоносителей до 213 к 2025 году, ед.</w:t>
      </w:r>
      <w:r w:rsidRPr="00AD31C5">
        <w:rPr>
          <w:color w:val="FF0000"/>
          <w:sz w:val="28"/>
          <w:szCs w:val="28"/>
        </w:rPr>
        <w:t>;</w:t>
      </w:r>
    </w:p>
    <w:p w:rsidR="00162CA2" w:rsidRPr="00162CA2" w:rsidRDefault="00162CA2" w:rsidP="00162C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31C5">
        <w:rPr>
          <w:sz w:val="28"/>
          <w:szCs w:val="28"/>
        </w:rPr>
        <w:t>с</w:t>
      </w:r>
      <w:r w:rsidRPr="00162CA2">
        <w:rPr>
          <w:sz w:val="28"/>
          <w:szCs w:val="28"/>
        </w:rPr>
        <w:t xml:space="preserve">нижение потребления МУ района топливно-энергетических ресурсов ежегодно к </w:t>
      </w:r>
      <w:r w:rsidR="00975DC5">
        <w:rPr>
          <w:sz w:val="28"/>
          <w:szCs w:val="28"/>
        </w:rPr>
        <w:t>плановому объему потребляемых</w:t>
      </w:r>
      <w:r w:rsidRPr="00162CA2">
        <w:rPr>
          <w:sz w:val="28"/>
          <w:szCs w:val="28"/>
        </w:rPr>
        <w:t xml:space="preserve"> топливно-энергетических ресурсов</w:t>
      </w:r>
      <w:r w:rsidR="009020B7">
        <w:rPr>
          <w:sz w:val="28"/>
          <w:szCs w:val="28"/>
        </w:rPr>
        <w:t>.</w:t>
      </w:r>
    </w:p>
    <w:p w:rsidR="00162CA2" w:rsidRPr="00162CA2" w:rsidRDefault="00162CA2" w:rsidP="00162CA2">
      <w:pPr>
        <w:ind w:firstLine="708"/>
        <w:jc w:val="both"/>
        <w:rPr>
          <w:sz w:val="28"/>
          <w:szCs w:val="28"/>
        </w:rPr>
      </w:pPr>
    </w:p>
    <w:p w:rsidR="00580873" w:rsidRPr="00204FD6" w:rsidRDefault="00580873" w:rsidP="00580873">
      <w:pPr>
        <w:pStyle w:val="ad"/>
        <w:numPr>
          <w:ilvl w:val="0"/>
          <w:numId w:val="7"/>
        </w:numPr>
        <w:jc w:val="center"/>
        <w:rPr>
          <w:b/>
          <w:i/>
          <w:sz w:val="28"/>
          <w:szCs w:val="28"/>
        </w:rPr>
      </w:pPr>
      <w:r w:rsidRPr="00204FD6">
        <w:rPr>
          <w:b/>
          <w:sz w:val="28"/>
          <w:szCs w:val="28"/>
        </w:rPr>
        <w:t xml:space="preserve">Описание системы </w:t>
      </w:r>
      <w:r w:rsidR="005A686D" w:rsidRPr="00204FD6">
        <w:rPr>
          <w:b/>
          <w:sz w:val="28"/>
          <w:szCs w:val="28"/>
        </w:rPr>
        <w:t>программы</w:t>
      </w:r>
    </w:p>
    <w:p w:rsidR="00E425B6" w:rsidRDefault="00E425B6" w:rsidP="00E425B6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Муниципальная программа состоит из программы, которая предусматривает комплекс взаимосвязанных мер, направленных на достижение цели, а также на решение наиболее важн</w:t>
      </w:r>
      <w:r w:rsidR="00D87135">
        <w:rPr>
          <w:rFonts w:eastAsiaTheme="minorHAnsi"/>
          <w:sz w:val="28"/>
          <w:szCs w:val="28"/>
          <w:lang w:eastAsia="en-US"/>
        </w:rPr>
        <w:t>ой</w:t>
      </w:r>
      <w:r>
        <w:rPr>
          <w:rFonts w:eastAsiaTheme="minorHAnsi"/>
          <w:sz w:val="28"/>
          <w:szCs w:val="28"/>
          <w:lang w:eastAsia="en-US"/>
        </w:rPr>
        <w:t xml:space="preserve"> задач</w:t>
      </w:r>
      <w:r w:rsidR="00D87135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поставленной муниципальной программой.</w:t>
      </w:r>
    </w:p>
    <w:p w:rsidR="00580873" w:rsidRDefault="00580873" w:rsidP="005808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решение задачи «Энергосбережение и повышение энергетической эффективности в муниципальных учреждениях Тамбовского района» направлены:</w:t>
      </w:r>
    </w:p>
    <w:p w:rsidR="006713DE" w:rsidRDefault="006713DE" w:rsidP="00D0774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Проведение мероприятий, влияющих на повышение </w:t>
      </w:r>
      <w:proofErr w:type="spellStart"/>
      <w:r>
        <w:rPr>
          <w:rFonts w:eastAsiaTheme="minorHAnsi"/>
          <w:sz w:val="28"/>
          <w:szCs w:val="28"/>
          <w:lang w:eastAsia="en-US"/>
        </w:rPr>
        <w:t>энергоэффективности</w:t>
      </w:r>
      <w:proofErr w:type="spellEnd"/>
      <w:r>
        <w:rPr>
          <w:rFonts w:eastAsiaTheme="minorHAnsi"/>
          <w:sz w:val="28"/>
          <w:szCs w:val="28"/>
          <w:lang w:eastAsia="en-US"/>
        </w:rPr>
        <w:t>.</w:t>
      </w:r>
    </w:p>
    <w:p w:rsidR="006713DE" w:rsidRDefault="006713DE" w:rsidP="00D077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1.1. Технические и технологические мероприятия энергосбережения, включающие в себя:</w:t>
      </w:r>
    </w:p>
    <w:p w:rsidR="00580873" w:rsidRDefault="00580873" w:rsidP="00D077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713DE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6713DE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Оснащение приборами учета, а также автоматизация потребления тепловой, электрической энергии и воды в зданиях, строениях и  сооружениях, в том числе замена существующих приборов на приборы с улучшенными метрологическими характеристиками.</w:t>
      </w:r>
    </w:p>
    <w:p w:rsidR="00480C4E" w:rsidRDefault="00480C4E" w:rsidP="00480C4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80C4E">
        <w:rPr>
          <w:rFonts w:eastAsiaTheme="minorHAnsi"/>
          <w:bCs/>
          <w:sz w:val="28"/>
          <w:szCs w:val="28"/>
          <w:lang w:eastAsia="en-US"/>
        </w:rPr>
        <w:lastRenderedPageBreak/>
        <w:t xml:space="preserve">1.1.2. Замена наружного освещения, ламповых </w:t>
      </w:r>
      <w:r w:rsidR="005D7C19">
        <w:rPr>
          <w:rFonts w:eastAsiaTheme="minorHAnsi"/>
          <w:bCs/>
          <w:sz w:val="28"/>
          <w:szCs w:val="28"/>
          <w:lang w:eastAsia="en-US"/>
        </w:rPr>
        <w:t xml:space="preserve">накаливания </w:t>
      </w:r>
      <w:proofErr w:type="gramStart"/>
      <w:r w:rsidRPr="00480C4E">
        <w:rPr>
          <w:rFonts w:eastAsiaTheme="minorHAnsi"/>
          <w:bCs/>
          <w:sz w:val="28"/>
          <w:szCs w:val="28"/>
          <w:lang w:eastAsia="en-US"/>
        </w:rPr>
        <w:t>на</w:t>
      </w:r>
      <w:proofErr w:type="gramEnd"/>
      <w:r w:rsidRPr="00480C4E">
        <w:rPr>
          <w:rFonts w:eastAsiaTheme="minorHAnsi"/>
          <w:bCs/>
          <w:sz w:val="28"/>
          <w:szCs w:val="28"/>
          <w:lang w:eastAsia="en-US"/>
        </w:rPr>
        <w:t xml:space="preserve"> светодиодные.</w:t>
      </w:r>
    </w:p>
    <w:p w:rsidR="00C60697" w:rsidRDefault="00580873" w:rsidP="005808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реализации системы основных мероприятий послужило постановление Правительства Амурской области от 25.09.2013    № 452 «Об утверждении государственной программы Амурской области «Модернизация жилищно-коммунального комплекса, энергосбережение и повышение энергетической э</w:t>
      </w:r>
      <w:r w:rsidR="00C60697">
        <w:rPr>
          <w:sz w:val="28"/>
          <w:szCs w:val="28"/>
        </w:rPr>
        <w:t>ффективности в Амурской области».</w:t>
      </w:r>
    </w:p>
    <w:p w:rsidR="00580873" w:rsidRDefault="00580873" w:rsidP="005808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Данное постановление действует на территории области и определяет направление государственной политики в сфере энергосбережения и повышения энергетической эффективности, создание правовых, экономических и организационных основ стимулирования энергосбережения и повышения энергетической эффективности на территории Амурской области.</w:t>
      </w:r>
    </w:p>
    <w:p w:rsidR="00580873" w:rsidRDefault="00580873" w:rsidP="005808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программных мероприятий и плановых показателей реализации программы приведена в Приложении №1 к муниципальной Программе.</w:t>
      </w:r>
    </w:p>
    <w:p w:rsidR="00055A18" w:rsidRDefault="00055A18" w:rsidP="00580873">
      <w:pPr>
        <w:ind w:firstLine="709"/>
        <w:jc w:val="both"/>
        <w:rPr>
          <w:sz w:val="28"/>
          <w:szCs w:val="28"/>
        </w:rPr>
      </w:pPr>
    </w:p>
    <w:p w:rsidR="00055A18" w:rsidRDefault="00055A18" w:rsidP="00055A18">
      <w:pPr>
        <w:pStyle w:val="ad"/>
        <w:numPr>
          <w:ilvl w:val="0"/>
          <w:numId w:val="7"/>
        </w:numPr>
        <w:jc w:val="center"/>
        <w:rPr>
          <w:rFonts w:eastAsiaTheme="minorHAnsi"/>
          <w:b/>
          <w:sz w:val="28"/>
          <w:szCs w:val="28"/>
          <w:lang w:eastAsia="en-US"/>
        </w:rPr>
      </w:pPr>
      <w:r w:rsidRPr="00055A18">
        <w:rPr>
          <w:rFonts w:eastAsiaTheme="minorHAnsi"/>
          <w:b/>
          <w:sz w:val="28"/>
          <w:szCs w:val="28"/>
          <w:lang w:eastAsia="en-US"/>
        </w:rPr>
        <w:t>Сведения об основных мерах правового регулирования в сфере реализации государственной программы</w:t>
      </w:r>
    </w:p>
    <w:p w:rsidR="00050225" w:rsidRPr="00A93564" w:rsidRDefault="00050225" w:rsidP="00050225">
      <w:pPr>
        <w:widowControl w:val="0"/>
        <w:autoSpaceDE w:val="0"/>
        <w:autoSpaceDN w:val="0"/>
        <w:adjustRightInd w:val="0"/>
        <w:ind w:left="705"/>
        <w:rPr>
          <w:sz w:val="28"/>
          <w:szCs w:val="28"/>
        </w:rPr>
      </w:pPr>
      <w:r w:rsidRPr="00A93564">
        <w:rPr>
          <w:sz w:val="28"/>
          <w:szCs w:val="28"/>
        </w:rPr>
        <w:t>Муниципальная программа базируется на положениях:</w:t>
      </w:r>
    </w:p>
    <w:p w:rsidR="00A93564" w:rsidRPr="004101B2" w:rsidRDefault="00A93564" w:rsidP="004101B2">
      <w:pPr>
        <w:widowControl w:val="0"/>
        <w:autoSpaceDE w:val="0"/>
        <w:autoSpaceDN w:val="0"/>
        <w:adjustRightInd w:val="0"/>
        <w:ind w:firstLine="705"/>
        <w:jc w:val="both"/>
        <w:rPr>
          <w:bCs/>
          <w:sz w:val="28"/>
          <w:szCs w:val="28"/>
          <w:shd w:val="clear" w:color="auto" w:fill="FFFFFF"/>
        </w:rPr>
      </w:pPr>
      <w:r w:rsidRPr="004101B2">
        <w:rPr>
          <w:sz w:val="28"/>
          <w:szCs w:val="28"/>
          <w:shd w:val="clear" w:color="auto" w:fill="FFFFFF"/>
        </w:rPr>
        <w:t>Федеральный закон </w:t>
      </w:r>
      <w:r w:rsidRPr="004101B2">
        <w:rPr>
          <w:bCs/>
          <w:sz w:val="28"/>
          <w:szCs w:val="28"/>
          <w:shd w:val="clear" w:color="auto" w:fill="FFFFFF"/>
        </w:rPr>
        <w:t>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  <w:r w:rsidR="004101B2" w:rsidRPr="004101B2">
        <w:rPr>
          <w:bCs/>
          <w:sz w:val="28"/>
          <w:szCs w:val="28"/>
          <w:shd w:val="clear" w:color="auto" w:fill="FFFFFF"/>
        </w:rPr>
        <w:t>;</w:t>
      </w:r>
    </w:p>
    <w:p w:rsidR="004101B2" w:rsidRDefault="004101B2" w:rsidP="004101B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30"/>
          <w:szCs w:val="30"/>
          <w:shd w:val="clear" w:color="auto" w:fill="FFFFFF"/>
        </w:rPr>
      </w:pPr>
      <w:r w:rsidRPr="004101B2">
        <w:rPr>
          <w:bCs/>
          <w:sz w:val="30"/>
          <w:szCs w:val="30"/>
          <w:shd w:val="clear" w:color="auto" w:fill="FFFFFF"/>
        </w:rPr>
        <w:t>Постановление Правительства РФ от 31 декабря 2009 г. N 1225</w:t>
      </w:r>
      <w:r w:rsidRPr="004101B2">
        <w:rPr>
          <w:bCs/>
          <w:sz w:val="30"/>
          <w:szCs w:val="30"/>
        </w:rPr>
        <w:br/>
      </w:r>
      <w:r w:rsidRPr="004101B2">
        <w:rPr>
          <w:bCs/>
          <w:sz w:val="30"/>
          <w:szCs w:val="30"/>
          <w:shd w:val="clear" w:color="auto" w:fill="FFFFFF"/>
        </w:rPr>
        <w:t>"О требованиях к региональным и муниципальным программам в области энергосбережения и повышения энергетической эффективности"</w:t>
      </w:r>
      <w:r w:rsidR="005D7C19">
        <w:rPr>
          <w:bCs/>
          <w:sz w:val="30"/>
          <w:szCs w:val="30"/>
          <w:shd w:val="clear" w:color="auto" w:fill="FFFFFF"/>
        </w:rPr>
        <w:t>;</w:t>
      </w:r>
    </w:p>
    <w:p w:rsidR="005D7C19" w:rsidRPr="004101B2" w:rsidRDefault="005D7C19" w:rsidP="004101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Амурской области от 25.09.2013    № 452 «Об утверждении государственной программы Амурской области «Модернизация жилищно-коммунального комплекса, энергосбережение и повышение энергетической эффективности в Амурской области».</w:t>
      </w:r>
    </w:p>
    <w:p w:rsidR="00055A18" w:rsidRPr="00055A18" w:rsidRDefault="00055A18" w:rsidP="00055A18">
      <w:pPr>
        <w:pStyle w:val="ad"/>
        <w:ind w:left="1065"/>
        <w:rPr>
          <w:rFonts w:eastAsiaTheme="minorHAnsi"/>
          <w:b/>
          <w:sz w:val="28"/>
          <w:szCs w:val="28"/>
          <w:lang w:eastAsia="en-US"/>
        </w:rPr>
      </w:pPr>
    </w:p>
    <w:p w:rsidR="00580873" w:rsidRPr="00A45F82" w:rsidRDefault="00580873" w:rsidP="004B6C94">
      <w:pPr>
        <w:pStyle w:val="ad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A45F82">
        <w:rPr>
          <w:b/>
          <w:sz w:val="28"/>
          <w:szCs w:val="28"/>
        </w:rPr>
        <w:t xml:space="preserve">Ресурсное обеспечение </w:t>
      </w:r>
      <w:r w:rsidR="00D87135">
        <w:rPr>
          <w:b/>
          <w:sz w:val="28"/>
          <w:szCs w:val="28"/>
        </w:rPr>
        <w:t>муниципальной п</w:t>
      </w:r>
      <w:r w:rsidRPr="00A45F82">
        <w:rPr>
          <w:b/>
          <w:sz w:val="28"/>
          <w:szCs w:val="28"/>
        </w:rPr>
        <w:t>рограммы.</w:t>
      </w:r>
    </w:p>
    <w:p w:rsidR="00580873" w:rsidRDefault="00580873" w:rsidP="00580873">
      <w:pPr>
        <w:jc w:val="center"/>
        <w:rPr>
          <w:sz w:val="28"/>
          <w:szCs w:val="28"/>
        </w:rPr>
      </w:pPr>
    </w:p>
    <w:p w:rsidR="00580873" w:rsidRDefault="00580873" w:rsidP="0058087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ассигнований районного бюджета муниципальной Программы (с расшифровкой по годам ее реализации), выделенный на реализацию Программы за период с 20</w:t>
      </w:r>
      <w:r w:rsidR="00622C0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по 202</w:t>
      </w:r>
      <w:r w:rsidR="00622C0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год, составляет </w:t>
      </w:r>
      <w:r w:rsidR="00AD31C5">
        <w:rPr>
          <w:rFonts w:ascii="Times New Roman" w:hAnsi="Times New Roman"/>
          <w:sz w:val="28"/>
          <w:szCs w:val="28"/>
        </w:rPr>
        <w:t>1</w:t>
      </w:r>
      <w:r w:rsidR="00960F04">
        <w:rPr>
          <w:rFonts w:ascii="Times New Roman" w:hAnsi="Times New Roman"/>
          <w:sz w:val="28"/>
          <w:szCs w:val="28"/>
        </w:rPr>
        <w:t>0</w:t>
      </w:r>
      <w:r w:rsidR="00622C0F">
        <w:rPr>
          <w:rFonts w:ascii="Times New Roman" w:hAnsi="Times New Roman"/>
          <w:sz w:val="28"/>
          <w:szCs w:val="28"/>
        </w:rPr>
        <w:t>00</w:t>
      </w:r>
      <w:r w:rsidR="005047B0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тыс. руб. </w:t>
      </w:r>
    </w:p>
    <w:p w:rsidR="00580873" w:rsidRDefault="00580873" w:rsidP="005808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финансирования в целом представлена в таблице: </w:t>
      </w:r>
    </w:p>
    <w:p w:rsidR="00580873" w:rsidRDefault="00580873" w:rsidP="0058087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тыс. рублей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5352"/>
      </w:tblGrid>
      <w:tr w:rsidR="00580873" w:rsidTr="00A30BF6">
        <w:tc>
          <w:tcPr>
            <w:tcW w:w="4219" w:type="dxa"/>
          </w:tcPr>
          <w:p w:rsidR="00580873" w:rsidRPr="006E6D56" w:rsidRDefault="00580873" w:rsidP="00580873">
            <w:pPr>
              <w:jc w:val="both"/>
            </w:pPr>
            <w:r w:rsidRPr="006E6D56">
              <w:t>Год финансирования</w:t>
            </w:r>
          </w:p>
        </w:tc>
        <w:tc>
          <w:tcPr>
            <w:tcW w:w="5352" w:type="dxa"/>
          </w:tcPr>
          <w:p w:rsidR="00580873" w:rsidRPr="006E6D56" w:rsidRDefault="00580873" w:rsidP="00580873">
            <w:pPr>
              <w:jc w:val="both"/>
            </w:pPr>
            <w:r w:rsidRPr="006E6D56">
              <w:t>Источник финансирования (местный бюджет)</w:t>
            </w:r>
          </w:p>
        </w:tc>
      </w:tr>
      <w:tr w:rsidR="00580873" w:rsidTr="00A30BF6">
        <w:tc>
          <w:tcPr>
            <w:tcW w:w="4219" w:type="dxa"/>
          </w:tcPr>
          <w:p w:rsidR="00580873" w:rsidRPr="006E6D56" w:rsidRDefault="00580873" w:rsidP="00580873">
            <w:pPr>
              <w:jc w:val="both"/>
            </w:pPr>
            <w:r>
              <w:t>Всего, в том числе:</w:t>
            </w:r>
          </w:p>
        </w:tc>
        <w:tc>
          <w:tcPr>
            <w:tcW w:w="5352" w:type="dxa"/>
          </w:tcPr>
          <w:p w:rsidR="00580873" w:rsidRPr="006E6D56" w:rsidRDefault="00960F04" w:rsidP="00580873">
            <w:pPr>
              <w:jc w:val="both"/>
            </w:pPr>
            <w:r>
              <w:t>10</w:t>
            </w:r>
            <w:r w:rsidR="00622C0F">
              <w:t>00,0</w:t>
            </w:r>
          </w:p>
        </w:tc>
      </w:tr>
      <w:tr w:rsidR="00580873" w:rsidTr="00A30BF6">
        <w:tc>
          <w:tcPr>
            <w:tcW w:w="4219" w:type="dxa"/>
          </w:tcPr>
          <w:p w:rsidR="00580873" w:rsidRPr="006E6D56" w:rsidRDefault="00580873" w:rsidP="00622C0F">
            <w:pPr>
              <w:jc w:val="both"/>
            </w:pPr>
            <w:r>
              <w:t>20</w:t>
            </w:r>
            <w:r w:rsidR="00622C0F">
              <w:t>20</w:t>
            </w:r>
          </w:p>
        </w:tc>
        <w:tc>
          <w:tcPr>
            <w:tcW w:w="5352" w:type="dxa"/>
          </w:tcPr>
          <w:p w:rsidR="00580873" w:rsidRPr="006E6D56" w:rsidRDefault="002B5179" w:rsidP="00EF4153">
            <w:pPr>
              <w:jc w:val="both"/>
            </w:pPr>
            <w:r>
              <w:t>5</w:t>
            </w:r>
            <w:r w:rsidR="00622C0F">
              <w:t>0,00</w:t>
            </w:r>
          </w:p>
        </w:tc>
      </w:tr>
      <w:tr w:rsidR="00580873" w:rsidTr="00A30BF6">
        <w:tc>
          <w:tcPr>
            <w:tcW w:w="4219" w:type="dxa"/>
          </w:tcPr>
          <w:p w:rsidR="00580873" w:rsidRPr="006E6D56" w:rsidRDefault="00580873" w:rsidP="00580873">
            <w:pPr>
              <w:jc w:val="both"/>
            </w:pPr>
            <w:r>
              <w:t>20</w:t>
            </w:r>
            <w:r w:rsidR="00622C0F">
              <w:t>21</w:t>
            </w:r>
          </w:p>
        </w:tc>
        <w:tc>
          <w:tcPr>
            <w:tcW w:w="5352" w:type="dxa"/>
          </w:tcPr>
          <w:p w:rsidR="00580873" w:rsidRPr="006E6D56" w:rsidRDefault="002B5179" w:rsidP="00580873">
            <w:pPr>
              <w:jc w:val="both"/>
            </w:pPr>
            <w:r>
              <w:t>3</w:t>
            </w:r>
            <w:r w:rsidR="00622C0F">
              <w:t>00,0</w:t>
            </w:r>
          </w:p>
        </w:tc>
      </w:tr>
      <w:tr w:rsidR="00580873" w:rsidTr="00A30BF6">
        <w:tc>
          <w:tcPr>
            <w:tcW w:w="4219" w:type="dxa"/>
          </w:tcPr>
          <w:p w:rsidR="00580873" w:rsidRPr="006E6D56" w:rsidRDefault="00580873" w:rsidP="00580873">
            <w:pPr>
              <w:jc w:val="both"/>
            </w:pPr>
            <w:r>
              <w:t>20</w:t>
            </w:r>
            <w:r w:rsidR="00622C0F">
              <w:t>22</w:t>
            </w:r>
          </w:p>
        </w:tc>
        <w:tc>
          <w:tcPr>
            <w:tcW w:w="5352" w:type="dxa"/>
          </w:tcPr>
          <w:p w:rsidR="00580873" w:rsidRPr="006E6D56" w:rsidRDefault="002B5179" w:rsidP="00580873">
            <w:pPr>
              <w:jc w:val="both"/>
            </w:pPr>
            <w:r>
              <w:t>5</w:t>
            </w:r>
            <w:r w:rsidR="00622C0F">
              <w:t>0,00</w:t>
            </w:r>
          </w:p>
        </w:tc>
      </w:tr>
      <w:tr w:rsidR="00580873" w:rsidTr="00A30BF6">
        <w:tc>
          <w:tcPr>
            <w:tcW w:w="4219" w:type="dxa"/>
          </w:tcPr>
          <w:p w:rsidR="00580873" w:rsidRPr="006E6D56" w:rsidRDefault="00580873" w:rsidP="00580873">
            <w:pPr>
              <w:jc w:val="both"/>
            </w:pPr>
            <w:r>
              <w:lastRenderedPageBreak/>
              <w:t>20</w:t>
            </w:r>
            <w:r w:rsidR="00622C0F">
              <w:t>23</w:t>
            </w:r>
          </w:p>
        </w:tc>
        <w:tc>
          <w:tcPr>
            <w:tcW w:w="5352" w:type="dxa"/>
          </w:tcPr>
          <w:p w:rsidR="00580873" w:rsidRPr="006E6D56" w:rsidRDefault="00960F04" w:rsidP="00580873">
            <w:pPr>
              <w:jc w:val="both"/>
            </w:pPr>
            <w:r>
              <w:t>2</w:t>
            </w:r>
            <w:r w:rsidR="00AD31C5">
              <w:t>0</w:t>
            </w:r>
            <w:r w:rsidR="00622C0F">
              <w:t>0,00</w:t>
            </w:r>
          </w:p>
        </w:tc>
      </w:tr>
      <w:tr w:rsidR="00580873" w:rsidTr="00A30BF6">
        <w:tc>
          <w:tcPr>
            <w:tcW w:w="4219" w:type="dxa"/>
          </w:tcPr>
          <w:p w:rsidR="00580873" w:rsidRPr="006E6D56" w:rsidRDefault="00580873" w:rsidP="00580873">
            <w:pPr>
              <w:jc w:val="both"/>
            </w:pPr>
            <w:r>
              <w:t>20</w:t>
            </w:r>
            <w:r w:rsidR="00622C0F">
              <w:t>24</w:t>
            </w:r>
          </w:p>
        </w:tc>
        <w:tc>
          <w:tcPr>
            <w:tcW w:w="5352" w:type="dxa"/>
          </w:tcPr>
          <w:p w:rsidR="00580873" w:rsidRPr="006E6D56" w:rsidRDefault="00960F04" w:rsidP="00580873">
            <w:pPr>
              <w:jc w:val="both"/>
            </w:pPr>
            <w:r>
              <w:t>2</w:t>
            </w:r>
            <w:r w:rsidR="00AD31C5">
              <w:t>0</w:t>
            </w:r>
            <w:r w:rsidR="00622C0F">
              <w:t>0,00</w:t>
            </w:r>
          </w:p>
        </w:tc>
      </w:tr>
      <w:tr w:rsidR="00580873" w:rsidTr="00A30BF6">
        <w:tc>
          <w:tcPr>
            <w:tcW w:w="4219" w:type="dxa"/>
          </w:tcPr>
          <w:p w:rsidR="00580873" w:rsidRPr="006E6D56" w:rsidRDefault="00580873" w:rsidP="00580873">
            <w:pPr>
              <w:jc w:val="both"/>
            </w:pPr>
            <w:r>
              <w:t>202</w:t>
            </w:r>
            <w:r w:rsidR="00622C0F">
              <w:t>5</w:t>
            </w:r>
          </w:p>
        </w:tc>
        <w:tc>
          <w:tcPr>
            <w:tcW w:w="5352" w:type="dxa"/>
          </w:tcPr>
          <w:p w:rsidR="00580873" w:rsidRPr="006E6D56" w:rsidRDefault="00960F04" w:rsidP="00580873">
            <w:pPr>
              <w:jc w:val="both"/>
            </w:pPr>
            <w:r>
              <w:t>2</w:t>
            </w:r>
            <w:r w:rsidR="00AD31C5">
              <w:t>0</w:t>
            </w:r>
            <w:r w:rsidR="00622C0F">
              <w:t>0,00</w:t>
            </w:r>
          </w:p>
        </w:tc>
      </w:tr>
    </w:tbl>
    <w:p w:rsidR="00580873" w:rsidRDefault="00580873" w:rsidP="00580873">
      <w:pPr>
        <w:jc w:val="both"/>
        <w:rPr>
          <w:sz w:val="28"/>
          <w:szCs w:val="28"/>
        </w:rPr>
      </w:pPr>
    </w:p>
    <w:p w:rsidR="00580873" w:rsidRDefault="00580873" w:rsidP="005808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финансирование Программы может осуществляться за счет средств областного бюджета, а также из внебюджетных источников. </w:t>
      </w:r>
    </w:p>
    <w:p w:rsidR="00580873" w:rsidRDefault="000736DE" w:rsidP="000736DE">
      <w:pPr>
        <w:ind w:firstLine="708"/>
        <w:jc w:val="both"/>
        <w:rPr>
          <w:sz w:val="28"/>
          <w:szCs w:val="28"/>
        </w:rPr>
      </w:pPr>
      <w:r w:rsidRPr="000736DE">
        <w:rPr>
          <w:bCs/>
          <w:sz w:val="28"/>
          <w:szCs w:val="28"/>
        </w:rPr>
        <w:t>Ресурсное обеспечение и прогнозная (справочная) оценка расходов на реализацию основных мероприятий муниципальной программы района из различных источников финансирования</w:t>
      </w:r>
      <w:r>
        <w:rPr>
          <w:b/>
          <w:bCs/>
        </w:rPr>
        <w:t xml:space="preserve"> </w:t>
      </w:r>
      <w:r w:rsidR="00580873">
        <w:rPr>
          <w:sz w:val="28"/>
          <w:szCs w:val="28"/>
        </w:rPr>
        <w:t>представлена в приложении №</w:t>
      </w:r>
      <w:r>
        <w:rPr>
          <w:sz w:val="28"/>
          <w:szCs w:val="28"/>
        </w:rPr>
        <w:t xml:space="preserve"> 2</w:t>
      </w:r>
      <w:r w:rsidR="00580873">
        <w:rPr>
          <w:sz w:val="28"/>
          <w:szCs w:val="28"/>
        </w:rPr>
        <w:t xml:space="preserve"> к муниципальной программе.</w:t>
      </w:r>
    </w:p>
    <w:p w:rsidR="00580873" w:rsidRDefault="00580873" w:rsidP="005808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Расходы на финансирование мероприятий программы на очередной финансовый год будут уточняться после принятия  районного бюджета на соответствующий финансовый год с учетом реальных возможностей бюджета и фактического выполнения программных мероприятий. Расходы на финансирование программы за счет средств потребителей энергоресурсов будут уточняться ежегодно.</w:t>
      </w:r>
    </w:p>
    <w:p w:rsidR="00580873" w:rsidRDefault="00580873" w:rsidP="00580873">
      <w:pPr>
        <w:pStyle w:val="ConsPlusNormal"/>
        <w:widowControl/>
        <w:ind w:firstLine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580873" w:rsidRPr="00A45F82" w:rsidRDefault="00D87135" w:rsidP="004B6C94">
      <w:pPr>
        <w:pStyle w:val="ad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D87135">
        <w:rPr>
          <w:rFonts w:eastAsiaTheme="minorHAnsi"/>
          <w:b/>
          <w:sz w:val="28"/>
          <w:szCs w:val="28"/>
          <w:lang w:eastAsia="en-US"/>
        </w:rPr>
        <w:t xml:space="preserve">Планируемые показатели эффективности реализации </w:t>
      </w:r>
      <w:r>
        <w:rPr>
          <w:rFonts w:eastAsiaTheme="minorHAnsi"/>
          <w:b/>
          <w:sz w:val="28"/>
          <w:szCs w:val="28"/>
          <w:lang w:eastAsia="en-US"/>
        </w:rPr>
        <w:t>муниципальной</w:t>
      </w:r>
      <w:r w:rsidRPr="00D87135">
        <w:rPr>
          <w:rFonts w:eastAsiaTheme="minorHAnsi"/>
          <w:b/>
          <w:sz w:val="28"/>
          <w:szCs w:val="28"/>
          <w:lang w:eastAsia="en-US"/>
        </w:rPr>
        <w:t xml:space="preserve"> программы</w:t>
      </w:r>
    </w:p>
    <w:p w:rsidR="00580873" w:rsidRDefault="00580873" w:rsidP="0058087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263FA" w:rsidRDefault="009263FA" w:rsidP="009263FA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9263FA">
        <w:rPr>
          <w:rFonts w:eastAsiaTheme="minorHAnsi"/>
          <w:bCs/>
          <w:iCs/>
          <w:sz w:val="28"/>
          <w:szCs w:val="28"/>
          <w:lang w:eastAsia="en-US"/>
        </w:rPr>
        <w:t xml:space="preserve">Показатели (индикаторы) </w:t>
      </w:r>
      <w:r>
        <w:rPr>
          <w:rFonts w:eastAsiaTheme="minorHAnsi"/>
          <w:bCs/>
          <w:iCs/>
          <w:sz w:val="28"/>
          <w:szCs w:val="28"/>
          <w:lang w:eastAsia="en-US"/>
        </w:rPr>
        <w:t>муниципальной</w:t>
      </w:r>
      <w:r w:rsidRPr="009263FA">
        <w:rPr>
          <w:rFonts w:eastAsiaTheme="minorHAnsi"/>
          <w:bCs/>
          <w:iCs/>
          <w:sz w:val="28"/>
          <w:szCs w:val="28"/>
          <w:lang w:eastAsia="en-US"/>
        </w:rPr>
        <w:t xml:space="preserve"> программы соответствуют ее приоритетам, целям и задачам.</w:t>
      </w:r>
    </w:p>
    <w:p w:rsidR="009263FA" w:rsidRPr="009263FA" w:rsidRDefault="009263FA" w:rsidP="009263FA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9263FA">
        <w:rPr>
          <w:rFonts w:eastAsiaTheme="minorHAnsi"/>
          <w:bCs/>
          <w:iCs/>
          <w:sz w:val="28"/>
          <w:szCs w:val="28"/>
          <w:lang w:eastAsia="en-US"/>
        </w:rPr>
        <w:t xml:space="preserve">Перечень показателей </w:t>
      </w:r>
      <w:r>
        <w:rPr>
          <w:rFonts w:eastAsiaTheme="minorHAnsi"/>
          <w:bCs/>
          <w:iCs/>
          <w:sz w:val="28"/>
          <w:szCs w:val="28"/>
          <w:lang w:eastAsia="en-US"/>
        </w:rPr>
        <w:t>муниципальной</w:t>
      </w:r>
      <w:r w:rsidRPr="009263FA">
        <w:rPr>
          <w:rFonts w:eastAsiaTheme="minorHAnsi"/>
          <w:bCs/>
          <w:iCs/>
          <w:sz w:val="28"/>
          <w:szCs w:val="28"/>
          <w:lang w:eastAsia="en-US"/>
        </w:rPr>
        <w:t xml:space="preserve"> программы носит открытый характер и предусматривает возможность корректировки в случае потери информативности показателя, изменения приоритетов </w:t>
      </w:r>
      <w:r>
        <w:rPr>
          <w:rFonts w:eastAsiaTheme="minorHAnsi"/>
          <w:bCs/>
          <w:iCs/>
          <w:sz w:val="28"/>
          <w:szCs w:val="28"/>
          <w:lang w:eastAsia="en-US"/>
        </w:rPr>
        <w:t>муниципальной</w:t>
      </w:r>
      <w:r w:rsidRPr="009263FA">
        <w:rPr>
          <w:rFonts w:eastAsiaTheme="minorHAnsi"/>
          <w:bCs/>
          <w:iCs/>
          <w:sz w:val="28"/>
          <w:szCs w:val="28"/>
          <w:lang w:eastAsia="en-US"/>
        </w:rPr>
        <w:t xml:space="preserve"> политики, появления новых технологических и социально-экономических обстоятельств, существенно влияющих на развитие соответствующих сфер экономической деятельности.</w:t>
      </w:r>
    </w:p>
    <w:p w:rsidR="009263FA" w:rsidRPr="009263FA" w:rsidRDefault="009263FA" w:rsidP="002F3CEA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9263FA">
        <w:rPr>
          <w:rFonts w:eastAsiaTheme="minorHAnsi"/>
          <w:bCs/>
          <w:iCs/>
          <w:sz w:val="28"/>
          <w:szCs w:val="28"/>
          <w:lang w:eastAsia="en-US"/>
        </w:rPr>
        <w:t xml:space="preserve">Показатели (индикаторы) реализации </w:t>
      </w:r>
      <w:r>
        <w:rPr>
          <w:rFonts w:eastAsiaTheme="minorHAnsi"/>
          <w:bCs/>
          <w:iCs/>
          <w:sz w:val="28"/>
          <w:szCs w:val="28"/>
          <w:lang w:eastAsia="en-US"/>
        </w:rPr>
        <w:t>муниципальной</w:t>
      </w:r>
      <w:r w:rsidRPr="009263FA">
        <w:rPr>
          <w:rFonts w:eastAsiaTheme="minorHAnsi"/>
          <w:bCs/>
          <w:iCs/>
          <w:sz w:val="28"/>
          <w:szCs w:val="28"/>
          <w:lang w:eastAsia="en-US"/>
        </w:rPr>
        <w:t xml:space="preserve"> программы в целом предназначены для оценки наиболее существенных результатов реализации программы.</w:t>
      </w:r>
    </w:p>
    <w:p w:rsidR="009263FA" w:rsidRPr="009263FA" w:rsidRDefault="009263FA" w:rsidP="002F3CEA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9263FA">
        <w:rPr>
          <w:rFonts w:eastAsiaTheme="minorHAnsi"/>
          <w:bCs/>
          <w:iCs/>
          <w:sz w:val="28"/>
          <w:szCs w:val="28"/>
          <w:lang w:eastAsia="en-US"/>
        </w:rPr>
        <w:t xml:space="preserve">Эффективность реализации </w:t>
      </w:r>
      <w:r w:rsidR="002F3CEA">
        <w:rPr>
          <w:rFonts w:eastAsiaTheme="minorHAnsi"/>
          <w:bCs/>
          <w:iCs/>
          <w:sz w:val="28"/>
          <w:szCs w:val="28"/>
          <w:lang w:eastAsia="en-US"/>
        </w:rPr>
        <w:t>муниципальной</w:t>
      </w:r>
      <w:r w:rsidRPr="009263FA">
        <w:rPr>
          <w:rFonts w:eastAsiaTheme="minorHAnsi"/>
          <w:bCs/>
          <w:iCs/>
          <w:sz w:val="28"/>
          <w:szCs w:val="28"/>
          <w:lang w:eastAsia="en-US"/>
        </w:rPr>
        <w:t xml:space="preserve"> программы и </w:t>
      </w:r>
      <w:proofErr w:type="gramStart"/>
      <w:r w:rsidRPr="009263FA">
        <w:rPr>
          <w:rFonts w:eastAsiaTheme="minorHAnsi"/>
          <w:bCs/>
          <w:iCs/>
          <w:sz w:val="28"/>
          <w:szCs w:val="28"/>
          <w:lang w:eastAsia="en-US"/>
        </w:rPr>
        <w:t>использования</w:t>
      </w:r>
      <w:proofErr w:type="gramEnd"/>
      <w:r w:rsidRPr="009263FA">
        <w:rPr>
          <w:rFonts w:eastAsiaTheme="minorHAnsi"/>
          <w:bCs/>
          <w:iCs/>
          <w:sz w:val="28"/>
          <w:szCs w:val="28"/>
          <w:lang w:eastAsia="en-US"/>
        </w:rPr>
        <w:t xml:space="preserve"> выделенных на нее средств бюджетов всех уровней будет обеспечена за счет:</w:t>
      </w:r>
    </w:p>
    <w:p w:rsidR="009263FA" w:rsidRPr="009263FA" w:rsidRDefault="009263FA" w:rsidP="002F3CEA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9263FA">
        <w:rPr>
          <w:rFonts w:eastAsiaTheme="minorHAnsi"/>
          <w:bCs/>
          <w:iCs/>
          <w:sz w:val="28"/>
          <w:szCs w:val="28"/>
          <w:lang w:eastAsia="en-US"/>
        </w:rPr>
        <w:t>исключения возможности нецелевого использования бюджетных средств;</w:t>
      </w:r>
    </w:p>
    <w:p w:rsidR="009263FA" w:rsidRPr="009263FA" w:rsidRDefault="009263FA" w:rsidP="002F3CEA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9263FA">
        <w:rPr>
          <w:rFonts w:eastAsiaTheme="minorHAnsi"/>
          <w:bCs/>
          <w:iCs/>
          <w:sz w:val="28"/>
          <w:szCs w:val="28"/>
          <w:lang w:eastAsia="en-US"/>
        </w:rPr>
        <w:t>прозрачности использования бюджетных средств</w:t>
      </w:r>
      <w:r w:rsidR="002F3CEA">
        <w:rPr>
          <w:rFonts w:eastAsiaTheme="minorHAnsi"/>
          <w:bCs/>
          <w:iCs/>
          <w:sz w:val="28"/>
          <w:szCs w:val="28"/>
          <w:lang w:eastAsia="en-US"/>
        </w:rPr>
        <w:t>.</w:t>
      </w:r>
    </w:p>
    <w:p w:rsidR="009263FA" w:rsidRPr="009263FA" w:rsidRDefault="009263FA" w:rsidP="002F3CEA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9263FA">
        <w:rPr>
          <w:rFonts w:eastAsiaTheme="minorHAnsi"/>
          <w:bCs/>
          <w:iCs/>
          <w:sz w:val="28"/>
          <w:szCs w:val="28"/>
          <w:lang w:eastAsia="en-US"/>
        </w:rPr>
        <w:t xml:space="preserve">Оценка эффективности реализации </w:t>
      </w:r>
      <w:r w:rsidR="002F3CEA">
        <w:rPr>
          <w:rFonts w:eastAsiaTheme="minorHAnsi"/>
          <w:bCs/>
          <w:iCs/>
          <w:sz w:val="28"/>
          <w:szCs w:val="28"/>
          <w:lang w:eastAsia="en-US"/>
        </w:rPr>
        <w:t>муниципальной</w:t>
      </w:r>
      <w:r w:rsidRPr="009263FA">
        <w:rPr>
          <w:rFonts w:eastAsiaTheme="minorHAnsi"/>
          <w:bCs/>
          <w:iCs/>
          <w:sz w:val="28"/>
          <w:szCs w:val="28"/>
          <w:lang w:eastAsia="en-US"/>
        </w:rPr>
        <w:t xml:space="preserve"> программы будет о</w:t>
      </w:r>
      <w:r w:rsidR="002F3CEA">
        <w:rPr>
          <w:rFonts w:eastAsiaTheme="minorHAnsi"/>
          <w:bCs/>
          <w:iCs/>
          <w:sz w:val="28"/>
          <w:szCs w:val="28"/>
          <w:lang w:eastAsia="en-US"/>
        </w:rPr>
        <w:t>существляться на основе следующего</w:t>
      </w:r>
      <w:r w:rsidRPr="009263FA">
        <w:rPr>
          <w:rFonts w:eastAsiaTheme="minorHAnsi"/>
          <w:bCs/>
          <w:iCs/>
          <w:sz w:val="28"/>
          <w:szCs w:val="28"/>
          <w:lang w:eastAsia="en-US"/>
        </w:rPr>
        <w:t xml:space="preserve"> индикатор</w:t>
      </w:r>
      <w:r w:rsidR="002F3CEA">
        <w:rPr>
          <w:rFonts w:eastAsiaTheme="minorHAnsi"/>
          <w:bCs/>
          <w:iCs/>
          <w:sz w:val="28"/>
          <w:szCs w:val="28"/>
          <w:lang w:eastAsia="en-US"/>
        </w:rPr>
        <w:t>а</w:t>
      </w:r>
      <w:r w:rsidRPr="009263FA">
        <w:rPr>
          <w:rFonts w:eastAsiaTheme="minorHAnsi"/>
          <w:bCs/>
          <w:iCs/>
          <w:sz w:val="28"/>
          <w:szCs w:val="28"/>
          <w:lang w:eastAsia="en-US"/>
        </w:rPr>
        <w:t>:</w:t>
      </w:r>
    </w:p>
    <w:p w:rsidR="00C71CAF" w:rsidRPr="00B42975" w:rsidRDefault="00C71CAF" w:rsidP="00C71CAF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>- с</w:t>
      </w:r>
      <w:r w:rsidRPr="00410E2E">
        <w:rPr>
          <w:rFonts w:ascii="Times New Roman" w:hAnsi="Times New Roman" w:cs="Times New Roman"/>
          <w:sz w:val="28"/>
          <w:szCs w:val="28"/>
        </w:rPr>
        <w:t xml:space="preserve">нижение потребления </w:t>
      </w:r>
      <w:r>
        <w:rPr>
          <w:rFonts w:ascii="Times New Roman" w:hAnsi="Times New Roman" w:cs="Times New Roman"/>
          <w:sz w:val="28"/>
          <w:szCs w:val="28"/>
        </w:rPr>
        <w:t>твердого топлива</w:t>
      </w:r>
      <w:r w:rsidRPr="00410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10E2E">
        <w:rPr>
          <w:rFonts w:ascii="Times New Roman" w:hAnsi="Times New Roman" w:cs="Times New Roman"/>
          <w:sz w:val="28"/>
          <w:szCs w:val="28"/>
        </w:rPr>
        <w:t>муниципальных учреждениях Тамбовского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1CAF" w:rsidRPr="004C3348" w:rsidRDefault="00C71CAF" w:rsidP="00C71C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C3348">
        <w:rPr>
          <w:rFonts w:eastAsiaTheme="minorHAnsi"/>
          <w:sz w:val="28"/>
          <w:szCs w:val="28"/>
          <w:lang w:eastAsia="en-US"/>
        </w:rPr>
        <w:t>Успешное выполнение мероприятий программы позволит:</w:t>
      </w:r>
    </w:p>
    <w:p w:rsidR="00FD4DE5" w:rsidRPr="00B42975" w:rsidRDefault="00FD4DE5" w:rsidP="00FD4DE5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>- снизить</w:t>
      </w:r>
      <w:r w:rsidRPr="00410E2E">
        <w:rPr>
          <w:rFonts w:ascii="Times New Roman" w:hAnsi="Times New Roman" w:cs="Times New Roman"/>
          <w:sz w:val="28"/>
          <w:szCs w:val="28"/>
        </w:rPr>
        <w:t xml:space="preserve"> потреблени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10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твердого топлива</w:t>
      </w:r>
      <w:r w:rsidRPr="00410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10E2E">
        <w:rPr>
          <w:rFonts w:ascii="Times New Roman" w:hAnsi="Times New Roman" w:cs="Times New Roman"/>
          <w:sz w:val="28"/>
          <w:szCs w:val="28"/>
        </w:rPr>
        <w:t xml:space="preserve">муниципальных учреждениях Тамбовского района </w:t>
      </w:r>
      <w:r>
        <w:rPr>
          <w:rFonts w:ascii="Times New Roman" w:hAnsi="Times New Roman" w:cs="Times New Roman"/>
          <w:sz w:val="28"/>
          <w:szCs w:val="28"/>
        </w:rPr>
        <w:t>на 14</w:t>
      </w:r>
      <w:r w:rsidRPr="00410E2E">
        <w:rPr>
          <w:rFonts w:ascii="Times New Roman" w:hAnsi="Times New Roman" w:cs="Times New Roman"/>
          <w:sz w:val="28"/>
          <w:szCs w:val="28"/>
        </w:rPr>
        <w:t>% к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10E2E">
        <w:rPr>
          <w:rFonts w:ascii="Times New Roman" w:hAnsi="Times New Roman" w:cs="Times New Roman"/>
          <w:sz w:val="28"/>
          <w:szCs w:val="28"/>
        </w:rPr>
        <w:t xml:space="preserve"> году по отношению к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10E2E">
        <w:rPr>
          <w:rFonts w:ascii="Times New Roman" w:hAnsi="Times New Roman" w:cs="Times New Roman"/>
          <w:sz w:val="28"/>
          <w:szCs w:val="28"/>
        </w:rPr>
        <w:t xml:space="preserve"> за счет реализации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10E2E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0873" w:rsidRDefault="00580873" w:rsidP="005808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Коэффициенты значимости основных мероприятий программы приведены в </w:t>
      </w:r>
      <w:r w:rsidR="000049A1">
        <w:rPr>
          <w:sz w:val="28"/>
          <w:szCs w:val="28"/>
        </w:rPr>
        <w:t>Таблице 1.</w:t>
      </w:r>
    </w:p>
    <w:p w:rsidR="000049A1" w:rsidRPr="00C651B4" w:rsidRDefault="000049A1" w:rsidP="000049A1">
      <w:pPr>
        <w:jc w:val="center"/>
        <w:rPr>
          <w:sz w:val="28"/>
          <w:szCs w:val="28"/>
        </w:rPr>
      </w:pPr>
      <w:r w:rsidRPr="00C651B4">
        <w:rPr>
          <w:sz w:val="28"/>
          <w:szCs w:val="28"/>
        </w:rPr>
        <w:t>Коэффициенты значимости основных мероприятий</w:t>
      </w:r>
    </w:p>
    <w:tbl>
      <w:tblPr>
        <w:tblW w:w="966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3146"/>
        <w:gridCol w:w="992"/>
        <w:gridCol w:w="993"/>
        <w:gridCol w:w="992"/>
        <w:gridCol w:w="850"/>
        <w:gridCol w:w="851"/>
        <w:gridCol w:w="992"/>
      </w:tblGrid>
      <w:tr w:rsidR="00D576A6" w:rsidRPr="00C651B4" w:rsidTr="006B0744">
        <w:tc>
          <w:tcPr>
            <w:tcW w:w="851" w:type="dxa"/>
            <w:vMerge w:val="restart"/>
          </w:tcPr>
          <w:p w:rsidR="00D576A6" w:rsidRPr="00C651B4" w:rsidRDefault="00D576A6" w:rsidP="00EB0D2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№</w:t>
            </w:r>
          </w:p>
          <w:p w:rsidR="00D576A6" w:rsidRPr="00C651B4" w:rsidRDefault="00D576A6" w:rsidP="00EB0D2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651B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651B4">
              <w:rPr>
                <w:sz w:val="20"/>
                <w:szCs w:val="20"/>
              </w:rPr>
              <w:t>/</w:t>
            </w:r>
            <w:proofErr w:type="spellStart"/>
            <w:r w:rsidRPr="00C651B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46" w:type="dxa"/>
            <w:vMerge w:val="restart"/>
          </w:tcPr>
          <w:p w:rsidR="00D576A6" w:rsidRPr="00C651B4" w:rsidRDefault="00D576A6" w:rsidP="00EB0D2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670" w:type="dxa"/>
            <w:gridSpan w:val="6"/>
            <w:vAlign w:val="center"/>
          </w:tcPr>
          <w:p w:rsidR="00D576A6" w:rsidRPr="00C651B4" w:rsidRDefault="00D576A6" w:rsidP="00EB0D22">
            <w:pPr>
              <w:ind w:left="720"/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Значение планового показателя по годам реализации</w:t>
            </w:r>
          </w:p>
        </w:tc>
      </w:tr>
      <w:tr w:rsidR="00D576A6" w:rsidRPr="00C651B4" w:rsidTr="006B0744">
        <w:tc>
          <w:tcPr>
            <w:tcW w:w="851" w:type="dxa"/>
            <w:vMerge/>
          </w:tcPr>
          <w:p w:rsidR="00D576A6" w:rsidRPr="00C651B4" w:rsidRDefault="00D576A6" w:rsidP="00EB0D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6" w:type="dxa"/>
            <w:vMerge/>
          </w:tcPr>
          <w:p w:rsidR="00D576A6" w:rsidRPr="00C651B4" w:rsidRDefault="00D576A6" w:rsidP="00EB0D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576A6" w:rsidRPr="00C651B4" w:rsidRDefault="00D576A6" w:rsidP="00EB0D22">
            <w:pPr>
              <w:jc w:val="center"/>
              <w:rPr>
                <w:i/>
                <w:sz w:val="20"/>
                <w:szCs w:val="20"/>
              </w:rPr>
            </w:pPr>
            <w:r w:rsidRPr="00C651B4">
              <w:rPr>
                <w:i/>
                <w:sz w:val="20"/>
                <w:szCs w:val="20"/>
              </w:rPr>
              <w:t>1-й год реализации</w:t>
            </w:r>
          </w:p>
        </w:tc>
        <w:tc>
          <w:tcPr>
            <w:tcW w:w="993" w:type="dxa"/>
            <w:vAlign w:val="center"/>
          </w:tcPr>
          <w:p w:rsidR="00D576A6" w:rsidRPr="00C651B4" w:rsidRDefault="00D576A6" w:rsidP="00EB0D22">
            <w:pPr>
              <w:jc w:val="center"/>
              <w:rPr>
                <w:i/>
                <w:sz w:val="20"/>
                <w:szCs w:val="20"/>
              </w:rPr>
            </w:pPr>
            <w:r w:rsidRPr="00C651B4">
              <w:rPr>
                <w:i/>
                <w:sz w:val="20"/>
                <w:szCs w:val="20"/>
              </w:rPr>
              <w:t>2-й год реализации</w:t>
            </w:r>
          </w:p>
        </w:tc>
        <w:tc>
          <w:tcPr>
            <w:tcW w:w="992" w:type="dxa"/>
            <w:vAlign w:val="center"/>
          </w:tcPr>
          <w:p w:rsidR="00D576A6" w:rsidRPr="00C651B4" w:rsidRDefault="00D576A6" w:rsidP="00EB0D22">
            <w:pPr>
              <w:jc w:val="center"/>
              <w:rPr>
                <w:i/>
                <w:sz w:val="20"/>
                <w:szCs w:val="20"/>
              </w:rPr>
            </w:pPr>
            <w:r w:rsidRPr="00C651B4">
              <w:rPr>
                <w:i/>
                <w:sz w:val="20"/>
                <w:szCs w:val="20"/>
              </w:rPr>
              <w:t>3-й год реализации</w:t>
            </w:r>
          </w:p>
        </w:tc>
        <w:tc>
          <w:tcPr>
            <w:tcW w:w="850" w:type="dxa"/>
            <w:vAlign w:val="center"/>
          </w:tcPr>
          <w:p w:rsidR="00D576A6" w:rsidRPr="00C651B4" w:rsidRDefault="00D576A6" w:rsidP="00EB0D22">
            <w:pPr>
              <w:jc w:val="center"/>
              <w:rPr>
                <w:i/>
                <w:sz w:val="20"/>
                <w:szCs w:val="20"/>
              </w:rPr>
            </w:pPr>
            <w:r w:rsidRPr="00C651B4">
              <w:rPr>
                <w:i/>
                <w:sz w:val="20"/>
                <w:szCs w:val="20"/>
              </w:rPr>
              <w:t>4-й год реализации</w:t>
            </w:r>
          </w:p>
        </w:tc>
        <w:tc>
          <w:tcPr>
            <w:tcW w:w="851" w:type="dxa"/>
            <w:vAlign w:val="center"/>
          </w:tcPr>
          <w:p w:rsidR="00D576A6" w:rsidRPr="00C651B4" w:rsidRDefault="00D576A6" w:rsidP="00EB0D22">
            <w:pPr>
              <w:jc w:val="center"/>
              <w:rPr>
                <w:i/>
                <w:sz w:val="20"/>
                <w:szCs w:val="20"/>
              </w:rPr>
            </w:pPr>
            <w:r w:rsidRPr="00C651B4">
              <w:rPr>
                <w:i/>
                <w:sz w:val="20"/>
                <w:szCs w:val="20"/>
              </w:rPr>
              <w:t>5-й год реализации</w:t>
            </w:r>
          </w:p>
        </w:tc>
        <w:tc>
          <w:tcPr>
            <w:tcW w:w="992" w:type="dxa"/>
            <w:vAlign w:val="center"/>
          </w:tcPr>
          <w:p w:rsidR="00D576A6" w:rsidRPr="00C651B4" w:rsidRDefault="00D576A6" w:rsidP="00EB0D22">
            <w:pPr>
              <w:jc w:val="center"/>
              <w:rPr>
                <w:i/>
                <w:sz w:val="20"/>
                <w:szCs w:val="20"/>
              </w:rPr>
            </w:pPr>
            <w:r w:rsidRPr="00C651B4">
              <w:rPr>
                <w:i/>
                <w:sz w:val="20"/>
                <w:szCs w:val="20"/>
              </w:rPr>
              <w:t>6-й год реализации</w:t>
            </w:r>
          </w:p>
        </w:tc>
      </w:tr>
      <w:tr w:rsidR="00D576A6" w:rsidRPr="00C651B4" w:rsidTr="006B0744">
        <w:tc>
          <w:tcPr>
            <w:tcW w:w="851" w:type="dxa"/>
          </w:tcPr>
          <w:p w:rsidR="00D576A6" w:rsidRPr="00C651B4" w:rsidRDefault="00D576A6" w:rsidP="00EB0D2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1</w:t>
            </w:r>
          </w:p>
        </w:tc>
        <w:tc>
          <w:tcPr>
            <w:tcW w:w="3146" w:type="dxa"/>
          </w:tcPr>
          <w:p w:rsidR="00D576A6" w:rsidRPr="00C651B4" w:rsidRDefault="00D576A6" w:rsidP="00EB0D2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D576A6" w:rsidRPr="00C651B4" w:rsidRDefault="00D576A6" w:rsidP="00EB0D22">
            <w:pPr>
              <w:ind w:left="34"/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D576A6" w:rsidRPr="00C651B4" w:rsidRDefault="00D576A6" w:rsidP="00EB0D22">
            <w:pPr>
              <w:ind w:left="-108"/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D576A6" w:rsidRPr="00C651B4" w:rsidRDefault="00D576A6" w:rsidP="00EB0D22">
            <w:pPr>
              <w:ind w:left="-102"/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D576A6" w:rsidRPr="00C651B4" w:rsidRDefault="00D576A6" w:rsidP="00EB0D2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D576A6" w:rsidRPr="00C651B4" w:rsidRDefault="00D576A6" w:rsidP="00EB0D22">
            <w:pPr>
              <w:ind w:left="-107"/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D576A6" w:rsidRPr="00C651B4" w:rsidRDefault="00D576A6" w:rsidP="00EB0D22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8</w:t>
            </w:r>
          </w:p>
        </w:tc>
      </w:tr>
      <w:tr w:rsidR="00A30BF6" w:rsidRPr="00C651B4" w:rsidTr="006B0744">
        <w:tc>
          <w:tcPr>
            <w:tcW w:w="851" w:type="dxa"/>
          </w:tcPr>
          <w:p w:rsidR="00A30BF6" w:rsidRPr="00C651B4" w:rsidRDefault="00A30BF6" w:rsidP="00EB0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651B4">
              <w:rPr>
                <w:sz w:val="20"/>
                <w:szCs w:val="20"/>
              </w:rPr>
              <w:t>.</w:t>
            </w:r>
          </w:p>
        </w:tc>
        <w:tc>
          <w:tcPr>
            <w:tcW w:w="3146" w:type="dxa"/>
          </w:tcPr>
          <w:p w:rsidR="00A30BF6" w:rsidRPr="00C651B4" w:rsidRDefault="00A30BF6" w:rsidP="008C52F7">
            <w:pPr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 xml:space="preserve">Программа «Энергосбережение и повышение энергетической эффективности в </w:t>
            </w:r>
            <w:r>
              <w:rPr>
                <w:sz w:val="20"/>
                <w:szCs w:val="20"/>
              </w:rPr>
              <w:t>муниципальных учреждениях Тамбовского района</w:t>
            </w:r>
            <w:r w:rsidRPr="00C651B4"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  <w:vAlign w:val="center"/>
          </w:tcPr>
          <w:p w:rsidR="00A30BF6" w:rsidRPr="00C651B4" w:rsidRDefault="004C3348" w:rsidP="00EB0D22">
            <w:pPr>
              <w:ind w:left="-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30BF6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A30BF6" w:rsidRPr="00D34BD6" w:rsidRDefault="00A30BF6" w:rsidP="00EB0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A30BF6" w:rsidRPr="00D34BD6" w:rsidRDefault="004C3348" w:rsidP="00EB0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30BF6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A30BF6" w:rsidRDefault="00A30BF6" w:rsidP="00EB13AF">
            <w:r>
              <w:rPr>
                <w:sz w:val="20"/>
                <w:szCs w:val="20"/>
              </w:rPr>
              <w:t>1</w:t>
            </w:r>
            <w:r w:rsidRPr="000661B4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A30BF6" w:rsidRDefault="00A30BF6" w:rsidP="00EB13AF">
            <w:r>
              <w:rPr>
                <w:sz w:val="20"/>
                <w:szCs w:val="20"/>
              </w:rPr>
              <w:t>1</w:t>
            </w:r>
            <w:r w:rsidRPr="000661B4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A30BF6" w:rsidRDefault="00A30BF6" w:rsidP="00EB13AF">
            <w:r>
              <w:rPr>
                <w:sz w:val="20"/>
                <w:szCs w:val="20"/>
              </w:rPr>
              <w:t>1</w:t>
            </w:r>
            <w:r w:rsidRPr="000661B4">
              <w:rPr>
                <w:sz w:val="20"/>
                <w:szCs w:val="20"/>
              </w:rPr>
              <w:t>,0</w:t>
            </w:r>
          </w:p>
        </w:tc>
      </w:tr>
      <w:tr w:rsidR="006B0744" w:rsidRPr="00C651B4" w:rsidTr="00EB0D22">
        <w:tc>
          <w:tcPr>
            <w:tcW w:w="851" w:type="dxa"/>
          </w:tcPr>
          <w:p w:rsidR="006B0744" w:rsidRPr="00C651B4" w:rsidRDefault="006B0744" w:rsidP="00EB0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3146" w:type="dxa"/>
          </w:tcPr>
          <w:p w:rsidR="006B0744" w:rsidRPr="006B0744" w:rsidRDefault="006B0744" w:rsidP="006B07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0744">
              <w:rPr>
                <w:rFonts w:eastAsiaTheme="minorHAnsi"/>
                <w:sz w:val="22"/>
                <w:szCs w:val="22"/>
                <w:lang w:eastAsia="en-US"/>
              </w:rPr>
              <w:t xml:space="preserve">Проведение мероприятий, влияющих на повышение </w:t>
            </w:r>
            <w:proofErr w:type="spellStart"/>
            <w:r w:rsidRPr="006B0744">
              <w:rPr>
                <w:rFonts w:eastAsiaTheme="minorHAnsi"/>
                <w:sz w:val="22"/>
                <w:szCs w:val="22"/>
                <w:lang w:eastAsia="en-US"/>
              </w:rPr>
              <w:t>энергоэффективности</w:t>
            </w:r>
            <w:proofErr w:type="spellEnd"/>
            <w:r w:rsidRPr="006B0744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6B0744" w:rsidRPr="006B0744" w:rsidRDefault="006B0744" w:rsidP="00EB0D22"/>
        </w:tc>
        <w:tc>
          <w:tcPr>
            <w:tcW w:w="992" w:type="dxa"/>
          </w:tcPr>
          <w:p w:rsidR="006B0744" w:rsidRDefault="006B0744"/>
        </w:tc>
        <w:tc>
          <w:tcPr>
            <w:tcW w:w="993" w:type="dxa"/>
          </w:tcPr>
          <w:p w:rsidR="006B0744" w:rsidRDefault="006B0744"/>
        </w:tc>
        <w:tc>
          <w:tcPr>
            <w:tcW w:w="992" w:type="dxa"/>
          </w:tcPr>
          <w:p w:rsidR="006B0744" w:rsidRDefault="006B0744"/>
        </w:tc>
        <w:tc>
          <w:tcPr>
            <w:tcW w:w="850" w:type="dxa"/>
          </w:tcPr>
          <w:p w:rsidR="006B0744" w:rsidRDefault="006B0744"/>
        </w:tc>
        <w:tc>
          <w:tcPr>
            <w:tcW w:w="851" w:type="dxa"/>
          </w:tcPr>
          <w:p w:rsidR="006B0744" w:rsidRDefault="006B0744"/>
        </w:tc>
        <w:tc>
          <w:tcPr>
            <w:tcW w:w="992" w:type="dxa"/>
          </w:tcPr>
          <w:p w:rsidR="006B0744" w:rsidRDefault="006B0744"/>
        </w:tc>
      </w:tr>
      <w:tr w:rsidR="006B0744" w:rsidRPr="00C651B4" w:rsidTr="00EB0D22">
        <w:tc>
          <w:tcPr>
            <w:tcW w:w="851" w:type="dxa"/>
          </w:tcPr>
          <w:p w:rsidR="006B0744" w:rsidRPr="00C651B4" w:rsidRDefault="006B0744" w:rsidP="006B0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</w:t>
            </w:r>
          </w:p>
        </w:tc>
        <w:tc>
          <w:tcPr>
            <w:tcW w:w="3146" w:type="dxa"/>
            <w:vAlign w:val="center"/>
          </w:tcPr>
          <w:p w:rsidR="006B0744" w:rsidRPr="006B0744" w:rsidRDefault="006B0744" w:rsidP="00EB0D22">
            <w:pPr>
              <w:jc w:val="both"/>
            </w:pPr>
            <w:r w:rsidRPr="006B0744">
              <w:rPr>
                <w:rFonts w:eastAsiaTheme="minorHAnsi"/>
                <w:sz w:val="22"/>
                <w:szCs w:val="22"/>
                <w:lang w:eastAsia="en-US"/>
              </w:rPr>
              <w:t>Технические и технологические мероприятия энергосбережения</w:t>
            </w:r>
          </w:p>
        </w:tc>
        <w:tc>
          <w:tcPr>
            <w:tcW w:w="992" w:type="dxa"/>
          </w:tcPr>
          <w:p w:rsidR="006B0744" w:rsidRDefault="004C3348">
            <w:r>
              <w:rPr>
                <w:sz w:val="20"/>
                <w:szCs w:val="20"/>
              </w:rPr>
              <w:t>1</w:t>
            </w:r>
            <w:r w:rsidR="006B0744" w:rsidRPr="000661B4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6B0744" w:rsidRDefault="006B0744">
            <w:r>
              <w:rPr>
                <w:sz w:val="20"/>
                <w:szCs w:val="20"/>
              </w:rPr>
              <w:t>1</w:t>
            </w:r>
            <w:r w:rsidRPr="000661B4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6B0744" w:rsidRDefault="004C3348">
            <w:r>
              <w:rPr>
                <w:sz w:val="20"/>
                <w:szCs w:val="20"/>
              </w:rPr>
              <w:t>1</w:t>
            </w:r>
            <w:r w:rsidR="006B0744" w:rsidRPr="000661B4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6B0744" w:rsidRDefault="00A30BF6">
            <w:r>
              <w:rPr>
                <w:sz w:val="20"/>
                <w:szCs w:val="20"/>
              </w:rPr>
              <w:t>1</w:t>
            </w:r>
            <w:r w:rsidR="006B0744" w:rsidRPr="000661B4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6B0744" w:rsidRDefault="00A30BF6">
            <w:r>
              <w:rPr>
                <w:sz w:val="20"/>
                <w:szCs w:val="20"/>
              </w:rPr>
              <w:t>1</w:t>
            </w:r>
            <w:r w:rsidR="006B0744" w:rsidRPr="000661B4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6B0744" w:rsidRDefault="00A30BF6" w:rsidP="00A30BF6">
            <w:r>
              <w:rPr>
                <w:sz w:val="20"/>
                <w:szCs w:val="20"/>
              </w:rPr>
              <w:t>1</w:t>
            </w:r>
            <w:r w:rsidR="006B0744" w:rsidRPr="000661B4">
              <w:rPr>
                <w:sz w:val="20"/>
                <w:szCs w:val="20"/>
              </w:rPr>
              <w:t>,0</w:t>
            </w:r>
          </w:p>
        </w:tc>
      </w:tr>
    </w:tbl>
    <w:p w:rsidR="001D73EC" w:rsidRPr="009E56B6" w:rsidRDefault="001D73EC" w:rsidP="009E56B6">
      <w:pPr>
        <w:pStyle w:val="ad"/>
        <w:numPr>
          <w:ilvl w:val="0"/>
          <w:numId w:val="7"/>
        </w:numPr>
        <w:spacing w:before="120" w:after="120"/>
        <w:jc w:val="center"/>
        <w:rPr>
          <w:b/>
          <w:sz w:val="28"/>
          <w:szCs w:val="28"/>
        </w:rPr>
      </w:pPr>
      <w:r w:rsidRPr="009E56B6">
        <w:rPr>
          <w:b/>
          <w:sz w:val="28"/>
          <w:szCs w:val="28"/>
        </w:rPr>
        <w:t>Риски управления муниципальной подпрограммой</w:t>
      </w:r>
    </w:p>
    <w:p w:rsidR="001D73EC" w:rsidRPr="00B76B5A" w:rsidRDefault="001D73EC" w:rsidP="001D73EC">
      <w:pPr>
        <w:suppressAutoHyphens/>
        <w:jc w:val="both"/>
        <w:rPr>
          <w:sz w:val="28"/>
          <w:szCs w:val="28"/>
          <w:lang w:eastAsia="ar-SA"/>
        </w:rPr>
      </w:pPr>
      <w:r w:rsidRPr="00A03FE0">
        <w:rPr>
          <w:lang w:eastAsia="ar-SA"/>
        </w:rPr>
        <w:t xml:space="preserve">     </w:t>
      </w:r>
      <w:r w:rsidR="00E509DE">
        <w:rPr>
          <w:lang w:eastAsia="ar-SA"/>
        </w:rPr>
        <w:tab/>
      </w:r>
      <w:r w:rsidRPr="00B76B5A">
        <w:rPr>
          <w:sz w:val="28"/>
          <w:szCs w:val="28"/>
          <w:lang w:eastAsia="ar-SA"/>
        </w:rPr>
        <w:t>При реализации настоящей подпрограммы и для достижения поставленных ею целей необходимо учитывать возможные экономические, социальные и прочие риски.</w:t>
      </w:r>
      <w:r w:rsidRPr="00B76B5A">
        <w:rPr>
          <w:sz w:val="28"/>
          <w:szCs w:val="28"/>
          <w:lang w:eastAsia="ar-SA"/>
        </w:rPr>
        <w:tab/>
      </w:r>
      <w:r w:rsidRPr="00B76B5A">
        <w:rPr>
          <w:color w:val="000000"/>
          <w:sz w:val="28"/>
          <w:szCs w:val="28"/>
          <w:lang w:eastAsia="ar-SA"/>
        </w:rPr>
        <w:t xml:space="preserve">Макроэкономические и финансовые риски связаны с возможными кризисными явлениями в мировой и российской экономике, колебаниями мировых и внутренних цен на сырьевые ресурсы, в том числе на энергоносители, которые могут привести к снижению объемов финансирования программных мероприятий из средств бюджетов бюджетной системы Российской Федерации. Возникновение данных рисков может привести к недофинансированию запланированных мероприятий, в том числе публичных нормативных обязательств, что возможно осложнит финансирование муниципальной программы. </w:t>
      </w:r>
    </w:p>
    <w:p w:rsidR="001D73EC" w:rsidRPr="00B76B5A" w:rsidRDefault="001D73EC" w:rsidP="001D73EC">
      <w:pPr>
        <w:suppressAutoHyphens/>
        <w:jc w:val="both"/>
        <w:rPr>
          <w:sz w:val="28"/>
          <w:szCs w:val="28"/>
          <w:lang w:eastAsia="ar-SA"/>
        </w:rPr>
      </w:pPr>
      <w:r w:rsidRPr="00B76B5A">
        <w:rPr>
          <w:sz w:val="28"/>
          <w:szCs w:val="28"/>
          <w:lang w:eastAsia="ar-SA"/>
        </w:rPr>
        <w:t xml:space="preserve">     </w:t>
      </w:r>
      <w:r w:rsidR="00E509DE" w:rsidRPr="00B76B5A">
        <w:rPr>
          <w:sz w:val="28"/>
          <w:szCs w:val="28"/>
          <w:lang w:eastAsia="ar-SA"/>
        </w:rPr>
        <w:tab/>
      </w:r>
      <w:r w:rsidRPr="00B76B5A">
        <w:rPr>
          <w:sz w:val="28"/>
          <w:szCs w:val="28"/>
          <w:lang w:eastAsia="ar-SA"/>
        </w:rPr>
        <w:t>Минимизация финансовых рисков возможна на основе:</w:t>
      </w:r>
      <w:r w:rsidRPr="00B76B5A">
        <w:rPr>
          <w:sz w:val="28"/>
          <w:szCs w:val="28"/>
          <w:lang w:eastAsia="ar-SA"/>
        </w:rPr>
        <w:tab/>
      </w:r>
    </w:p>
    <w:p w:rsidR="001D73EC" w:rsidRPr="00B76B5A" w:rsidRDefault="001D73EC" w:rsidP="001D73EC">
      <w:pPr>
        <w:suppressAutoHyphens/>
        <w:jc w:val="both"/>
        <w:rPr>
          <w:sz w:val="28"/>
          <w:szCs w:val="28"/>
          <w:lang w:eastAsia="ar-SA"/>
        </w:rPr>
      </w:pPr>
      <w:r w:rsidRPr="00B76B5A">
        <w:rPr>
          <w:sz w:val="28"/>
          <w:szCs w:val="28"/>
          <w:lang w:eastAsia="ar-SA"/>
        </w:rPr>
        <w:t xml:space="preserve">     регулярного мониторинга и оценки эффективности реализации мероприятий программы;</w:t>
      </w:r>
    </w:p>
    <w:p w:rsidR="00E509DE" w:rsidRPr="00B76B5A" w:rsidRDefault="001D73EC" w:rsidP="001D73EC">
      <w:pPr>
        <w:suppressAutoHyphens/>
        <w:jc w:val="both"/>
        <w:rPr>
          <w:sz w:val="28"/>
          <w:szCs w:val="28"/>
          <w:lang w:eastAsia="ar-SA"/>
        </w:rPr>
      </w:pPr>
      <w:r w:rsidRPr="00B76B5A">
        <w:rPr>
          <w:sz w:val="28"/>
          <w:szCs w:val="28"/>
          <w:lang w:eastAsia="ar-SA"/>
        </w:rPr>
        <w:t xml:space="preserve">      своевременной корректировки перечня основных мероприят</w:t>
      </w:r>
      <w:r w:rsidR="00E509DE" w:rsidRPr="00B76B5A">
        <w:rPr>
          <w:sz w:val="28"/>
          <w:szCs w:val="28"/>
          <w:lang w:eastAsia="ar-SA"/>
        </w:rPr>
        <w:t>ий и показателей программы.</w:t>
      </w:r>
      <w:r w:rsidRPr="00B76B5A">
        <w:rPr>
          <w:sz w:val="28"/>
          <w:szCs w:val="28"/>
          <w:lang w:eastAsia="ar-SA"/>
        </w:rPr>
        <w:tab/>
      </w:r>
    </w:p>
    <w:p w:rsidR="001D73EC" w:rsidRPr="00B76B5A" w:rsidRDefault="001D73EC" w:rsidP="00E509DE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B76B5A">
        <w:rPr>
          <w:color w:val="000000"/>
          <w:sz w:val="28"/>
          <w:szCs w:val="28"/>
          <w:lang w:eastAsia="ar-SA"/>
        </w:rPr>
        <w:t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программы.</w:t>
      </w:r>
    </w:p>
    <w:p w:rsidR="001D73EC" w:rsidRPr="00B76B5A" w:rsidRDefault="001D73EC" w:rsidP="001D73EC">
      <w:pPr>
        <w:suppressAutoHyphens/>
        <w:jc w:val="both"/>
        <w:rPr>
          <w:color w:val="000000"/>
          <w:sz w:val="28"/>
          <w:szCs w:val="28"/>
          <w:lang w:eastAsia="ar-SA"/>
        </w:rPr>
      </w:pPr>
    </w:p>
    <w:p w:rsidR="00580873" w:rsidRDefault="00580873" w:rsidP="00580873">
      <w:pPr>
        <w:rPr>
          <w:sz w:val="28"/>
          <w:szCs w:val="28"/>
        </w:rPr>
        <w:sectPr w:rsidR="00580873">
          <w:pgSz w:w="11906" w:h="16838"/>
          <w:pgMar w:top="1134" w:right="850" w:bottom="1134" w:left="1701" w:header="708" w:footer="708" w:gutter="0"/>
          <w:cols w:space="720"/>
        </w:sectPr>
      </w:pPr>
    </w:p>
    <w:p w:rsidR="00580873" w:rsidRDefault="00580873" w:rsidP="00580873">
      <w:pPr>
        <w:pStyle w:val="ConsPlusNormal"/>
        <w:widowControl/>
        <w:ind w:left="920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</w:p>
    <w:p w:rsidR="00E32F9A" w:rsidRDefault="00E32F9A" w:rsidP="00E32F9A">
      <w:pPr>
        <w:ind w:left="9214" w:firstLine="2"/>
        <w:jc w:val="both"/>
        <w:rPr>
          <w:bCs/>
          <w:sz w:val="28"/>
          <w:szCs w:val="28"/>
        </w:rPr>
      </w:pPr>
      <w:r w:rsidRPr="00C651B4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1</w:t>
      </w:r>
      <w:r w:rsidRPr="00A005B1">
        <w:rPr>
          <w:bCs/>
          <w:sz w:val="28"/>
          <w:szCs w:val="28"/>
        </w:rPr>
        <w:t xml:space="preserve"> </w:t>
      </w:r>
    </w:p>
    <w:p w:rsidR="00E32F9A" w:rsidRDefault="00950308" w:rsidP="00E32F9A">
      <w:pPr>
        <w:ind w:left="9214" w:firstLine="2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 муниципальной</w:t>
      </w:r>
      <w:r w:rsidR="00E32F9A">
        <w:rPr>
          <w:bCs/>
          <w:sz w:val="28"/>
          <w:szCs w:val="28"/>
        </w:rPr>
        <w:t xml:space="preserve"> программ</w:t>
      </w:r>
      <w:r>
        <w:rPr>
          <w:bCs/>
          <w:sz w:val="28"/>
          <w:szCs w:val="28"/>
        </w:rPr>
        <w:t>е</w:t>
      </w:r>
      <w:r w:rsidR="00E32F9A">
        <w:rPr>
          <w:sz w:val="28"/>
          <w:szCs w:val="28"/>
        </w:rPr>
        <w:t xml:space="preserve"> «Энергосбережение и повышение энергетической эффективности в муниципальных учреждениях Тамбовского района»</w:t>
      </w:r>
    </w:p>
    <w:p w:rsidR="00E32F9A" w:rsidRPr="00C651B4" w:rsidRDefault="00E32F9A" w:rsidP="00E32F9A">
      <w:pPr>
        <w:jc w:val="right"/>
        <w:rPr>
          <w:sz w:val="28"/>
          <w:szCs w:val="28"/>
        </w:rPr>
      </w:pPr>
    </w:p>
    <w:p w:rsidR="00014999" w:rsidRPr="0055068C" w:rsidRDefault="00014999" w:rsidP="00014999">
      <w:pPr>
        <w:jc w:val="center"/>
        <w:rPr>
          <w:sz w:val="20"/>
          <w:szCs w:val="20"/>
        </w:rPr>
      </w:pPr>
      <w:r w:rsidRPr="0055068C">
        <w:rPr>
          <w:sz w:val="20"/>
          <w:szCs w:val="20"/>
        </w:rPr>
        <w:t>Система основных мероприятий и плановых показателей реализации муниципальной программ</w:t>
      </w:r>
      <w:r>
        <w:rPr>
          <w:sz w:val="20"/>
          <w:szCs w:val="20"/>
        </w:rPr>
        <w:t>ы</w:t>
      </w:r>
      <w:r w:rsidRPr="0055068C">
        <w:rPr>
          <w:sz w:val="20"/>
          <w:szCs w:val="20"/>
        </w:rPr>
        <w:t xml:space="preserve"> «Энергосбережение и повышение энергетической эффективности в муниципальных учреждениях Тамбовского района»</w:t>
      </w:r>
    </w:p>
    <w:tbl>
      <w:tblPr>
        <w:tblW w:w="14885" w:type="dxa"/>
        <w:tblLayout w:type="fixed"/>
        <w:tblLook w:val="0000"/>
      </w:tblPr>
      <w:tblGrid>
        <w:gridCol w:w="675"/>
        <w:gridCol w:w="2440"/>
        <w:gridCol w:w="708"/>
        <w:gridCol w:w="709"/>
        <w:gridCol w:w="1706"/>
        <w:gridCol w:w="1701"/>
        <w:gridCol w:w="1701"/>
        <w:gridCol w:w="849"/>
        <w:gridCol w:w="708"/>
        <w:gridCol w:w="709"/>
        <w:gridCol w:w="709"/>
        <w:gridCol w:w="709"/>
        <w:gridCol w:w="850"/>
        <w:gridCol w:w="711"/>
      </w:tblGrid>
      <w:tr w:rsidR="00014999" w:rsidRPr="005B4AED" w:rsidTr="00EB0D22">
        <w:trPr>
          <w:trHeight w:val="1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  <w:lang w:val="en-US"/>
              </w:rPr>
              <w:t>N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jc w:val="center"/>
              <w:rPr>
                <w:sz w:val="16"/>
                <w:szCs w:val="16"/>
              </w:rPr>
            </w:pPr>
            <w:r w:rsidRPr="0058085D">
              <w:rPr>
                <w:sz w:val="16"/>
                <w:szCs w:val="16"/>
              </w:rPr>
              <w:t>Наименование программы, подпрограммы, основного мероприятия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</w:rPr>
              <w:t>Срок реализации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jc w:val="center"/>
              <w:rPr>
                <w:sz w:val="16"/>
                <w:szCs w:val="16"/>
              </w:rPr>
            </w:pPr>
            <w:r w:rsidRPr="0058085D">
              <w:rPr>
                <w:sz w:val="16"/>
                <w:szCs w:val="16"/>
              </w:rPr>
              <w:t>Координатор программы, координатор подпрограммы, участники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</w:rPr>
              <w:t>Наименование показателя, единица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jc w:val="center"/>
              <w:rPr>
                <w:sz w:val="16"/>
                <w:szCs w:val="16"/>
              </w:rPr>
            </w:pPr>
            <w:r w:rsidRPr="0058085D">
              <w:rPr>
                <w:sz w:val="16"/>
                <w:szCs w:val="16"/>
              </w:rPr>
              <w:t>Источник данных, использованный для расчета показателя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jc w:val="center"/>
              <w:rPr>
                <w:sz w:val="16"/>
                <w:szCs w:val="16"/>
              </w:rPr>
            </w:pPr>
            <w:r w:rsidRPr="0058085D">
              <w:rPr>
                <w:sz w:val="16"/>
                <w:szCs w:val="16"/>
              </w:rPr>
              <w:t>Базисный год</w:t>
            </w:r>
          </w:p>
          <w:p w:rsidR="00014999" w:rsidRPr="0058085D" w:rsidRDefault="00014999" w:rsidP="00EB0D22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4396" w:type="dxa"/>
            <w:gridSpan w:val="6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14999" w:rsidRPr="0058085D" w:rsidRDefault="00014999" w:rsidP="00EB0D22">
            <w:pPr>
              <w:rPr>
                <w:sz w:val="16"/>
                <w:szCs w:val="16"/>
              </w:rPr>
            </w:pPr>
            <w:r w:rsidRPr="0058085D">
              <w:rPr>
                <w:sz w:val="16"/>
                <w:szCs w:val="16"/>
              </w:rPr>
              <w:t>Значение планового показателя по годам реализации</w:t>
            </w:r>
          </w:p>
        </w:tc>
      </w:tr>
      <w:tr w:rsidR="00014999" w:rsidRPr="005B4AED" w:rsidTr="00EB0D22">
        <w:trPr>
          <w:trHeight w:val="1"/>
        </w:trPr>
        <w:tc>
          <w:tcPr>
            <w:tcW w:w="675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rPr>
                <w:sz w:val="16"/>
                <w:szCs w:val="16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</w:rPr>
              <w:t>начало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</w:rPr>
              <w:t>завершение</w:t>
            </w: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  <w:p w:rsidR="00014999" w:rsidRPr="0058085D" w:rsidRDefault="00014999" w:rsidP="00EB0D22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jc w:val="center"/>
              <w:rPr>
                <w:sz w:val="16"/>
                <w:szCs w:val="16"/>
              </w:rPr>
            </w:pPr>
            <w:r w:rsidRPr="0058085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  <w:p w:rsidR="00014999" w:rsidRPr="0058085D" w:rsidRDefault="00014999" w:rsidP="00EB0D22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rPr>
                <w:sz w:val="16"/>
                <w:szCs w:val="16"/>
              </w:rPr>
            </w:pPr>
            <w:r w:rsidRPr="0058085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</w:p>
          <w:p w:rsidR="00014999" w:rsidRPr="0058085D" w:rsidRDefault="00014999" w:rsidP="00EB0D22">
            <w:pPr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58085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14999" w:rsidRPr="0058085D" w:rsidRDefault="00014999" w:rsidP="00EB0D22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24</w:t>
            </w:r>
            <w:r w:rsidRPr="0058085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14999" w:rsidRPr="0058085D" w:rsidRDefault="00014999" w:rsidP="00EB0D22">
            <w:pPr>
              <w:jc w:val="center"/>
              <w:rPr>
                <w:sz w:val="16"/>
                <w:szCs w:val="16"/>
              </w:rPr>
            </w:pPr>
            <w:r w:rsidRPr="0058085D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  <w:r w:rsidRPr="0058085D">
              <w:rPr>
                <w:sz w:val="16"/>
                <w:szCs w:val="16"/>
              </w:rPr>
              <w:t xml:space="preserve"> год</w:t>
            </w:r>
          </w:p>
        </w:tc>
      </w:tr>
      <w:tr w:rsidR="00014999" w:rsidRPr="005B4AED" w:rsidTr="00EB0D22">
        <w:trPr>
          <w:trHeight w:val="361"/>
        </w:trPr>
        <w:tc>
          <w:tcPr>
            <w:tcW w:w="67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jc w:val="center"/>
              <w:rPr>
                <w:sz w:val="16"/>
                <w:szCs w:val="16"/>
                <w:lang w:val="en-US"/>
              </w:rPr>
            </w:pPr>
            <w:r w:rsidRPr="0058085D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jc w:val="center"/>
              <w:rPr>
                <w:sz w:val="16"/>
                <w:szCs w:val="16"/>
              </w:rPr>
            </w:pPr>
            <w:r w:rsidRPr="0058085D">
              <w:rPr>
                <w:sz w:val="16"/>
                <w:szCs w:val="16"/>
              </w:rPr>
              <w:t>13</w:t>
            </w:r>
          </w:p>
        </w:tc>
      </w:tr>
      <w:tr w:rsidR="00014999" w:rsidRPr="005B4AED" w:rsidTr="00EB0D22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Программа «Энергосбережение и повышение энергетической эффективности в Тамбовском районе»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9813CA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отдел по развитию инфраструктуры </w:t>
            </w:r>
            <w:r w:rsidR="00014999">
              <w:rPr>
                <w:sz w:val="16"/>
                <w:szCs w:val="16"/>
              </w:rPr>
              <w:t>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D23731" w:rsidRDefault="00014999" w:rsidP="00EB0D2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Объем </w:t>
            </w:r>
            <w:r w:rsidRPr="00D23731">
              <w:rPr>
                <w:sz w:val="16"/>
                <w:szCs w:val="16"/>
              </w:rPr>
              <w:t xml:space="preserve">потребления твердого топлива муниципальных </w:t>
            </w:r>
            <w:proofErr w:type="gramStart"/>
            <w:r w:rsidRPr="00D23731">
              <w:rPr>
                <w:sz w:val="16"/>
                <w:szCs w:val="16"/>
              </w:rPr>
              <w:t>учреждениях</w:t>
            </w:r>
            <w:proofErr w:type="gramEnd"/>
            <w:r w:rsidRPr="00D23731">
              <w:rPr>
                <w:sz w:val="16"/>
                <w:szCs w:val="16"/>
              </w:rPr>
              <w:t xml:space="preserve"> Тамбовского района</w:t>
            </w:r>
            <w:r>
              <w:rPr>
                <w:sz w:val="16"/>
                <w:szCs w:val="16"/>
              </w:rPr>
              <w:t>, тонн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Защита топливного баланса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70844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61100</w:t>
            </w:r>
          </w:p>
        </w:tc>
      </w:tr>
      <w:tr w:rsidR="00014999" w:rsidRPr="005B4AED" w:rsidTr="00EB0D22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Проведение мероприятий влияющих на  повышение </w:t>
            </w:r>
            <w:proofErr w:type="spellStart"/>
            <w:r>
              <w:rPr>
                <w:sz w:val="16"/>
                <w:szCs w:val="16"/>
              </w:rPr>
              <w:t>энергоэффективности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</w:tr>
      <w:tr w:rsidR="00014999" w:rsidRPr="005B4AED" w:rsidTr="00903ADA">
        <w:trPr>
          <w:trHeight w:val="1101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4999" w:rsidRDefault="00014999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1.1.1.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4999" w:rsidRPr="002178E9" w:rsidRDefault="00014999" w:rsidP="00EB0D22">
            <w:pPr>
              <w:rPr>
                <w:sz w:val="16"/>
                <w:szCs w:val="16"/>
              </w:rPr>
            </w:pPr>
            <w:r w:rsidRPr="002178E9">
              <w:rPr>
                <w:rFonts w:eastAsia="Calibri"/>
                <w:sz w:val="16"/>
                <w:szCs w:val="16"/>
              </w:rPr>
              <w:t>Технические и технологические мероприятия энергосбережения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4999" w:rsidRDefault="00014999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образования администрации Тамбовского района; Отдел культуры администрации Тамбовского района;</w:t>
            </w:r>
          </w:p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МАУ «Районный центр спорта»; МКУ «Дирекция по обслуживанию зданий и автомобильного транспорта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4999" w:rsidRDefault="004C3348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количества установленных приборов учета</w:t>
            </w:r>
            <w:r w:rsidR="00762F77">
              <w:rPr>
                <w:sz w:val="16"/>
                <w:szCs w:val="16"/>
              </w:rPr>
              <w:t xml:space="preserve"> энергоресурсов до 213 к 2025 году, ед.</w:t>
            </w:r>
            <w:r w:rsidR="00520E28">
              <w:rPr>
                <w:sz w:val="16"/>
                <w:szCs w:val="16"/>
              </w:rPr>
              <w:t>, ед.</w:t>
            </w:r>
          </w:p>
          <w:p w:rsidR="00014999" w:rsidRPr="00492ECF" w:rsidRDefault="00014999" w:rsidP="00EB0D2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Отчетность муниципальных учреждений Тамбовского района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4999" w:rsidRPr="00520E28" w:rsidRDefault="00520E28" w:rsidP="00EB0D22">
            <w:pPr>
              <w:jc w:val="center"/>
              <w:rPr>
                <w:sz w:val="16"/>
                <w:szCs w:val="16"/>
              </w:rPr>
            </w:pPr>
            <w:r w:rsidRPr="00520E28">
              <w:rPr>
                <w:sz w:val="16"/>
                <w:szCs w:val="16"/>
              </w:rPr>
              <w:t>171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520E28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520E28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520E28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520E28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520E28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520E28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</w:tr>
      <w:tr w:rsidR="00014999" w:rsidRPr="005B4AED" w:rsidTr="00903ADA">
        <w:trPr>
          <w:trHeight w:val="1635"/>
        </w:trPr>
        <w:tc>
          <w:tcPr>
            <w:tcW w:w="6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4999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4999" w:rsidRPr="002178E9" w:rsidRDefault="00014999" w:rsidP="00EB0D2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4999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4999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4999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4999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4999" w:rsidRPr="002747F9" w:rsidRDefault="00014999" w:rsidP="00EB0D2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</w:tr>
      <w:tr w:rsidR="00014999" w:rsidRPr="005B4AED" w:rsidTr="00903ADA">
        <w:trPr>
          <w:trHeight w:val="1052"/>
        </w:trPr>
        <w:tc>
          <w:tcPr>
            <w:tcW w:w="67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4999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4999" w:rsidRDefault="00014999" w:rsidP="00EB0D2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762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Снижение потребления МУ района топливно-энергетических ресурсов ежегодно к </w:t>
            </w:r>
            <w:r w:rsidR="00762F77">
              <w:rPr>
                <w:sz w:val="16"/>
                <w:szCs w:val="16"/>
              </w:rPr>
              <w:t>плановому объему потребляемых</w:t>
            </w:r>
            <w:r>
              <w:rPr>
                <w:sz w:val="16"/>
                <w:szCs w:val="16"/>
              </w:rPr>
              <w:t xml:space="preserve"> т</w:t>
            </w:r>
            <w:r w:rsidR="00762F77">
              <w:rPr>
                <w:sz w:val="16"/>
                <w:szCs w:val="16"/>
              </w:rPr>
              <w:t>опливно-энергетических ресурсов</w:t>
            </w:r>
            <w:r>
              <w:rPr>
                <w:sz w:val="16"/>
                <w:szCs w:val="16"/>
              </w:rPr>
              <w:t xml:space="preserve">, </w:t>
            </w:r>
            <w:r w:rsidR="006F366E">
              <w:rPr>
                <w:sz w:val="16"/>
                <w:szCs w:val="16"/>
              </w:rPr>
              <w:t>%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Отчетность муниципальных учреждений Тамбовского района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4999" w:rsidRPr="006B01C6" w:rsidRDefault="006B01C6" w:rsidP="00EB0D22">
            <w:pPr>
              <w:jc w:val="center"/>
              <w:rPr>
                <w:sz w:val="16"/>
                <w:szCs w:val="16"/>
              </w:rPr>
            </w:pPr>
            <w:r w:rsidRPr="006B01C6">
              <w:rPr>
                <w:sz w:val="16"/>
                <w:szCs w:val="16"/>
              </w:rPr>
              <w:t>18,94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6B01C6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6B01C6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6B01C6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6B01C6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6B01C6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16,55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14999" w:rsidRPr="0058085D" w:rsidRDefault="006B01C6" w:rsidP="00EB0D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16,55</w:t>
            </w:r>
          </w:p>
        </w:tc>
      </w:tr>
      <w:tr w:rsidR="00014999" w:rsidRPr="005B4AED" w:rsidTr="00903ADA">
        <w:trPr>
          <w:trHeight w:val="1260"/>
        </w:trPr>
        <w:tc>
          <w:tcPr>
            <w:tcW w:w="675" w:type="dxa"/>
            <w:vMerge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0" w:type="dxa"/>
            <w:vMerge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Default="00014999" w:rsidP="00EB0D2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014999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4999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4999" w:rsidRPr="00E43D89" w:rsidRDefault="00014999" w:rsidP="00EB0D2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4999" w:rsidRPr="00CF77EB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14999" w:rsidRPr="0058085D" w:rsidRDefault="00014999" w:rsidP="00EB0D22">
            <w:pPr>
              <w:jc w:val="center"/>
              <w:rPr>
                <w:sz w:val="16"/>
                <w:szCs w:val="16"/>
              </w:rPr>
            </w:pPr>
          </w:p>
        </w:tc>
      </w:tr>
    </w:tbl>
    <w:p w:rsidR="00580873" w:rsidRDefault="00580873" w:rsidP="00580873">
      <w:pPr>
        <w:jc w:val="right"/>
        <w:rPr>
          <w:sz w:val="28"/>
          <w:szCs w:val="28"/>
        </w:rPr>
      </w:pPr>
      <w:r w:rsidRPr="00C651B4">
        <w:rPr>
          <w:sz w:val="28"/>
          <w:szCs w:val="28"/>
        </w:rPr>
        <w:br w:type="page"/>
      </w:r>
    </w:p>
    <w:p w:rsidR="00A27E94" w:rsidRDefault="00A27E94" w:rsidP="00A27E94">
      <w:pPr>
        <w:ind w:left="8789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2</w:t>
      </w:r>
    </w:p>
    <w:p w:rsidR="00A27E94" w:rsidRPr="00721ECA" w:rsidRDefault="00A27E94" w:rsidP="00A27E94">
      <w:pPr>
        <w:widowControl w:val="0"/>
        <w:autoSpaceDE w:val="0"/>
        <w:autoSpaceDN w:val="0"/>
        <w:adjustRightInd w:val="0"/>
        <w:ind w:left="8789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к муниципальной программе «</w:t>
      </w:r>
      <w:r>
        <w:rPr>
          <w:sz w:val="28"/>
          <w:szCs w:val="28"/>
        </w:rPr>
        <w:t>Энергосбережение и повышение энергетической эффективности в муниципальных учреждениях Тамбовского района»</w:t>
      </w:r>
    </w:p>
    <w:p w:rsidR="00A27E94" w:rsidRDefault="00A27E94" w:rsidP="00A27E94"/>
    <w:p w:rsidR="00A27E94" w:rsidRDefault="00A27E94" w:rsidP="00A27E94">
      <w:pPr>
        <w:jc w:val="center"/>
        <w:rPr>
          <w:b/>
          <w:bCs/>
        </w:rPr>
      </w:pPr>
      <w:r>
        <w:rPr>
          <w:b/>
          <w:bCs/>
        </w:rPr>
        <w:t xml:space="preserve">Ресурсное обеспечение и прогнозная (справочная) оценка расходов на реализацию основных мероприятий муниципальной программы района из различных источников финансирования </w:t>
      </w:r>
    </w:p>
    <w:p w:rsidR="00580873" w:rsidRDefault="00580873" w:rsidP="00580873">
      <w:pPr>
        <w:pStyle w:val="ConsPlusNormal"/>
        <w:widowControl/>
        <w:ind w:left="9204" w:firstLine="708"/>
      </w:pPr>
    </w:p>
    <w:p w:rsidR="00580873" w:rsidRDefault="00580873" w:rsidP="00580873">
      <w:pPr>
        <w:pStyle w:val="ConsPlusNormal"/>
        <w:widowControl/>
        <w:ind w:left="9204" w:firstLine="708"/>
      </w:pPr>
    </w:p>
    <w:tbl>
      <w:tblPr>
        <w:tblW w:w="1559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268"/>
        <w:gridCol w:w="2127"/>
        <w:gridCol w:w="1701"/>
        <w:gridCol w:w="850"/>
        <w:gridCol w:w="851"/>
        <w:gridCol w:w="851"/>
        <w:gridCol w:w="992"/>
        <w:gridCol w:w="907"/>
        <w:gridCol w:w="907"/>
        <w:gridCol w:w="907"/>
        <w:gridCol w:w="823"/>
        <w:gridCol w:w="907"/>
        <w:gridCol w:w="936"/>
      </w:tblGrid>
      <w:tr w:rsidR="00A27E94" w:rsidRPr="00E8107C" w:rsidTr="00EB0D22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E8107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8107C">
              <w:rPr>
                <w:sz w:val="20"/>
                <w:szCs w:val="20"/>
              </w:rPr>
              <w:t>/</w:t>
            </w:r>
            <w:proofErr w:type="spellStart"/>
            <w:r w:rsidRPr="00E8107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 xml:space="preserve">Координатор муниципальной программы, координатор подпрограммы, участники муниципальной программы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07C">
              <w:rPr>
                <w:rFonts w:ascii="Times New Roman" w:hAnsi="Times New Roman" w:cs="Times New Roman"/>
              </w:rPr>
              <w:t xml:space="preserve">Код бюджетной классификации </w:t>
            </w:r>
            <w:hyperlink w:anchor="P557" w:history="1">
              <w:r w:rsidRPr="00E8107C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07C">
              <w:rPr>
                <w:rFonts w:ascii="Times New Roman" w:hAnsi="Times New Roman" w:cs="Times New Roman"/>
                <w:szCs w:val="22"/>
              </w:rPr>
              <w:t>Оценка расходов (тыс. рублей)</w:t>
            </w:r>
          </w:p>
        </w:tc>
      </w:tr>
      <w:tr w:rsidR="00A27E94" w:rsidRPr="00E8107C" w:rsidTr="00EB0D22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07C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07C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07C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</w:tr>
      <w:tr w:rsidR="00A27E94" w:rsidRPr="00E8107C" w:rsidTr="00EB0D22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10</w:t>
            </w:r>
          </w:p>
        </w:tc>
      </w:tr>
      <w:tr w:rsidR="00243A5C" w:rsidRPr="00E8107C" w:rsidTr="00EB0D22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AF76AE">
              <w:rPr>
                <w:b/>
                <w:bCs/>
                <w:sz w:val="20"/>
                <w:szCs w:val="20"/>
              </w:rPr>
              <w:t>«</w:t>
            </w:r>
            <w:r>
              <w:t>Энергосбережение и повышение энергетической эффективности в муниципальных учреждениях Тамбовского района</w:t>
            </w:r>
            <w:r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594A9C" w:rsidRDefault="00243A5C" w:rsidP="004C334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594A9C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594A9C" w:rsidRDefault="00243A5C" w:rsidP="004C334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Pr="00594A9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594A9C" w:rsidRDefault="00243A5C" w:rsidP="004C334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594A9C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594A9C" w:rsidRDefault="00243A5C" w:rsidP="004C334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594A9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594A9C" w:rsidRDefault="00243A5C" w:rsidP="004C334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594A9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594A9C" w:rsidRDefault="00243A5C" w:rsidP="004C334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594A9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594A9C" w:rsidRDefault="00243A5C" w:rsidP="004C334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</w:tc>
      </w:tr>
      <w:tr w:rsidR="00A27E94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497F3E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497F3E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497F3E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497F3E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497F3E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497F3E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497F3E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A27E94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497F3E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497F3E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497F3E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497F3E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497F3E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497F3E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497F3E" w:rsidRDefault="00A27E94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243A5C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594A9C" w:rsidRDefault="00243A5C" w:rsidP="004C334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594A9C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594A9C" w:rsidRDefault="00243A5C" w:rsidP="004C334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Pr="00594A9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594A9C" w:rsidRDefault="00243A5C" w:rsidP="004C334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594A9C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594A9C" w:rsidRDefault="00243A5C" w:rsidP="004C334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594A9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594A9C" w:rsidRDefault="00243A5C" w:rsidP="004C334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594A9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594A9C" w:rsidRDefault="00243A5C" w:rsidP="004C334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594A9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594A9C" w:rsidRDefault="00243A5C" w:rsidP="004C334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</w:tc>
      </w:tr>
      <w:tr w:rsidR="00243A5C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243A5C" w:rsidRDefault="00243A5C" w:rsidP="004C3348">
            <w:pPr>
              <w:jc w:val="right"/>
              <w:rPr>
                <w:b/>
                <w:bCs/>
                <w:sz w:val="20"/>
                <w:szCs w:val="20"/>
              </w:rPr>
            </w:pPr>
            <w:r w:rsidRPr="00243A5C">
              <w:rPr>
                <w:b/>
                <w:bCs/>
                <w:sz w:val="20"/>
                <w:szCs w:val="20"/>
              </w:rPr>
              <w:t>405,0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243A5C" w:rsidRDefault="00243A5C" w:rsidP="004C3348">
            <w:pPr>
              <w:jc w:val="center"/>
              <w:rPr>
                <w:b/>
                <w:bCs/>
                <w:sz w:val="20"/>
                <w:szCs w:val="20"/>
              </w:rPr>
            </w:pPr>
            <w:r w:rsidRPr="00243A5C">
              <w:rPr>
                <w:b/>
                <w:sz w:val="16"/>
                <w:szCs w:val="16"/>
              </w:rPr>
              <w:t>25,0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243A5C" w:rsidRDefault="00243A5C" w:rsidP="004C3348">
            <w:pPr>
              <w:jc w:val="center"/>
              <w:rPr>
                <w:b/>
                <w:bCs/>
                <w:sz w:val="20"/>
                <w:szCs w:val="20"/>
              </w:rPr>
            </w:pPr>
            <w:r w:rsidRPr="00243A5C">
              <w:rPr>
                <w:b/>
                <w:bCs/>
                <w:sz w:val="20"/>
                <w:szCs w:val="20"/>
              </w:rPr>
              <w:t>150,0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243A5C" w:rsidRDefault="00243A5C" w:rsidP="004C3348">
            <w:pPr>
              <w:rPr>
                <w:b/>
              </w:rPr>
            </w:pPr>
            <w:r w:rsidRPr="00243A5C">
              <w:rPr>
                <w:b/>
                <w:sz w:val="16"/>
                <w:szCs w:val="16"/>
              </w:rPr>
              <w:t>30,0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243A5C" w:rsidRDefault="00243A5C" w:rsidP="004C3348">
            <w:pPr>
              <w:rPr>
                <w:b/>
              </w:rPr>
            </w:pPr>
            <w:r w:rsidRPr="00243A5C"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243A5C" w:rsidRDefault="00243A5C" w:rsidP="004C3348">
            <w:pPr>
              <w:rPr>
                <w:b/>
              </w:rPr>
            </w:pPr>
            <w:r w:rsidRPr="00243A5C">
              <w:rPr>
                <w:b/>
                <w:sz w:val="16"/>
                <w:szCs w:val="16"/>
              </w:rPr>
              <w:t>50,0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243A5C" w:rsidRDefault="00243A5C" w:rsidP="004C3348">
            <w:pPr>
              <w:rPr>
                <w:b/>
              </w:rPr>
            </w:pPr>
            <w:r w:rsidRPr="00243A5C">
              <w:rPr>
                <w:b/>
                <w:sz w:val="16"/>
                <w:szCs w:val="16"/>
              </w:rPr>
              <w:t>50,0</w:t>
            </w:r>
          </w:p>
        </w:tc>
      </w:tr>
      <w:tr w:rsidR="00243A5C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243A5C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243A5C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>25</w:t>
            </w:r>
            <w:r w:rsidRPr="00D5607E">
              <w:rPr>
                <w:sz w:val="16"/>
                <w:szCs w:val="16"/>
              </w:rPr>
              <w:t>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center"/>
              <w:rPr>
                <w:bCs/>
                <w:sz w:val="20"/>
                <w:szCs w:val="20"/>
              </w:rPr>
            </w:pPr>
            <w:r w:rsidRPr="00D5607E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5</w:t>
            </w:r>
            <w:r w:rsidRPr="00D5607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r>
              <w:rPr>
                <w:sz w:val="16"/>
                <w:szCs w:val="16"/>
              </w:rPr>
              <w:t>3</w:t>
            </w:r>
            <w:r w:rsidRPr="00D5607E">
              <w:rPr>
                <w:sz w:val="16"/>
                <w:szCs w:val="16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r>
              <w:rPr>
                <w:sz w:val="16"/>
                <w:szCs w:val="16"/>
              </w:rPr>
              <w:t>10</w:t>
            </w:r>
            <w:r w:rsidRPr="00D5607E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r>
              <w:rPr>
                <w:sz w:val="16"/>
                <w:szCs w:val="16"/>
              </w:rPr>
              <w:t>5</w:t>
            </w:r>
            <w:r w:rsidRPr="00D5607E">
              <w:rPr>
                <w:sz w:val="16"/>
                <w:szCs w:val="16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r>
              <w:rPr>
                <w:sz w:val="16"/>
                <w:szCs w:val="16"/>
              </w:rPr>
              <w:t>5</w:t>
            </w:r>
            <w:r w:rsidRPr="00D5607E">
              <w:rPr>
                <w:sz w:val="16"/>
                <w:szCs w:val="16"/>
              </w:rPr>
              <w:t>0,0</w:t>
            </w:r>
          </w:p>
        </w:tc>
      </w:tr>
      <w:tr w:rsidR="00243A5C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243A5C" w:rsidRDefault="00243A5C" w:rsidP="004C3348">
            <w:pPr>
              <w:jc w:val="right"/>
              <w:rPr>
                <w:b/>
                <w:bCs/>
                <w:sz w:val="20"/>
                <w:szCs w:val="20"/>
              </w:rPr>
            </w:pPr>
            <w:r w:rsidRPr="00243A5C">
              <w:rPr>
                <w:b/>
                <w:bCs/>
                <w:sz w:val="20"/>
                <w:szCs w:val="20"/>
              </w:rPr>
              <w:t>335,0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243A5C" w:rsidRDefault="00243A5C" w:rsidP="004C3348">
            <w:pPr>
              <w:jc w:val="center"/>
              <w:rPr>
                <w:b/>
                <w:bCs/>
                <w:sz w:val="20"/>
                <w:szCs w:val="20"/>
              </w:rPr>
            </w:pPr>
            <w:r w:rsidRPr="00243A5C">
              <w:rPr>
                <w:b/>
                <w:sz w:val="16"/>
                <w:szCs w:val="16"/>
              </w:rPr>
              <w:t>25,0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243A5C" w:rsidRDefault="00243A5C" w:rsidP="004C3348">
            <w:pPr>
              <w:jc w:val="center"/>
              <w:rPr>
                <w:b/>
                <w:bCs/>
                <w:sz w:val="20"/>
                <w:szCs w:val="20"/>
              </w:rPr>
            </w:pPr>
            <w:r w:rsidRPr="00243A5C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243A5C" w:rsidRDefault="00243A5C" w:rsidP="004C3348">
            <w:pPr>
              <w:rPr>
                <w:b/>
              </w:rPr>
            </w:pPr>
            <w:r w:rsidRPr="00243A5C">
              <w:rPr>
                <w:b/>
                <w:sz w:val="16"/>
                <w:szCs w:val="16"/>
              </w:rPr>
              <w:t>10,0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243A5C" w:rsidRDefault="00243A5C" w:rsidP="004C3348">
            <w:pPr>
              <w:rPr>
                <w:b/>
              </w:rPr>
            </w:pPr>
            <w:r w:rsidRPr="00243A5C"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243A5C" w:rsidRDefault="00243A5C" w:rsidP="004C3348">
            <w:pPr>
              <w:rPr>
                <w:b/>
              </w:rPr>
            </w:pPr>
            <w:r w:rsidRPr="00243A5C">
              <w:rPr>
                <w:b/>
                <w:sz w:val="16"/>
                <w:szCs w:val="16"/>
              </w:rPr>
              <w:t>50,0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243A5C" w:rsidRDefault="00243A5C" w:rsidP="004C3348">
            <w:pPr>
              <w:rPr>
                <w:b/>
              </w:rPr>
            </w:pPr>
            <w:r w:rsidRPr="00243A5C">
              <w:rPr>
                <w:b/>
                <w:sz w:val="16"/>
                <w:szCs w:val="16"/>
              </w:rPr>
              <w:t>50,0</w:t>
            </w:r>
          </w:p>
        </w:tc>
      </w:tr>
      <w:tr w:rsidR="00243A5C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243A5C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243A5C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335</w:t>
            </w:r>
            <w:r w:rsidRPr="00D5607E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>25</w:t>
            </w:r>
            <w:r w:rsidRPr="00D5607E">
              <w:rPr>
                <w:sz w:val="16"/>
                <w:szCs w:val="16"/>
              </w:rPr>
              <w:t>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center"/>
              <w:rPr>
                <w:bCs/>
                <w:sz w:val="20"/>
                <w:szCs w:val="20"/>
              </w:rPr>
            </w:pPr>
            <w:r w:rsidRPr="00D5607E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0</w:t>
            </w:r>
            <w:r w:rsidRPr="00D5607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r>
              <w:rPr>
                <w:sz w:val="16"/>
                <w:szCs w:val="16"/>
              </w:rPr>
              <w:t>10,0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r>
              <w:rPr>
                <w:sz w:val="16"/>
                <w:szCs w:val="16"/>
              </w:rPr>
              <w:t>10</w:t>
            </w:r>
            <w:r w:rsidRPr="00D5607E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r>
              <w:rPr>
                <w:sz w:val="16"/>
                <w:szCs w:val="16"/>
              </w:rPr>
              <w:t>5</w:t>
            </w:r>
            <w:r w:rsidRPr="00D5607E">
              <w:rPr>
                <w:sz w:val="16"/>
                <w:szCs w:val="16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r>
              <w:rPr>
                <w:sz w:val="16"/>
                <w:szCs w:val="16"/>
              </w:rPr>
              <w:t>5</w:t>
            </w:r>
            <w:r w:rsidRPr="00D5607E">
              <w:rPr>
                <w:sz w:val="16"/>
                <w:szCs w:val="16"/>
              </w:rPr>
              <w:t>0,0</w:t>
            </w:r>
          </w:p>
        </w:tc>
      </w:tr>
      <w:tr w:rsidR="00243A5C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«Районный центр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243A5C" w:rsidRDefault="00243A5C" w:rsidP="004C3348">
            <w:pPr>
              <w:jc w:val="right"/>
              <w:rPr>
                <w:b/>
                <w:bCs/>
                <w:sz w:val="20"/>
                <w:szCs w:val="20"/>
              </w:rPr>
            </w:pPr>
            <w:r w:rsidRPr="00243A5C">
              <w:rPr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243A5C" w:rsidRDefault="00243A5C" w:rsidP="004C3348">
            <w:pPr>
              <w:jc w:val="center"/>
              <w:rPr>
                <w:b/>
                <w:bCs/>
                <w:sz w:val="20"/>
                <w:szCs w:val="20"/>
              </w:rPr>
            </w:pPr>
            <w:r w:rsidRPr="00243A5C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243A5C" w:rsidRDefault="00243A5C" w:rsidP="004C3348">
            <w:pPr>
              <w:jc w:val="center"/>
              <w:rPr>
                <w:b/>
                <w:bCs/>
                <w:sz w:val="20"/>
                <w:szCs w:val="20"/>
              </w:rPr>
            </w:pPr>
            <w:r w:rsidRPr="00243A5C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243A5C" w:rsidRDefault="00243A5C" w:rsidP="004C3348">
            <w:pPr>
              <w:rPr>
                <w:b/>
              </w:rPr>
            </w:pPr>
            <w:r w:rsidRPr="00243A5C">
              <w:rPr>
                <w:b/>
                <w:sz w:val="16"/>
                <w:szCs w:val="16"/>
              </w:rPr>
              <w:t>10,0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243A5C" w:rsidRDefault="00243A5C" w:rsidP="004C3348">
            <w:pPr>
              <w:rPr>
                <w:b/>
              </w:rPr>
            </w:pPr>
            <w:r w:rsidRPr="00243A5C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243A5C" w:rsidRDefault="00243A5C" w:rsidP="004C3348">
            <w:pPr>
              <w:rPr>
                <w:b/>
              </w:rPr>
            </w:pPr>
            <w:r w:rsidRPr="00243A5C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243A5C" w:rsidRDefault="00243A5C" w:rsidP="004C3348">
            <w:pPr>
              <w:rPr>
                <w:b/>
              </w:rPr>
            </w:pPr>
            <w:r w:rsidRPr="00243A5C">
              <w:rPr>
                <w:b/>
                <w:sz w:val="16"/>
                <w:szCs w:val="16"/>
              </w:rPr>
              <w:t>0,0</w:t>
            </w:r>
          </w:p>
        </w:tc>
      </w:tr>
      <w:tr w:rsidR="00243A5C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243A5C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243A5C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D5607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center"/>
              <w:rPr>
                <w:bCs/>
                <w:sz w:val="20"/>
                <w:szCs w:val="20"/>
              </w:rPr>
            </w:pPr>
            <w:r w:rsidRPr="00D5607E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D5607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r>
              <w:rPr>
                <w:sz w:val="16"/>
                <w:szCs w:val="16"/>
              </w:rPr>
              <w:t>1</w:t>
            </w:r>
            <w:r w:rsidRPr="00D5607E">
              <w:rPr>
                <w:sz w:val="16"/>
                <w:szCs w:val="16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r w:rsidRPr="00D5607E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r w:rsidRPr="00D5607E">
              <w:rPr>
                <w:sz w:val="16"/>
                <w:szCs w:val="16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r w:rsidRPr="00D5607E">
              <w:rPr>
                <w:sz w:val="16"/>
                <w:szCs w:val="16"/>
              </w:rPr>
              <w:t>0,0</w:t>
            </w:r>
          </w:p>
        </w:tc>
      </w:tr>
      <w:tr w:rsidR="00243A5C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«Дирекция по обслуживанию зданий и автомобильного транспорта»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243A5C" w:rsidRDefault="00243A5C" w:rsidP="004C3348">
            <w:pPr>
              <w:jc w:val="right"/>
              <w:rPr>
                <w:b/>
                <w:bCs/>
                <w:sz w:val="20"/>
                <w:szCs w:val="20"/>
              </w:rPr>
            </w:pPr>
            <w:r w:rsidRPr="00243A5C">
              <w:rPr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243A5C" w:rsidRDefault="00243A5C" w:rsidP="004C3348">
            <w:pPr>
              <w:jc w:val="center"/>
              <w:rPr>
                <w:b/>
                <w:bCs/>
                <w:sz w:val="20"/>
                <w:szCs w:val="20"/>
              </w:rPr>
            </w:pPr>
            <w:r w:rsidRPr="00243A5C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243A5C" w:rsidRDefault="00243A5C" w:rsidP="004C3348">
            <w:pPr>
              <w:jc w:val="center"/>
              <w:rPr>
                <w:b/>
                <w:bCs/>
                <w:sz w:val="20"/>
                <w:szCs w:val="20"/>
              </w:rPr>
            </w:pPr>
            <w:r w:rsidRPr="00243A5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243A5C" w:rsidRDefault="00243A5C" w:rsidP="004C3348">
            <w:pPr>
              <w:rPr>
                <w:b/>
              </w:rPr>
            </w:pPr>
            <w:r w:rsidRPr="00243A5C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243A5C" w:rsidRDefault="00243A5C" w:rsidP="004C3348">
            <w:pPr>
              <w:rPr>
                <w:b/>
              </w:rPr>
            </w:pPr>
            <w:r w:rsidRPr="00243A5C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243A5C" w:rsidRDefault="00243A5C" w:rsidP="004C3348">
            <w:pPr>
              <w:rPr>
                <w:b/>
              </w:rPr>
            </w:pPr>
            <w:r w:rsidRPr="00243A5C"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243A5C" w:rsidRDefault="00243A5C" w:rsidP="004C3348">
            <w:pPr>
              <w:rPr>
                <w:b/>
              </w:rPr>
            </w:pPr>
            <w:r w:rsidRPr="00243A5C">
              <w:rPr>
                <w:b/>
                <w:sz w:val="16"/>
                <w:szCs w:val="16"/>
              </w:rPr>
              <w:t>100,0</w:t>
            </w:r>
          </w:p>
        </w:tc>
      </w:tr>
      <w:tr w:rsidR="00243A5C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243A5C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243A5C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E8107C" w:rsidRDefault="00243A5C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D5607E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center"/>
              <w:rPr>
                <w:bCs/>
                <w:sz w:val="20"/>
                <w:szCs w:val="20"/>
              </w:rPr>
            </w:pPr>
            <w:r w:rsidRPr="00D5607E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pPr>
              <w:jc w:val="center"/>
              <w:rPr>
                <w:bCs/>
                <w:sz w:val="20"/>
                <w:szCs w:val="20"/>
              </w:rPr>
            </w:pPr>
            <w:r w:rsidRPr="00D5607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r w:rsidRPr="00D5607E">
              <w:rPr>
                <w:sz w:val="16"/>
                <w:szCs w:val="16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r w:rsidRPr="00D5607E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r>
              <w:rPr>
                <w:sz w:val="16"/>
                <w:szCs w:val="16"/>
              </w:rPr>
              <w:t>10</w:t>
            </w:r>
            <w:r w:rsidRPr="00D5607E">
              <w:rPr>
                <w:sz w:val="16"/>
                <w:szCs w:val="16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C" w:rsidRPr="00D5607E" w:rsidRDefault="00243A5C" w:rsidP="004C3348">
            <w:r>
              <w:rPr>
                <w:sz w:val="16"/>
                <w:szCs w:val="16"/>
              </w:rPr>
              <w:t>10</w:t>
            </w:r>
            <w:r w:rsidRPr="00D5607E">
              <w:rPr>
                <w:sz w:val="16"/>
                <w:szCs w:val="16"/>
              </w:rPr>
              <w:t>0,0</w:t>
            </w:r>
          </w:p>
        </w:tc>
      </w:tr>
      <w:tr w:rsidR="00A27E94" w:rsidRPr="00E8107C" w:rsidTr="00EB0D22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</w:t>
            </w:r>
            <w:r w:rsidRPr="00E8107C">
              <w:rPr>
                <w:sz w:val="20"/>
                <w:szCs w:val="20"/>
              </w:rPr>
              <w:t xml:space="preserve"> мероприятия 1.1</w:t>
            </w:r>
          </w:p>
          <w:p w:rsidR="00A27E94" w:rsidRPr="00F2582E" w:rsidRDefault="00A27E94" w:rsidP="00EB0D22">
            <w:pPr>
              <w:jc w:val="both"/>
            </w:pPr>
            <w:r>
              <w:rPr>
                <w:sz w:val="20"/>
                <w:szCs w:val="20"/>
              </w:rPr>
              <w:t>«</w:t>
            </w:r>
            <w:r w:rsidRPr="00F2582E">
              <w:rPr>
                <w:lang w:eastAsia="en-US"/>
              </w:rPr>
              <w:t xml:space="preserve">Проведение мероприятий, влияющих на повышение </w:t>
            </w:r>
            <w:proofErr w:type="spellStart"/>
            <w:r w:rsidRPr="00F2582E">
              <w:rPr>
                <w:lang w:eastAsia="en-US"/>
              </w:rPr>
              <w:t>энергоэффективности</w:t>
            </w:r>
            <w:proofErr w:type="spellEnd"/>
            <w:r w:rsidRPr="00F2582E">
              <w:rPr>
                <w:lang w:eastAsia="en-US"/>
              </w:rPr>
              <w:t>»</w:t>
            </w:r>
          </w:p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594A9C" w:rsidRDefault="004878BD" w:rsidP="00EB0D2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A27E94" w:rsidRPr="00594A9C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594A9C" w:rsidRDefault="002D11E9" w:rsidP="00EB0D2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="00A27E94" w:rsidRPr="00594A9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594A9C" w:rsidRDefault="002D11E9" w:rsidP="00EB0D2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A27E94" w:rsidRPr="00594A9C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594A9C" w:rsidRDefault="002D11E9" w:rsidP="00EB0D2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A27E94" w:rsidRPr="00594A9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594A9C" w:rsidRDefault="002D11E9" w:rsidP="00EB0D2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A27E94" w:rsidRPr="00594A9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594A9C" w:rsidRDefault="002D11E9" w:rsidP="00EB0D2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A27E94" w:rsidRPr="00594A9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594A9C" w:rsidRDefault="002D11E9" w:rsidP="00EB0D2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</w:tc>
      </w:tr>
      <w:tr w:rsidR="00A27E94" w:rsidRPr="00E8107C" w:rsidTr="00EB0D22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1.1.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E94" w:rsidRDefault="00A27E94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наименование мероприятия 1.1.</w:t>
            </w:r>
            <w:r>
              <w:rPr>
                <w:sz w:val="20"/>
                <w:szCs w:val="20"/>
              </w:rPr>
              <w:t>1</w:t>
            </w:r>
          </w:p>
          <w:p w:rsidR="00A27E94" w:rsidRDefault="00A27E94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1301F">
              <w:rPr>
                <w:sz w:val="20"/>
                <w:szCs w:val="20"/>
              </w:rPr>
              <w:t>«</w:t>
            </w:r>
            <w:r w:rsidRPr="0099130C">
              <w:rPr>
                <w:rFonts w:eastAsia="Calibri"/>
              </w:rPr>
              <w:t>Технические и технологические мероприятия энергосбережения</w:t>
            </w:r>
            <w:r w:rsidRPr="0061301F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594A9C" w:rsidRDefault="004878BD" w:rsidP="00EB0D2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A27E94" w:rsidRPr="00594A9C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594A9C" w:rsidRDefault="007F4B38" w:rsidP="00EB0D2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A27E94" w:rsidRPr="00594A9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594A9C" w:rsidRDefault="00215328" w:rsidP="00EB0D2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A27E94" w:rsidRPr="00594A9C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594A9C" w:rsidRDefault="00215328" w:rsidP="00EB0D2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="00A27E94" w:rsidRPr="00594A9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594A9C" w:rsidRDefault="00522EB3" w:rsidP="00EB0D2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564AE2">
              <w:rPr>
                <w:b/>
                <w:sz w:val="20"/>
                <w:szCs w:val="20"/>
              </w:rPr>
              <w:t>0</w:t>
            </w:r>
            <w:r w:rsidR="00A27E94" w:rsidRPr="00594A9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594A9C" w:rsidRDefault="00522EB3" w:rsidP="00EB0D2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564AE2">
              <w:rPr>
                <w:b/>
                <w:sz w:val="20"/>
                <w:szCs w:val="20"/>
              </w:rPr>
              <w:t>0</w:t>
            </w:r>
            <w:r w:rsidR="00A27E94" w:rsidRPr="00594A9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594A9C" w:rsidRDefault="00522EB3" w:rsidP="00EB0D2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564AE2">
              <w:rPr>
                <w:b/>
                <w:sz w:val="20"/>
                <w:szCs w:val="20"/>
              </w:rPr>
              <w:t>0</w:t>
            </w:r>
            <w:r w:rsidR="00A27E94" w:rsidRPr="00594A9C">
              <w:rPr>
                <w:b/>
                <w:sz w:val="20"/>
                <w:szCs w:val="20"/>
              </w:rPr>
              <w:t>0,0</w:t>
            </w:r>
          </w:p>
        </w:tc>
      </w:tr>
      <w:tr w:rsidR="00A27E94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E94" w:rsidRDefault="00A27E94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27E94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E94" w:rsidRDefault="00A27E94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78BD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8BD" w:rsidRPr="00E8107C" w:rsidRDefault="004878BD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8BD" w:rsidRDefault="004878BD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D" w:rsidRPr="00E8107C" w:rsidRDefault="004878BD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D" w:rsidRPr="00E8107C" w:rsidRDefault="004878BD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D" w:rsidRPr="00E8107C" w:rsidRDefault="004878BD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D" w:rsidRPr="00E8107C" w:rsidRDefault="004878BD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D" w:rsidRPr="00E8107C" w:rsidRDefault="004878BD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D" w:rsidRPr="00594A9C" w:rsidRDefault="004878BD" w:rsidP="00EB0D2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594A9C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D" w:rsidRPr="00594A9C" w:rsidRDefault="007F4B38" w:rsidP="00EB0D2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4878BD" w:rsidRPr="00594A9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D" w:rsidRPr="00594A9C" w:rsidRDefault="00215328" w:rsidP="00EB0D2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4878BD" w:rsidRPr="00594A9C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D" w:rsidRPr="00594A9C" w:rsidRDefault="00215328" w:rsidP="00EB0D2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4878BD" w:rsidRPr="00594A9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D" w:rsidRPr="00594A9C" w:rsidRDefault="004878BD" w:rsidP="00EB13A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594A9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D" w:rsidRPr="00594A9C" w:rsidRDefault="004878BD" w:rsidP="00EB13A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594A9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D" w:rsidRPr="00594A9C" w:rsidRDefault="004878BD" w:rsidP="00EB13A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594A9C">
              <w:rPr>
                <w:b/>
                <w:sz w:val="20"/>
                <w:szCs w:val="20"/>
              </w:rPr>
              <w:t>0,0</w:t>
            </w:r>
          </w:p>
        </w:tc>
      </w:tr>
      <w:tr w:rsidR="004404B2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4B2" w:rsidRPr="00E8107C" w:rsidRDefault="004404B2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4B2" w:rsidRPr="00E8107C" w:rsidRDefault="004404B2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B2" w:rsidRPr="00E8107C" w:rsidRDefault="004404B2" w:rsidP="00EB0D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B2" w:rsidRPr="00E8107C" w:rsidRDefault="004404B2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B2" w:rsidRPr="00E8107C" w:rsidRDefault="004404B2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B2" w:rsidRPr="00E8107C" w:rsidRDefault="004404B2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B2" w:rsidRPr="00E8107C" w:rsidRDefault="004404B2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B2" w:rsidRPr="00D5607E" w:rsidRDefault="006E0369" w:rsidP="00EB0D2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4404B2">
              <w:rPr>
                <w:bCs/>
                <w:sz w:val="20"/>
                <w:szCs w:val="20"/>
              </w:rPr>
              <w:t>05</w:t>
            </w:r>
            <w:r w:rsidR="004404B2" w:rsidRPr="00D5607E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B2" w:rsidRPr="00D5607E" w:rsidRDefault="004404B2" w:rsidP="00EB0D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>25</w:t>
            </w:r>
            <w:r w:rsidRPr="00D5607E">
              <w:rPr>
                <w:sz w:val="16"/>
                <w:szCs w:val="16"/>
              </w:rPr>
              <w:t>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B2" w:rsidRPr="00D5607E" w:rsidRDefault="004404B2" w:rsidP="0027516D">
            <w:pPr>
              <w:jc w:val="center"/>
              <w:rPr>
                <w:bCs/>
                <w:sz w:val="20"/>
                <w:szCs w:val="20"/>
              </w:rPr>
            </w:pPr>
            <w:r w:rsidRPr="00D5607E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5</w:t>
            </w:r>
            <w:r w:rsidRPr="00D5607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B2" w:rsidRPr="00D5607E" w:rsidRDefault="004404B2" w:rsidP="00EB0D22">
            <w:r>
              <w:rPr>
                <w:sz w:val="16"/>
                <w:szCs w:val="16"/>
              </w:rPr>
              <w:t>3</w:t>
            </w:r>
            <w:r w:rsidRPr="00D5607E">
              <w:rPr>
                <w:sz w:val="16"/>
                <w:szCs w:val="16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B2" w:rsidRPr="00D5607E" w:rsidRDefault="004404B2" w:rsidP="00EB0D22">
            <w:r>
              <w:rPr>
                <w:sz w:val="16"/>
                <w:szCs w:val="16"/>
              </w:rPr>
              <w:t>10</w:t>
            </w:r>
            <w:r w:rsidRPr="00D5607E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B2" w:rsidRPr="00D5607E" w:rsidRDefault="004404B2" w:rsidP="004C3348">
            <w:r>
              <w:rPr>
                <w:sz w:val="16"/>
                <w:szCs w:val="16"/>
              </w:rPr>
              <w:t>5</w:t>
            </w:r>
            <w:r w:rsidRPr="00D5607E">
              <w:rPr>
                <w:sz w:val="16"/>
                <w:szCs w:val="16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B2" w:rsidRPr="00D5607E" w:rsidRDefault="004404B2" w:rsidP="004C3348">
            <w:r>
              <w:rPr>
                <w:sz w:val="16"/>
                <w:szCs w:val="16"/>
              </w:rPr>
              <w:t>5</w:t>
            </w:r>
            <w:r w:rsidRPr="00D5607E">
              <w:rPr>
                <w:sz w:val="16"/>
                <w:szCs w:val="16"/>
              </w:rPr>
              <w:t>0,0</w:t>
            </w:r>
          </w:p>
        </w:tc>
      </w:tr>
      <w:tr w:rsidR="00A27E94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A27E94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 xml:space="preserve">областной </w:t>
            </w:r>
            <w:r w:rsidRPr="00E8107C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4404B2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4B2" w:rsidRPr="00E8107C" w:rsidRDefault="004404B2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4B2" w:rsidRPr="00E8107C" w:rsidRDefault="004404B2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B2" w:rsidRPr="00E8107C" w:rsidRDefault="004404B2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B2" w:rsidRPr="00E8107C" w:rsidRDefault="004404B2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B2" w:rsidRPr="00E8107C" w:rsidRDefault="004404B2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B2" w:rsidRPr="00E8107C" w:rsidRDefault="004404B2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B2" w:rsidRPr="00E8107C" w:rsidRDefault="004404B2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B2" w:rsidRPr="00D5607E" w:rsidRDefault="006E0369" w:rsidP="00EB0D2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4404B2">
              <w:rPr>
                <w:bCs/>
                <w:sz w:val="20"/>
                <w:szCs w:val="20"/>
              </w:rPr>
              <w:t>05,0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B2" w:rsidRPr="00D5607E" w:rsidRDefault="004404B2" w:rsidP="00EB0D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>25</w:t>
            </w:r>
            <w:r w:rsidRPr="00D5607E">
              <w:rPr>
                <w:sz w:val="16"/>
                <w:szCs w:val="16"/>
              </w:rPr>
              <w:t>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B2" w:rsidRPr="00D5607E" w:rsidRDefault="004404B2" w:rsidP="0027516D">
            <w:pPr>
              <w:jc w:val="center"/>
              <w:rPr>
                <w:bCs/>
                <w:sz w:val="20"/>
                <w:szCs w:val="20"/>
              </w:rPr>
            </w:pPr>
            <w:r w:rsidRPr="00D5607E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5</w:t>
            </w:r>
            <w:r w:rsidRPr="00D5607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B2" w:rsidRPr="00D5607E" w:rsidRDefault="004404B2" w:rsidP="00EB0D22">
            <w:r>
              <w:rPr>
                <w:sz w:val="16"/>
                <w:szCs w:val="16"/>
              </w:rPr>
              <w:t>3</w:t>
            </w:r>
            <w:r w:rsidRPr="00D5607E">
              <w:rPr>
                <w:sz w:val="16"/>
                <w:szCs w:val="16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B2" w:rsidRPr="00D5607E" w:rsidRDefault="004404B2" w:rsidP="00EB0D22">
            <w:r>
              <w:rPr>
                <w:sz w:val="16"/>
                <w:szCs w:val="16"/>
              </w:rPr>
              <w:t>10</w:t>
            </w:r>
            <w:r w:rsidRPr="00D5607E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B2" w:rsidRPr="00D5607E" w:rsidRDefault="004404B2" w:rsidP="004C3348">
            <w:r>
              <w:rPr>
                <w:sz w:val="16"/>
                <w:szCs w:val="16"/>
              </w:rPr>
              <w:t>5</w:t>
            </w:r>
            <w:r w:rsidRPr="00D5607E">
              <w:rPr>
                <w:sz w:val="16"/>
                <w:szCs w:val="16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B2" w:rsidRPr="00D5607E" w:rsidRDefault="004404B2" w:rsidP="004C3348">
            <w:r>
              <w:rPr>
                <w:sz w:val="16"/>
                <w:szCs w:val="16"/>
              </w:rPr>
              <w:t>5</w:t>
            </w:r>
            <w:r w:rsidRPr="00D5607E">
              <w:rPr>
                <w:sz w:val="16"/>
                <w:szCs w:val="16"/>
              </w:rPr>
              <w:t>0,0</w:t>
            </w:r>
          </w:p>
        </w:tc>
      </w:tr>
      <w:tr w:rsidR="00522EB3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EB3" w:rsidRPr="00E8107C" w:rsidRDefault="00522EB3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EB3" w:rsidRPr="00E8107C" w:rsidRDefault="00522EB3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E8107C" w:rsidRDefault="00522EB3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E8107C" w:rsidRDefault="00522EB3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E8107C" w:rsidRDefault="00522EB3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E8107C" w:rsidRDefault="00522EB3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E8107C" w:rsidRDefault="00522EB3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D5607E" w:rsidRDefault="006E0369" w:rsidP="006E036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</w:t>
            </w:r>
            <w:r w:rsidR="000B481F">
              <w:rPr>
                <w:bCs/>
                <w:sz w:val="20"/>
                <w:szCs w:val="20"/>
              </w:rPr>
              <w:t>5</w:t>
            </w:r>
            <w:r w:rsidR="00522EB3" w:rsidRPr="00D5607E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D5607E" w:rsidRDefault="007F4B38" w:rsidP="00EB0D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>25</w:t>
            </w:r>
            <w:r w:rsidR="00522EB3" w:rsidRPr="00D5607E">
              <w:rPr>
                <w:sz w:val="16"/>
                <w:szCs w:val="16"/>
              </w:rPr>
              <w:t>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D5607E" w:rsidRDefault="00522EB3" w:rsidP="0027516D">
            <w:pPr>
              <w:jc w:val="center"/>
              <w:rPr>
                <w:bCs/>
                <w:sz w:val="20"/>
                <w:szCs w:val="20"/>
              </w:rPr>
            </w:pPr>
            <w:r w:rsidRPr="00D5607E">
              <w:rPr>
                <w:bCs/>
                <w:sz w:val="20"/>
                <w:szCs w:val="20"/>
              </w:rPr>
              <w:t>1</w:t>
            </w:r>
            <w:r w:rsidR="00970310">
              <w:rPr>
                <w:bCs/>
                <w:sz w:val="20"/>
                <w:szCs w:val="20"/>
              </w:rPr>
              <w:t>0</w:t>
            </w:r>
            <w:r w:rsidRPr="00D5607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D5607E" w:rsidRDefault="00215328" w:rsidP="00EB0D22">
            <w:r>
              <w:rPr>
                <w:sz w:val="16"/>
                <w:szCs w:val="16"/>
              </w:rPr>
              <w:t>1</w:t>
            </w:r>
            <w:r w:rsidR="00522EB3" w:rsidRPr="00D5607E">
              <w:rPr>
                <w:sz w:val="16"/>
                <w:szCs w:val="16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D5607E" w:rsidRDefault="00522EB3" w:rsidP="00EB13AF">
            <w:r>
              <w:rPr>
                <w:sz w:val="16"/>
                <w:szCs w:val="16"/>
              </w:rPr>
              <w:t>10</w:t>
            </w:r>
            <w:r w:rsidRPr="00D5607E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D5607E" w:rsidRDefault="004404B2" w:rsidP="00EB13AF">
            <w:r>
              <w:rPr>
                <w:sz w:val="16"/>
                <w:szCs w:val="16"/>
              </w:rPr>
              <w:t>5</w:t>
            </w:r>
            <w:r w:rsidR="00522EB3" w:rsidRPr="00D5607E">
              <w:rPr>
                <w:sz w:val="16"/>
                <w:szCs w:val="16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D5607E" w:rsidRDefault="004404B2" w:rsidP="00EB13AF">
            <w:r>
              <w:rPr>
                <w:sz w:val="16"/>
                <w:szCs w:val="16"/>
              </w:rPr>
              <w:t>5</w:t>
            </w:r>
            <w:r w:rsidR="00522EB3" w:rsidRPr="00D5607E">
              <w:rPr>
                <w:sz w:val="16"/>
                <w:szCs w:val="16"/>
              </w:rPr>
              <w:t>0,0</w:t>
            </w:r>
          </w:p>
        </w:tc>
      </w:tr>
      <w:tr w:rsidR="00522EB3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EB3" w:rsidRPr="00E8107C" w:rsidRDefault="00522EB3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EB3" w:rsidRPr="00E8107C" w:rsidRDefault="00522EB3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E8107C" w:rsidRDefault="00522EB3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E8107C" w:rsidRDefault="00522EB3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E8107C" w:rsidRDefault="00522EB3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E8107C" w:rsidRDefault="00522EB3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E8107C" w:rsidRDefault="00522EB3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D5607E" w:rsidRDefault="00522EB3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D5607E" w:rsidRDefault="00522EB3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D5607E" w:rsidRDefault="00522EB3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D5607E" w:rsidRDefault="00522EB3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D5607E" w:rsidRDefault="00522EB3" w:rsidP="00EB13A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D5607E" w:rsidRDefault="00522EB3" w:rsidP="00EB13A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D5607E" w:rsidRDefault="00522EB3" w:rsidP="00EB13AF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522EB3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EB3" w:rsidRPr="00E8107C" w:rsidRDefault="00522EB3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EB3" w:rsidRPr="00E8107C" w:rsidRDefault="00522EB3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E8107C" w:rsidRDefault="00522EB3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E8107C" w:rsidRDefault="00522EB3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E8107C" w:rsidRDefault="00522EB3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E8107C" w:rsidRDefault="00522EB3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E8107C" w:rsidRDefault="00522EB3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D5607E" w:rsidRDefault="00522EB3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D5607E" w:rsidRDefault="00522EB3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D5607E" w:rsidRDefault="00522EB3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D5607E" w:rsidRDefault="00522EB3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D5607E" w:rsidRDefault="00522EB3" w:rsidP="00EB13A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D5607E" w:rsidRDefault="00522EB3" w:rsidP="00EB13A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D5607E" w:rsidRDefault="00522EB3" w:rsidP="00EB13AF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522EB3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EB3" w:rsidRPr="00E8107C" w:rsidRDefault="00522EB3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EB3" w:rsidRPr="00E8107C" w:rsidRDefault="00522EB3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E8107C" w:rsidRDefault="00522EB3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E8107C" w:rsidRDefault="00522EB3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E8107C" w:rsidRDefault="00522EB3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E8107C" w:rsidRDefault="00522EB3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E8107C" w:rsidRDefault="00522EB3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D5607E" w:rsidRDefault="006E0369" w:rsidP="006E036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</w:t>
            </w:r>
            <w:r w:rsidR="000B481F">
              <w:rPr>
                <w:bCs/>
                <w:sz w:val="20"/>
                <w:szCs w:val="20"/>
              </w:rPr>
              <w:t>5</w:t>
            </w:r>
            <w:r w:rsidR="00522EB3" w:rsidRPr="00D5607E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D5607E" w:rsidRDefault="007F4B38" w:rsidP="00EB0D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>25</w:t>
            </w:r>
            <w:r w:rsidR="00522EB3" w:rsidRPr="00D5607E">
              <w:rPr>
                <w:sz w:val="16"/>
                <w:szCs w:val="16"/>
              </w:rPr>
              <w:t>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D5607E" w:rsidRDefault="00522EB3" w:rsidP="0027516D">
            <w:pPr>
              <w:jc w:val="center"/>
              <w:rPr>
                <w:bCs/>
                <w:sz w:val="20"/>
                <w:szCs w:val="20"/>
              </w:rPr>
            </w:pPr>
            <w:r w:rsidRPr="00D5607E">
              <w:rPr>
                <w:bCs/>
                <w:sz w:val="20"/>
                <w:szCs w:val="20"/>
              </w:rPr>
              <w:t>1</w:t>
            </w:r>
            <w:r w:rsidR="00970310">
              <w:rPr>
                <w:bCs/>
                <w:sz w:val="20"/>
                <w:szCs w:val="20"/>
              </w:rPr>
              <w:t>0</w:t>
            </w:r>
            <w:r w:rsidRPr="00D5607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D5607E" w:rsidRDefault="00215328" w:rsidP="00EB0D22">
            <w:r>
              <w:rPr>
                <w:sz w:val="16"/>
                <w:szCs w:val="16"/>
              </w:rPr>
              <w:t>10,0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D5607E" w:rsidRDefault="00522EB3" w:rsidP="00EB13AF">
            <w:r>
              <w:rPr>
                <w:sz w:val="16"/>
                <w:szCs w:val="16"/>
              </w:rPr>
              <w:t>10</w:t>
            </w:r>
            <w:r w:rsidRPr="00D5607E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D5607E" w:rsidRDefault="004404B2" w:rsidP="004404B2">
            <w:r>
              <w:rPr>
                <w:sz w:val="16"/>
                <w:szCs w:val="16"/>
              </w:rPr>
              <w:t>5</w:t>
            </w:r>
            <w:r w:rsidR="00522EB3" w:rsidRPr="00D5607E">
              <w:rPr>
                <w:sz w:val="16"/>
                <w:szCs w:val="16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B3" w:rsidRPr="00D5607E" w:rsidRDefault="004404B2" w:rsidP="004404B2">
            <w:r>
              <w:rPr>
                <w:sz w:val="16"/>
                <w:szCs w:val="16"/>
              </w:rPr>
              <w:t>5</w:t>
            </w:r>
            <w:r w:rsidR="00522EB3" w:rsidRPr="00D5607E">
              <w:rPr>
                <w:sz w:val="16"/>
                <w:szCs w:val="16"/>
              </w:rPr>
              <w:t>0,0</w:t>
            </w:r>
          </w:p>
        </w:tc>
      </w:tr>
      <w:tr w:rsidR="00A27E94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«Районный центр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970310" w:rsidP="00EB0D2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A27E94" w:rsidRPr="00D5607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center"/>
              <w:rPr>
                <w:bCs/>
                <w:sz w:val="20"/>
                <w:szCs w:val="20"/>
              </w:rPr>
            </w:pPr>
            <w:r w:rsidRPr="00D5607E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970310" w:rsidP="00EB0D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A27E94" w:rsidRPr="00D5607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215328" w:rsidP="00EB0D22">
            <w:r>
              <w:rPr>
                <w:sz w:val="16"/>
                <w:szCs w:val="16"/>
              </w:rPr>
              <w:t>1</w:t>
            </w:r>
            <w:r w:rsidR="00A27E94" w:rsidRPr="00D5607E">
              <w:rPr>
                <w:sz w:val="16"/>
                <w:szCs w:val="16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r w:rsidRPr="00D5607E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r w:rsidRPr="00D5607E">
              <w:rPr>
                <w:sz w:val="16"/>
                <w:szCs w:val="16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r w:rsidRPr="00D5607E">
              <w:rPr>
                <w:sz w:val="16"/>
                <w:szCs w:val="16"/>
              </w:rPr>
              <w:t>0,0</w:t>
            </w:r>
          </w:p>
        </w:tc>
      </w:tr>
      <w:tr w:rsidR="00A27E94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A27E94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A27E94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970310" w:rsidP="0097031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A27E94" w:rsidRPr="00D5607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center"/>
              <w:rPr>
                <w:bCs/>
                <w:sz w:val="20"/>
                <w:szCs w:val="20"/>
              </w:rPr>
            </w:pPr>
            <w:r w:rsidRPr="00D5607E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970310" w:rsidP="00EB0D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A27E94" w:rsidRPr="00D5607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215328" w:rsidP="00EB0D22">
            <w:r>
              <w:rPr>
                <w:sz w:val="16"/>
                <w:szCs w:val="16"/>
              </w:rPr>
              <w:t>1</w:t>
            </w:r>
            <w:r w:rsidR="00A27E94" w:rsidRPr="00D5607E">
              <w:rPr>
                <w:sz w:val="16"/>
                <w:szCs w:val="16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r w:rsidRPr="00D5607E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r w:rsidRPr="00D5607E">
              <w:rPr>
                <w:sz w:val="16"/>
                <w:szCs w:val="16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r w:rsidRPr="00D5607E">
              <w:rPr>
                <w:sz w:val="16"/>
                <w:szCs w:val="16"/>
              </w:rPr>
              <w:t>0,0</w:t>
            </w:r>
          </w:p>
        </w:tc>
      </w:tr>
      <w:tr w:rsidR="00A27E94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«Дирекция по обслуживанию зданий и автомобильного транспорта»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970310" w:rsidP="0097031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  <w:r w:rsidR="00A27E94" w:rsidRPr="00D5607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center"/>
              <w:rPr>
                <w:bCs/>
                <w:sz w:val="20"/>
                <w:szCs w:val="20"/>
              </w:rPr>
            </w:pPr>
            <w:r w:rsidRPr="00D5607E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center"/>
              <w:rPr>
                <w:bCs/>
                <w:sz w:val="20"/>
                <w:szCs w:val="20"/>
              </w:rPr>
            </w:pPr>
            <w:r w:rsidRPr="00D5607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r w:rsidRPr="00D5607E">
              <w:rPr>
                <w:sz w:val="16"/>
                <w:szCs w:val="16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r w:rsidRPr="00D5607E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4404B2" w:rsidP="00EB0D22">
            <w:r>
              <w:rPr>
                <w:sz w:val="16"/>
                <w:szCs w:val="16"/>
              </w:rPr>
              <w:t>10</w:t>
            </w:r>
            <w:r w:rsidR="00A27E94" w:rsidRPr="00D5607E">
              <w:rPr>
                <w:sz w:val="16"/>
                <w:szCs w:val="16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4404B2" w:rsidP="00EB0D22">
            <w:r>
              <w:rPr>
                <w:sz w:val="16"/>
                <w:szCs w:val="16"/>
              </w:rPr>
              <w:t>10</w:t>
            </w:r>
            <w:r w:rsidR="00A27E94" w:rsidRPr="00D5607E">
              <w:rPr>
                <w:sz w:val="16"/>
                <w:szCs w:val="16"/>
              </w:rPr>
              <w:t>0,0</w:t>
            </w:r>
          </w:p>
        </w:tc>
      </w:tr>
      <w:tr w:rsidR="00A27E94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A27E94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E8107C" w:rsidRDefault="00A27E94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D5607E" w:rsidRDefault="00A27E94" w:rsidP="00EB0D22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970310" w:rsidRPr="00E8107C" w:rsidTr="00EB0D2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Pr="00E8107C" w:rsidRDefault="00970310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Pr="00E8107C" w:rsidRDefault="00970310" w:rsidP="00EB0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Pr="00E8107C" w:rsidRDefault="00970310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Pr="00E8107C" w:rsidRDefault="00970310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Pr="00E8107C" w:rsidRDefault="00970310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Pr="00E8107C" w:rsidRDefault="00970310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Pr="00E8107C" w:rsidRDefault="00970310" w:rsidP="00EB0D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Pr="00D5607E" w:rsidRDefault="00970310" w:rsidP="00EB0D2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D5607E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Pr="00D5607E" w:rsidRDefault="00970310" w:rsidP="00EB0D22">
            <w:pPr>
              <w:jc w:val="center"/>
              <w:rPr>
                <w:bCs/>
                <w:sz w:val="20"/>
                <w:szCs w:val="20"/>
              </w:rPr>
            </w:pPr>
            <w:r w:rsidRPr="00D5607E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Pr="00D5607E" w:rsidRDefault="00970310" w:rsidP="00EB0D22">
            <w:pPr>
              <w:jc w:val="center"/>
              <w:rPr>
                <w:bCs/>
                <w:sz w:val="20"/>
                <w:szCs w:val="20"/>
              </w:rPr>
            </w:pPr>
            <w:r w:rsidRPr="00D5607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Pr="00D5607E" w:rsidRDefault="00970310" w:rsidP="00EB0D22">
            <w:r w:rsidRPr="00D5607E">
              <w:rPr>
                <w:sz w:val="16"/>
                <w:szCs w:val="16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Pr="00D5607E" w:rsidRDefault="00970310" w:rsidP="00EB0D22">
            <w:r w:rsidRPr="00D5607E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Pr="00D5607E" w:rsidRDefault="00970310" w:rsidP="004C3348">
            <w:r>
              <w:rPr>
                <w:sz w:val="16"/>
                <w:szCs w:val="16"/>
              </w:rPr>
              <w:t>10</w:t>
            </w:r>
            <w:r w:rsidRPr="00D5607E">
              <w:rPr>
                <w:sz w:val="16"/>
                <w:szCs w:val="16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10" w:rsidRPr="00D5607E" w:rsidRDefault="00970310" w:rsidP="004C3348">
            <w:r>
              <w:rPr>
                <w:sz w:val="16"/>
                <w:szCs w:val="16"/>
              </w:rPr>
              <w:t>10</w:t>
            </w:r>
            <w:r w:rsidRPr="00D5607E">
              <w:rPr>
                <w:sz w:val="16"/>
                <w:szCs w:val="16"/>
              </w:rPr>
              <w:t>0,0</w:t>
            </w:r>
          </w:p>
        </w:tc>
      </w:tr>
    </w:tbl>
    <w:p w:rsidR="00A27E94" w:rsidRDefault="00A27E94" w:rsidP="00A27E94"/>
    <w:p w:rsidR="00580873" w:rsidRDefault="00580873" w:rsidP="00580873">
      <w:pPr>
        <w:pStyle w:val="ConsPlusNormal"/>
        <w:widowControl/>
        <w:ind w:left="9204" w:firstLine="708"/>
      </w:pPr>
    </w:p>
    <w:p w:rsidR="00580873" w:rsidRDefault="00580873" w:rsidP="00580873">
      <w:pPr>
        <w:pStyle w:val="ConsPlusNormal"/>
        <w:widowControl/>
        <w:ind w:left="9204" w:firstLine="708"/>
      </w:pPr>
    </w:p>
    <w:p w:rsidR="00104D39" w:rsidRDefault="00104D39" w:rsidP="00C81ADF">
      <w:pPr>
        <w:pStyle w:val="ConsPlusNormal"/>
        <w:widowControl/>
        <w:ind w:left="9204" w:firstLine="708"/>
      </w:pPr>
    </w:p>
    <w:p w:rsidR="00104D39" w:rsidRDefault="00104D39" w:rsidP="00C81ADF">
      <w:pPr>
        <w:pStyle w:val="ConsPlusNormal"/>
        <w:widowControl/>
        <w:ind w:left="9204" w:firstLine="708"/>
        <w:sectPr w:rsidR="00104D39" w:rsidSect="00A0664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40136" w:rsidRPr="00B40136" w:rsidRDefault="00B40136" w:rsidP="00B40136">
      <w:pPr>
        <w:tabs>
          <w:tab w:val="left" w:pos="-3686"/>
        </w:tabs>
        <w:jc w:val="both"/>
        <w:rPr>
          <w:sz w:val="28"/>
          <w:szCs w:val="28"/>
        </w:rPr>
      </w:pPr>
    </w:p>
    <w:sectPr w:rsidR="00B40136" w:rsidRPr="00B40136" w:rsidSect="00104D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4AA5"/>
    <w:multiLevelType w:val="hybridMultilevel"/>
    <w:tmpl w:val="2A4C121C"/>
    <w:lvl w:ilvl="0" w:tplc="E638B6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D05E49"/>
    <w:multiLevelType w:val="hybridMultilevel"/>
    <w:tmpl w:val="ACC44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1F07EF"/>
    <w:multiLevelType w:val="hybridMultilevel"/>
    <w:tmpl w:val="FFDE88A6"/>
    <w:lvl w:ilvl="0" w:tplc="C9566D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F01EB5"/>
    <w:multiLevelType w:val="hybridMultilevel"/>
    <w:tmpl w:val="7CA06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1B373D"/>
    <w:multiLevelType w:val="hybridMultilevel"/>
    <w:tmpl w:val="E226471E"/>
    <w:lvl w:ilvl="0" w:tplc="9DBA8660">
      <w:start w:val="3"/>
      <w:numFmt w:val="decimal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AE22C71"/>
    <w:multiLevelType w:val="hybridMultilevel"/>
    <w:tmpl w:val="3FA88716"/>
    <w:lvl w:ilvl="0" w:tplc="0E540DE8">
      <w:start w:val="1"/>
      <w:numFmt w:val="russianLower"/>
      <w:lvlText w:val="%1)"/>
      <w:lvlJc w:val="left"/>
      <w:pPr>
        <w:ind w:left="1069" w:hanging="36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162"/>
    <w:rsid w:val="000049A1"/>
    <w:rsid w:val="000130B8"/>
    <w:rsid w:val="00014999"/>
    <w:rsid w:val="000153FA"/>
    <w:rsid w:val="000247D3"/>
    <w:rsid w:val="00042523"/>
    <w:rsid w:val="00050225"/>
    <w:rsid w:val="00055A18"/>
    <w:rsid w:val="000606A5"/>
    <w:rsid w:val="0007268B"/>
    <w:rsid w:val="000736DE"/>
    <w:rsid w:val="000752D8"/>
    <w:rsid w:val="0008364E"/>
    <w:rsid w:val="00084C6D"/>
    <w:rsid w:val="000911A1"/>
    <w:rsid w:val="000B481F"/>
    <w:rsid w:val="000C008F"/>
    <w:rsid w:val="000D18D2"/>
    <w:rsid w:val="000D20BB"/>
    <w:rsid w:val="000D2E28"/>
    <w:rsid w:val="000E2214"/>
    <w:rsid w:val="000F1CE3"/>
    <w:rsid w:val="000F7D0C"/>
    <w:rsid w:val="00102260"/>
    <w:rsid w:val="00104D39"/>
    <w:rsid w:val="0010718E"/>
    <w:rsid w:val="00114A09"/>
    <w:rsid w:val="0012519A"/>
    <w:rsid w:val="0013165D"/>
    <w:rsid w:val="00131ADA"/>
    <w:rsid w:val="00135B26"/>
    <w:rsid w:val="00136C0F"/>
    <w:rsid w:val="001437B4"/>
    <w:rsid w:val="0015238E"/>
    <w:rsid w:val="00160DF3"/>
    <w:rsid w:val="00162CA2"/>
    <w:rsid w:val="00171A40"/>
    <w:rsid w:val="00174F1F"/>
    <w:rsid w:val="00197D2F"/>
    <w:rsid w:val="001B198A"/>
    <w:rsid w:val="001B1CFF"/>
    <w:rsid w:val="001B1F1A"/>
    <w:rsid w:val="001D73EC"/>
    <w:rsid w:val="001F1EC3"/>
    <w:rsid w:val="001F5E01"/>
    <w:rsid w:val="002011D7"/>
    <w:rsid w:val="00204FD6"/>
    <w:rsid w:val="00215328"/>
    <w:rsid w:val="00216BA1"/>
    <w:rsid w:val="002349C1"/>
    <w:rsid w:val="00243A5C"/>
    <w:rsid w:val="002555CE"/>
    <w:rsid w:val="00267249"/>
    <w:rsid w:val="0027139B"/>
    <w:rsid w:val="0027516D"/>
    <w:rsid w:val="0029672A"/>
    <w:rsid w:val="002B5179"/>
    <w:rsid w:val="002C5891"/>
    <w:rsid w:val="002D11E9"/>
    <w:rsid w:val="002D6FA2"/>
    <w:rsid w:val="002F2139"/>
    <w:rsid w:val="002F3CEA"/>
    <w:rsid w:val="003529AD"/>
    <w:rsid w:val="00353FBD"/>
    <w:rsid w:val="00355209"/>
    <w:rsid w:val="003772BE"/>
    <w:rsid w:val="003878AD"/>
    <w:rsid w:val="003A17A4"/>
    <w:rsid w:val="003B28E5"/>
    <w:rsid w:val="003C26AC"/>
    <w:rsid w:val="003E1C9E"/>
    <w:rsid w:val="004101B2"/>
    <w:rsid w:val="00410E2E"/>
    <w:rsid w:val="00420779"/>
    <w:rsid w:val="00426783"/>
    <w:rsid w:val="00430644"/>
    <w:rsid w:val="00433E68"/>
    <w:rsid w:val="004404B2"/>
    <w:rsid w:val="00465B68"/>
    <w:rsid w:val="00474209"/>
    <w:rsid w:val="00480C4E"/>
    <w:rsid w:val="0048240F"/>
    <w:rsid w:val="004878BD"/>
    <w:rsid w:val="00494D3D"/>
    <w:rsid w:val="004B65AD"/>
    <w:rsid w:val="004B6C94"/>
    <w:rsid w:val="004C018B"/>
    <w:rsid w:val="004C3348"/>
    <w:rsid w:val="00501438"/>
    <w:rsid w:val="005047B0"/>
    <w:rsid w:val="00513DAF"/>
    <w:rsid w:val="00520E28"/>
    <w:rsid w:val="00522EB3"/>
    <w:rsid w:val="005266C5"/>
    <w:rsid w:val="00536F53"/>
    <w:rsid w:val="00540F06"/>
    <w:rsid w:val="00560294"/>
    <w:rsid w:val="00564AE2"/>
    <w:rsid w:val="00580873"/>
    <w:rsid w:val="0059170E"/>
    <w:rsid w:val="005A686D"/>
    <w:rsid w:val="005C0B23"/>
    <w:rsid w:val="005C12A9"/>
    <w:rsid w:val="005D7C19"/>
    <w:rsid w:val="005F039F"/>
    <w:rsid w:val="00602604"/>
    <w:rsid w:val="00622C0F"/>
    <w:rsid w:val="006278F5"/>
    <w:rsid w:val="00631A5C"/>
    <w:rsid w:val="00665585"/>
    <w:rsid w:val="006713DE"/>
    <w:rsid w:val="00681403"/>
    <w:rsid w:val="00685D2C"/>
    <w:rsid w:val="00686040"/>
    <w:rsid w:val="006A5F2F"/>
    <w:rsid w:val="006A61B2"/>
    <w:rsid w:val="006B01C6"/>
    <w:rsid w:val="006B0744"/>
    <w:rsid w:val="006B60FE"/>
    <w:rsid w:val="006E0369"/>
    <w:rsid w:val="006E4E06"/>
    <w:rsid w:val="006E6D56"/>
    <w:rsid w:val="006F1DDE"/>
    <w:rsid w:val="006F366E"/>
    <w:rsid w:val="0070008E"/>
    <w:rsid w:val="007120F6"/>
    <w:rsid w:val="00740840"/>
    <w:rsid w:val="007500B6"/>
    <w:rsid w:val="00755CC9"/>
    <w:rsid w:val="00762F77"/>
    <w:rsid w:val="00767459"/>
    <w:rsid w:val="00777D24"/>
    <w:rsid w:val="00793831"/>
    <w:rsid w:val="007A0749"/>
    <w:rsid w:val="007A3654"/>
    <w:rsid w:val="007A46BC"/>
    <w:rsid w:val="007B3133"/>
    <w:rsid w:val="007B464E"/>
    <w:rsid w:val="007F4B38"/>
    <w:rsid w:val="00810090"/>
    <w:rsid w:val="0081737F"/>
    <w:rsid w:val="008314E1"/>
    <w:rsid w:val="008323F7"/>
    <w:rsid w:val="008412F6"/>
    <w:rsid w:val="00850288"/>
    <w:rsid w:val="00870292"/>
    <w:rsid w:val="00873455"/>
    <w:rsid w:val="00874F33"/>
    <w:rsid w:val="00891206"/>
    <w:rsid w:val="00897EA4"/>
    <w:rsid w:val="008C52F7"/>
    <w:rsid w:val="008F3C47"/>
    <w:rsid w:val="009020B7"/>
    <w:rsid w:val="00903ADA"/>
    <w:rsid w:val="00920B10"/>
    <w:rsid w:val="00923F08"/>
    <w:rsid w:val="009263FA"/>
    <w:rsid w:val="00934C23"/>
    <w:rsid w:val="00935913"/>
    <w:rsid w:val="0093761D"/>
    <w:rsid w:val="00946083"/>
    <w:rsid w:val="0094713E"/>
    <w:rsid w:val="00950308"/>
    <w:rsid w:val="00952634"/>
    <w:rsid w:val="00960F04"/>
    <w:rsid w:val="00970310"/>
    <w:rsid w:val="00975DC5"/>
    <w:rsid w:val="009813CA"/>
    <w:rsid w:val="009D6C6D"/>
    <w:rsid w:val="009E56B6"/>
    <w:rsid w:val="009F40E8"/>
    <w:rsid w:val="009F5ED9"/>
    <w:rsid w:val="00A0657E"/>
    <w:rsid w:val="00A0664F"/>
    <w:rsid w:val="00A07BE8"/>
    <w:rsid w:val="00A144C7"/>
    <w:rsid w:val="00A27E94"/>
    <w:rsid w:val="00A30BF6"/>
    <w:rsid w:val="00A421F9"/>
    <w:rsid w:val="00A45274"/>
    <w:rsid w:val="00A454A9"/>
    <w:rsid w:val="00A459E8"/>
    <w:rsid w:val="00A45F82"/>
    <w:rsid w:val="00A81C6D"/>
    <w:rsid w:val="00A87168"/>
    <w:rsid w:val="00A93564"/>
    <w:rsid w:val="00A95961"/>
    <w:rsid w:val="00AA63DC"/>
    <w:rsid w:val="00AB6290"/>
    <w:rsid w:val="00AC0226"/>
    <w:rsid w:val="00AC53C8"/>
    <w:rsid w:val="00AC5B34"/>
    <w:rsid w:val="00AD31C5"/>
    <w:rsid w:val="00AE68CA"/>
    <w:rsid w:val="00B0026A"/>
    <w:rsid w:val="00B0131A"/>
    <w:rsid w:val="00B20DF6"/>
    <w:rsid w:val="00B27890"/>
    <w:rsid w:val="00B34E29"/>
    <w:rsid w:val="00B40136"/>
    <w:rsid w:val="00B47612"/>
    <w:rsid w:val="00B55877"/>
    <w:rsid w:val="00B64780"/>
    <w:rsid w:val="00B749DB"/>
    <w:rsid w:val="00B76B5A"/>
    <w:rsid w:val="00B9268A"/>
    <w:rsid w:val="00B94753"/>
    <w:rsid w:val="00BB7B76"/>
    <w:rsid w:val="00BD48D6"/>
    <w:rsid w:val="00BE4CE8"/>
    <w:rsid w:val="00C11ED4"/>
    <w:rsid w:val="00C31E9B"/>
    <w:rsid w:val="00C37E37"/>
    <w:rsid w:val="00C41CD3"/>
    <w:rsid w:val="00C507A8"/>
    <w:rsid w:val="00C60697"/>
    <w:rsid w:val="00C66F0B"/>
    <w:rsid w:val="00C71CAF"/>
    <w:rsid w:val="00C72F38"/>
    <w:rsid w:val="00C74C5F"/>
    <w:rsid w:val="00C77E3B"/>
    <w:rsid w:val="00C81ADF"/>
    <w:rsid w:val="00C84BD8"/>
    <w:rsid w:val="00C870FA"/>
    <w:rsid w:val="00CA5D61"/>
    <w:rsid w:val="00CA6BC5"/>
    <w:rsid w:val="00CB622C"/>
    <w:rsid w:val="00CF46EC"/>
    <w:rsid w:val="00D01C6F"/>
    <w:rsid w:val="00D0774F"/>
    <w:rsid w:val="00D22134"/>
    <w:rsid w:val="00D34BD6"/>
    <w:rsid w:val="00D576A6"/>
    <w:rsid w:val="00D846D3"/>
    <w:rsid w:val="00D86B78"/>
    <w:rsid w:val="00D87135"/>
    <w:rsid w:val="00DB57E8"/>
    <w:rsid w:val="00DC7AC6"/>
    <w:rsid w:val="00DE7982"/>
    <w:rsid w:val="00E14A26"/>
    <w:rsid w:val="00E32F9A"/>
    <w:rsid w:val="00E424E1"/>
    <w:rsid w:val="00E424E9"/>
    <w:rsid w:val="00E425B6"/>
    <w:rsid w:val="00E42A1A"/>
    <w:rsid w:val="00E46E33"/>
    <w:rsid w:val="00E509DE"/>
    <w:rsid w:val="00E528B3"/>
    <w:rsid w:val="00E540F8"/>
    <w:rsid w:val="00E576F7"/>
    <w:rsid w:val="00EB0D22"/>
    <w:rsid w:val="00EB13AF"/>
    <w:rsid w:val="00EC1254"/>
    <w:rsid w:val="00EC2434"/>
    <w:rsid w:val="00EC27AB"/>
    <w:rsid w:val="00EF4153"/>
    <w:rsid w:val="00F00162"/>
    <w:rsid w:val="00F11535"/>
    <w:rsid w:val="00F12A3E"/>
    <w:rsid w:val="00F35A77"/>
    <w:rsid w:val="00F4111B"/>
    <w:rsid w:val="00F43378"/>
    <w:rsid w:val="00F44F75"/>
    <w:rsid w:val="00F5772E"/>
    <w:rsid w:val="00F635B2"/>
    <w:rsid w:val="00F71338"/>
    <w:rsid w:val="00F76911"/>
    <w:rsid w:val="00FD4DE5"/>
    <w:rsid w:val="00FE06A5"/>
    <w:rsid w:val="00FF3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00162"/>
    <w:pPr>
      <w:keepNext/>
      <w:outlineLvl w:val="0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0162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3">
    <w:name w:val="Normal (Web)"/>
    <w:aliases w:val="Обычный (Web)1,Обычный (Web)1 Знак,Обычный (Web),Обычный (веб)1,Обычный (веб)11"/>
    <w:basedOn w:val="a"/>
    <w:uiPriority w:val="99"/>
    <w:unhideWhenUsed/>
    <w:rsid w:val="00F00162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F001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001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Обычный1"/>
    <w:basedOn w:val="a"/>
    <w:uiPriority w:val="99"/>
    <w:rsid w:val="00F00162"/>
    <w:pPr>
      <w:shd w:val="clear" w:color="auto" w:fill="FFFFFF"/>
      <w:spacing w:after="225"/>
    </w:pPr>
    <w:rPr>
      <w:rFonts w:eastAsia="Calibri"/>
    </w:rPr>
  </w:style>
  <w:style w:type="paragraph" w:customStyle="1" w:styleId="12">
    <w:name w:val="Абзац списка1"/>
    <w:basedOn w:val="a"/>
    <w:uiPriority w:val="99"/>
    <w:rsid w:val="00F0016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F001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onsPlusCell">
    <w:name w:val="ConsPlusCell"/>
    <w:uiPriority w:val="99"/>
    <w:rsid w:val="00F001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99"/>
    <w:rsid w:val="00F00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unhideWhenUsed/>
    <w:rsid w:val="00F001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F001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 Знак Знак"/>
    <w:basedOn w:val="a"/>
    <w:uiPriority w:val="99"/>
    <w:rsid w:val="006814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rsid w:val="00681403"/>
    <w:pPr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81403"/>
    <w:rPr>
      <w:rFonts w:ascii="Calibri" w:eastAsia="Calibri" w:hAnsi="Calibri" w:cs="Times New Roman"/>
      <w:sz w:val="16"/>
      <w:szCs w:val="16"/>
    </w:rPr>
  </w:style>
  <w:style w:type="paragraph" w:styleId="20">
    <w:name w:val="Body Text Indent 2"/>
    <w:basedOn w:val="a"/>
    <w:link w:val="21"/>
    <w:uiPriority w:val="99"/>
    <w:rsid w:val="0068140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6814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681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14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681403"/>
  </w:style>
  <w:style w:type="character" w:styleId="aa">
    <w:name w:val="Hyperlink"/>
    <w:basedOn w:val="a0"/>
    <w:uiPriority w:val="99"/>
    <w:rsid w:val="00681403"/>
    <w:rPr>
      <w:color w:val="0000FF"/>
      <w:u w:val="single"/>
    </w:rPr>
  </w:style>
  <w:style w:type="paragraph" w:customStyle="1" w:styleId="ConsPlusNonformat">
    <w:name w:val="ConsPlusNonformat"/>
    <w:rsid w:val="0068140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6814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814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Абзац списка2"/>
    <w:basedOn w:val="a"/>
    <w:uiPriority w:val="99"/>
    <w:rsid w:val="0068140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68140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4">
    <w:name w:val="Font Style14"/>
    <w:uiPriority w:val="99"/>
    <w:rsid w:val="00681403"/>
    <w:rPr>
      <w:rFonts w:ascii="Times New Roman" w:hAnsi="Times New Roman" w:cs="Times New Roman" w:hint="default"/>
      <w:sz w:val="24"/>
      <w:szCs w:val="24"/>
    </w:rPr>
  </w:style>
  <w:style w:type="paragraph" w:styleId="ad">
    <w:name w:val="List Paragraph"/>
    <w:basedOn w:val="a"/>
    <w:uiPriority w:val="34"/>
    <w:qFormat/>
    <w:rsid w:val="000D18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2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87F621-9CC2-4F80-8F55-B7682B0FA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2285</TotalTime>
  <Pages>1</Pages>
  <Words>3184</Words>
  <Characters>18151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SCOMP</dc:creator>
  <cp:lastModifiedBy>SCOMP</cp:lastModifiedBy>
  <cp:revision>24</cp:revision>
  <cp:lastPrinted>2019-11-05T23:05:00Z</cp:lastPrinted>
  <dcterms:created xsi:type="dcterms:W3CDTF">2019-03-11T05:33:00Z</dcterms:created>
  <dcterms:modified xsi:type="dcterms:W3CDTF">2019-11-05T23:08:00Z</dcterms:modified>
</cp:coreProperties>
</file>