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70" w:rsidRDefault="00836F70">
      <w:pPr>
        <w:pStyle w:val="ConsPlusTitlePage"/>
      </w:pPr>
    </w:p>
    <w:p w:rsidR="00836F70" w:rsidRDefault="00836F70">
      <w:pPr>
        <w:pStyle w:val="ConsPlusTitlePage"/>
      </w:pPr>
    </w:p>
    <w:p w:rsidR="00836F70" w:rsidRDefault="00836F70">
      <w:pPr>
        <w:pStyle w:val="ConsPlusTitlePage"/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836F70" w:rsidRPr="00D470DC" w:rsidTr="00F5775F">
        <w:trPr>
          <w:gridAfter w:val="1"/>
          <w:wAfter w:w="78" w:type="dxa"/>
        </w:trPr>
        <w:tc>
          <w:tcPr>
            <w:tcW w:w="9570" w:type="dxa"/>
            <w:gridSpan w:val="3"/>
          </w:tcPr>
          <w:p w:rsidR="00836F70" w:rsidRPr="00F5775F" w:rsidRDefault="00836F70" w:rsidP="00F5775F">
            <w:pPr>
              <w:jc w:val="center"/>
              <w:rPr>
                <w:sz w:val="16"/>
                <w:szCs w:val="16"/>
              </w:rPr>
            </w:pPr>
            <w:r w:rsidRPr="00FA1111">
              <w:rPr>
                <w:noProof/>
              </w:rPr>
              <w:pict>
                <v:shape id="Рисунок 1" o:spid="_x0000_i1026" type="#_x0000_t75" alt="Герб" style="width:36pt;height:47.25pt;visibility:visible">
                  <v:imagedata r:id="rId5" o:title=""/>
                </v:shape>
              </w:pict>
            </w:r>
          </w:p>
          <w:p w:rsidR="00836F70" w:rsidRPr="00F5775F" w:rsidRDefault="00836F70" w:rsidP="00F5775F">
            <w:pPr>
              <w:jc w:val="center"/>
              <w:rPr>
                <w:b/>
                <w:sz w:val="16"/>
                <w:szCs w:val="16"/>
              </w:rPr>
            </w:pPr>
          </w:p>
          <w:p w:rsidR="00836F70" w:rsidRPr="00F5775F" w:rsidRDefault="00836F70" w:rsidP="00F5775F">
            <w:pPr>
              <w:jc w:val="center"/>
              <w:rPr>
                <w:b/>
              </w:rPr>
            </w:pPr>
            <w:r w:rsidRPr="00F5775F">
              <w:rPr>
                <w:b/>
              </w:rPr>
              <w:t xml:space="preserve">АДМИНИСТРАЦИЯ  ТАМБОВСКОГО  РАЙОНА  </w:t>
            </w:r>
          </w:p>
          <w:p w:rsidR="00836F70" w:rsidRPr="00F5775F" w:rsidRDefault="00836F70" w:rsidP="00F5775F">
            <w:pPr>
              <w:jc w:val="center"/>
              <w:rPr>
                <w:b/>
              </w:rPr>
            </w:pPr>
            <w:r w:rsidRPr="00F5775F">
              <w:rPr>
                <w:b/>
              </w:rPr>
              <w:t>АМУРСКОЙ  ОБЛАСТИ</w:t>
            </w:r>
          </w:p>
          <w:p w:rsidR="00836F70" w:rsidRPr="00F5775F" w:rsidRDefault="00836F70" w:rsidP="00F5775F">
            <w:pPr>
              <w:jc w:val="center"/>
              <w:rPr>
                <w:b/>
              </w:rPr>
            </w:pPr>
          </w:p>
          <w:p w:rsidR="00836F70" w:rsidRPr="00F5775F" w:rsidRDefault="00836F70" w:rsidP="00F5775F">
            <w:pPr>
              <w:jc w:val="center"/>
              <w:rPr>
                <w:b/>
                <w:sz w:val="32"/>
                <w:szCs w:val="32"/>
              </w:rPr>
            </w:pPr>
            <w:r w:rsidRPr="00F5775F">
              <w:rPr>
                <w:b/>
                <w:sz w:val="32"/>
                <w:szCs w:val="32"/>
              </w:rPr>
              <w:t>ПОСТАНОВЛЕНИЕ</w:t>
            </w:r>
          </w:p>
          <w:p w:rsidR="00836F70" w:rsidRPr="00F5775F" w:rsidRDefault="00836F70" w:rsidP="00F66720">
            <w:pPr>
              <w:rPr>
                <w:b/>
              </w:rPr>
            </w:pPr>
          </w:p>
        </w:tc>
      </w:tr>
      <w:tr w:rsidR="00836F70" w:rsidRPr="00D470DC" w:rsidTr="00F5775F">
        <w:tc>
          <w:tcPr>
            <w:tcW w:w="3580" w:type="dxa"/>
          </w:tcPr>
          <w:p w:rsidR="00836F70" w:rsidRPr="00F5775F" w:rsidRDefault="00836F70" w:rsidP="00CA3C14">
            <w:pPr>
              <w:rPr>
                <w:b/>
                <w:lang w:val="en-US"/>
              </w:rPr>
            </w:pPr>
            <w:r w:rsidRPr="00F5775F">
              <w:rPr>
                <w:b/>
              </w:rPr>
              <w:t>29.12.</w:t>
            </w:r>
            <w:r w:rsidRPr="00F5775F">
              <w:rPr>
                <w:b/>
                <w:lang w:val="en-US"/>
              </w:rPr>
              <w:t>2018</w:t>
            </w:r>
          </w:p>
        </w:tc>
        <w:tc>
          <w:tcPr>
            <w:tcW w:w="3368" w:type="dxa"/>
          </w:tcPr>
          <w:p w:rsidR="00836F70" w:rsidRPr="00F5775F" w:rsidRDefault="00836F70" w:rsidP="00F5775F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836F70" w:rsidRPr="00F5775F" w:rsidRDefault="00836F70" w:rsidP="00CA3C14">
            <w:pPr>
              <w:rPr>
                <w:b/>
              </w:rPr>
            </w:pPr>
            <w:r w:rsidRPr="00F5775F">
              <w:rPr>
                <w:b/>
              </w:rPr>
              <w:t>№ 1215</w:t>
            </w:r>
          </w:p>
        </w:tc>
      </w:tr>
      <w:tr w:rsidR="00836F70" w:rsidRPr="00D470DC" w:rsidTr="00F5775F">
        <w:tc>
          <w:tcPr>
            <w:tcW w:w="9648" w:type="dxa"/>
            <w:gridSpan w:val="4"/>
          </w:tcPr>
          <w:p w:rsidR="00836F70" w:rsidRPr="00D470DC" w:rsidRDefault="00836F70" w:rsidP="00F5775F">
            <w:pPr>
              <w:jc w:val="center"/>
            </w:pPr>
          </w:p>
          <w:p w:rsidR="00836F70" w:rsidRPr="00D470DC" w:rsidRDefault="00836F70" w:rsidP="00F5775F">
            <w:pPr>
              <w:jc w:val="center"/>
            </w:pPr>
            <w:r w:rsidRPr="00D470DC">
              <w:t>с.Тамбовка</w:t>
            </w:r>
          </w:p>
        </w:tc>
      </w:tr>
    </w:tbl>
    <w:p w:rsidR="00836F70" w:rsidRDefault="00836F70" w:rsidP="00217C40">
      <w:pPr>
        <w:pStyle w:val="ConsPlusTitle"/>
        <w:jc w:val="center"/>
      </w:pPr>
    </w:p>
    <w:p w:rsidR="00836F70" w:rsidRDefault="00836F70" w:rsidP="00217C4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6F70" w:rsidRDefault="00836F70" w:rsidP="00217C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порядке осуществления органом внутреннего </w:t>
      </w:r>
    </w:p>
    <w:p w:rsidR="00836F70" w:rsidRDefault="00836F70" w:rsidP="00217C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Финансового контроля полномочий по </w:t>
      </w:r>
    </w:p>
    <w:p w:rsidR="00836F70" w:rsidRPr="00E25E7A" w:rsidRDefault="00836F70" w:rsidP="00217C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контролю в финансово - бюджетной сфере</w:t>
      </w:r>
    </w:p>
    <w:p w:rsidR="00836F70" w:rsidRDefault="00836F70" w:rsidP="00217C4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836F70" w:rsidRDefault="00836F70" w:rsidP="00217C40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17C4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соответствии со статьёй 269.2 Бюджетного кодекса Российской Федерации и </w:t>
      </w:r>
      <w:hyperlink r:id="rId6" w:history="1">
        <w:r w:rsidRPr="000D05F5">
          <w:rPr>
            <w:sz w:val="28"/>
            <w:szCs w:val="28"/>
          </w:rPr>
          <w:t>статьи 186</w:t>
        </w:r>
      </w:hyperlink>
      <w:r w:rsidRPr="000D05F5">
        <w:rPr>
          <w:sz w:val="28"/>
          <w:szCs w:val="28"/>
        </w:rPr>
        <w:t xml:space="preserve"> Жилищного</w:t>
      </w:r>
      <w:r>
        <w:rPr>
          <w:sz w:val="28"/>
          <w:szCs w:val="28"/>
        </w:rPr>
        <w:t xml:space="preserve"> </w:t>
      </w:r>
      <w:r w:rsidRPr="000D05F5">
        <w:rPr>
          <w:sz w:val="28"/>
          <w:szCs w:val="28"/>
        </w:rPr>
        <w:t>кодекса  Российской  Федерации.</w:t>
      </w:r>
    </w:p>
    <w:p w:rsidR="00836F70" w:rsidRPr="00217C40" w:rsidRDefault="00836F70" w:rsidP="00217C40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я ю:</w:t>
      </w:r>
    </w:p>
    <w:p w:rsidR="00836F70" w:rsidRPr="00CA3C14" w:rsidRDefault="00836F70" w:rsidP="00CA3C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 w:rsidRPr="00CA3C14">
        <w:rPr>
          <w:sz w:val="28"/>
          <w:szCs w:val="28"/>
        </w:rPr>
        <w:t xml:space="preserve">Утвердить прилагаемый </w:t>
      </w:r>
      <w:hyperlink w:anchor="P36" w:history="1">
        <w:r w:rsidRPr="00CA3C14">
          <w:rPr>
            <w:sz w:val="28"/>
            <w:szCs w:val="28"/>
          </w:rPr>
          <w:t>Порядок</w:t>
        </w:r>
      </w:hyperlink>
      <w:r w:rsidRPr="00CA3C14">
        <w:rPr>
          <w:sz w:val="28"/>
          <w:szCs w:val="28"/>
        </w:rPr>
        <w:t xml:space="preserve"> осуществления органом внутреннего муниципального финансового контроля полномочий по контролю в финансово-бюджетной сфере.</w:t>
      </w:r>
    </w:p>
    <w:p w:rsidR="00836F70" w:rsidRDefault="00836F70" w:rsidP="00CA3C14">
      <w:pPr>
        <w:pStyle w:val="ListParagraph"/>
        <w:widowControl w:val="0"/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района от 31.12.2013 года № 1619 «О порядке осуществления органом внутреннего муниципального финансового контроля полномочий по внутреннему муниципальному финансовому контролю» считать утратившим силу с 01.01.2019 года.</w:t>
      </w:r>
    </w:p>
    <w:p w:rsidR="00836F70" w:rsidRPr="00217C40" w:rsidRDefault="00836F70" w:rsidP="00CA3C14">
      <w:pPr>
        <w:pStyle w:val="ListParagraph"/>
        <w:widowControl w:val="0"/>
        <w:autoSpaceDE w:val="0"/>
        <w:autoSpaceDN w:val="0"/>
        <w:adjustRightInd w:val="0"/>
        <w:ind w:left="284" w:hanging="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217C40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sz w:val="28"/>
          <w:szCs w:val="28"/>
        </w:rPr>
        <w:t>главы Администрации по экономике и финансам – начальника финансового управления администрации района Евсееву С.С.</w:t>
      </w:r>
    </w:p>
    <w:p w:rsidR="00836F70" w:rsidRDefault="00836F70">
      <w:pPr>
        <w:pStyle w:val="ConsPlusNormal"/>
        <w:ind w:firstLine="540"/>
        <w:jc w:val="both"/>
      </w:pPr>
    </w:p>
    <w:p w:rsidR="00836F70" w:rsidRDefault="00836F70">
      <w:pPr>
        <w:pStyle w:val="ConsPlusNormal"/>
        <w:ind w:firstLine="540"/>
        <w:jc w:val="both"/>
      </w:pPr>
    </w:p>
    <w:p w:rsidR="00836F70" w:rsidRDefault="00836F70">
      <w:pPr>
        <w:pStyle w:val="ConsPlusNormal"/>
        <w:ind w:firstLine="540"/>
        <w:jc w:val="both"/>
      </w:pPr>
    </w:p>
    <w:p w:rsidR="00836F70" w:rsidRPr="00217C40" w:rsidRDefault="00836F70" w:rsidP="00217C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style="width:194.25pt;height:105.75pt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Н.Н.Змушко                                       </w:t>
      </w:r>
    </w:p>
    <w:p w:rsidR="00836F70" w:rsidRPr="00217C40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Default="00836F70">
      <w:pPr>
        <w:pStyle w:val="ConsPlusNormal"/>
        <w:ind w:firstLine="540"/>
        <w:jc w:val="both"/>
      </w:pPr>
    </w:p>
    <w:p w:rsidR="00836F70" w:rsidRDefault="00836F70">
      <w:pPr>
        <w:pStyle w:val="ConsPlusNormal"/>
        <w:ind w:firstLine="540"/>
        <w:jc w:val="both"/>
      </w:pPr>
    </w:p>
    <w:p w:rsidR="00836F70" w:rsidRPr="009A13F7" w:rsidRDefault="00836F70" w:rsidP="009A13F7">
      <w:pPr>
        <w:pStyle w:val="ConsPlusNormal"/>
        <w:jc w:val="both"/>
        <w:rPr>
          <w:lang w:val="en-US"/>
        </w:rPr>
      </w:pPr>
    </w:p>
    <w:p w:rsidR="00836F70" w:rsidRDefault="00836F70">
      <w:pPr>
        <w:pStyle w:val="ConsPlusNormal"/>
        <w:ind w:firstLine="540"/>
        <w:jc w:val="both"/>
      </w:pPr>
    </w:p>
    <w:p w:rsidR="00836F70" w:rsidRPr="000D05F5" w:rsidRDefault="00836F7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D05F5">
        <w:rPr>
          <w:rFonts w:ascii="Times New Roman" w:hAnsi="Times New Roman" w:cs="Times New Roman"/>
        </w:rPr>
        <w:t>Утвержден</w:t>
      </w:r>
    </w:p>
    <w:p w:rsidR="00836F70" w:rsidRPr="000D05F5" w:rsidRDefault="00836F70">
      <w:pPr>
        <w:pStyle w:val="ConsPlusNormal"/>
        <w:jc w:val="right"/>
        <w:rPr>
          <w:rFonts w:ascii="Times New Roman" w:hAnsi="Times New Roman" w:cs="Times New Roman"/>
        </w:rPr>
      </w:pPr>
      <w:r w:rsidRPr="000D05F5">
        <w:rPr>
          <w:rFonts w:ascii="Times New Roman" w:hAnsi="Times New Roman" w:cs="Times New Roman"/>
        </w:rPr>
        <w:t>постановлением</w:t>
      </w:r>
    </w:p>
    <w:p w:rsidR="00836F70" w:rsidRPr="000D05F5" w:rsidRDefault="00836F70">
      <w:pPr>
        <w:pStyle w:val="ConsPlusNormal"/>
        <w:jc w:val="right"/>
        <w:rPr>
          <w:rFonts w:ascii="Times New Roman" w:hAnsi="Times New Roman" w:cs="Times New Roman"/>
        </w:rPr>
      </w:pPr>
      <w:r w:rsidRPr="000D05F5">
        <w:rPr>
          <w:rFonts w:ascii="Times New Roman" w:hAnsi="Times New Roman" w:cs="Times New Roman"/>
        </w:rPr>
        <w:t>Администрации района</w:t>
      </w:r>
    </w:p>
    <w:p w:rsidR="00836F70" w:rsidRPr="000D05F5" w:rsidRDefault="00836F70">
      <w:pPr>
        <w:pStyle w:val="ConsPlusNormal"/>
        <w:jc w:val="right"/>
        <w:rPr>
          <w:rFonts w:ascii="Times New Roman" w:hAnsi="Times New Roman" w:cs="Times New Roman"/>
        </w:rPr>
      </w:pPr>
      <w:r w:rsidRPr="000D05F5">
        <w:rPr>
          <w:rFonts w:ascii="Times New Roman" w:hAnsi="Times New Roman" w:cs="Times New Roman"/>
        </w:rPr>
        <w:t>от 2</w:t>
      </w:r>
      <w:r>
        <w:rPr>
          <w:rFonts w:ascii="Times New Roman" w:hAnsi="Times New Roman" w:cs="Times New Roman"/>
        </w:rPr>
        <w:t>9</w:t>
      </w:r>
      <w:r w:rsidRPr="000D05F5">
        <w:rPr>
          <w:rFonts w:ascii="Times New Roman" w:hAnsi="Times New Roman" w:cs="Times New Roman"/>
        </w:rPr>
        <w:t xml:space="preserve"> декабря  </w:t>
      </w:r>
      <w:smartTag w:uri="urn:schemas-microsoft-com:office:smarttags" w:element="metricconverter">
        <w:smartTagPr>
          <w:attr w:name="ProductID" w:val="2018 г"/>
        </w:smartTagPr>
        <w:r w:rsidRPr="000D05F5">
          <w:rPr>
            <w:rFonts w:ascii="Times New Roman" w:hAnsi="Times New Roman" w:cs="Times New Roman"/>
          </w:rPr>
          <w:t>2018 г</w:t>
        </w:r>
      </w:smartTag>
      <w:r w:rsidRPr="000D05F5">
        <w:rPr>
          <w:rFonts w:ascii="Times New Roman" w:hAnsi="Times New Roman" w:cs="Times New Roman"/>
        </w:rPr>
        <w:t xml:space="preserve">. N </w:t>
      </w:r>
      <w:r>
        <w:rPr>
          <w:rFonts w:ascii="Times New Roman" w:hAnsi="Times New Roman" w:cs="Times New Roman"/>
        </w:rPr>
        <w:t>1215</w:t>
      </w:r>
    </w:p>
    <w:p w:rsidR="00836F70" w:rsidRDefault="00836F70">
      <w:pPr>
        <w:pStyle w:val="ConsPlusNormal"/>
        <w:ind w:firstLine="540"/>
        <w:jc w:val="both"/>
      </w:pPr>
    </w:p>
    <w:p w:rsidR="00836F70" w:rsidRPr="000D05F5" w:rsidRDefault="00836F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0D05F5">
        <w:rPr>
          <w:rFonts w:ascii="Times New Roman" w:hAnsi="Times New Roman" w:cs="Times New Roman"/>
          <w:sz w:val="24"/>
          <w:szCs w:val="24"/>
        </w:rPr>
        <w:t>ПОРЯДОК</w:t>
      </w:r>
    </w:p>
    <w:p w:rsidR="00836F70" w:rsidRPr="000D05F5" w:rsidRDefault="00836F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5F5">
        <w:rPr>
          <w:rFonts w:ascii="Times New Roman" w:hAnsi="Times New Roman" w:cs="Times New Roman"/>
          <w:sz w:val="24"/>
          <w:szCs w:val="24"/>
        </w:rPr>
        <w:t>ОСУЩЕСТВЛЕНИЯ ОРГАНОМ ВНУТРЕННЕГО МУНИЦИПАЛЬНОГО</w:t>
      </w:r>
    </w:p>
    <w:p w:rsidR="00836F70" w:rsidRPr="000D05F5" w:rsidRDefault="00836F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5F5">
        <w:rPr>
          <w:rFonts w:ascii="Times New Roman" w:hAnsi="Times New Roman" w:cs="Times New Roman"/>
          <w:sz w:val="24"/>
          <w:szCs w:val="24"/>
        </w:rPr>
        <w:t>ФИНАНСОВОГО КОНТРОЛЯ ПОЛНОМОЧИЙ ПО КОНТРОЛЮ</w:t>
      </w:r>
    </w:p>
    <w:p w:rsidR="00836F70" w:rsidRPr="000D05F5" w:rsidRDefault="00836F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5F5">
        <w:rPr>
          <w:rFonts w:ascii="Times New Roman" w:hAnsi="Times New Roman" w:cs="Times New Roman"/>
          <w:sz w:val="24"/>
          <w:szCs w:val="24"/>
        </w:rPr>
        <w:t>В ФИНАНСОВО-БЮДЖЕТНОЙ СФЕРЕ</w:t>
      </w:r>
    </w:p>
    <w:tbl>
      <w:tblPr>
        <w:tblW w:w="9354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/>
      </w:tblPr>
      <w:tblGrid>
        <w:gridCol w:w="9354"/>
      </w:tblGrid>
      <w:tr w:rsidR="00836F70" w:rsidTr="000D05F5">
        <w:trPr>
          <w:jc w:val="center"/>
        </w:trPr>
        <w:tc>
          <w:tcPr>
            <w:tcW w:w="9354" w:type="dxa"/>
            <w:tcBorders>
              <w:top w:val="nil"/>
              <w:bottom w:val="nil"/>
            </w:tcBorders>
            <w:shd w:val="clear" w:color="auto" w:fill="F4F3F8"/>
          </w:tcPr>
          <w:p w:rsidR="00836F70" w:rsidRDefault="00836F70">
            <w:pPr>
              <w:pStyle w:val="ConsPlusNormal"/>
              <w:jc w:val="center"/>
            </w:pPr>
          </w:p>
        </w:tc>
      </w:tr>
    </w:tbl>
    <w:p w:rsidR="00836F70" w:rsidRDefault="00836F70">
      <w:pPr>
        <w:pStyle w:val="ConsPlusNormal"/>
        <w:jc w:val="center"/>
      </w:pPr>
    </w:p>
    <w:p w:rsidR="00836F70" w:rsidRPr="000D05F5" w:rsidRDefault="00836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 w:rsidP="00BF7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    1.1.  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05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определят </w:t>
      </w:r>
      <w:r>
        <w:rPr>
          <w:rFonts w:ascii="Times New Roman" w:hAnsi="Times New Roman" w:cs="Times New Roman"/>
          <w:sz w:val="28"/>
          <w:szCs w:val="28"/>
        </w:rPr>
        <w:t>требования к процедурам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Тамбовского района </w:t>
      </w:r>
      <w:r w:rsidRPr="000D05F5">
        <w:rPr>
          <w:rFonts w:ascii="Times New Roman" w:hAnsi="Times New Roman" w:cs="Times New Roman"/>
          <w:sz w:val="28"/>
          <w:szCs w:val="28"/>
        </w:rPr>
        <w:t xml:space="preserve">  как  органом  внутреннего  государственного  финансового</w:t>
      </w:r>
    </w:p>
    <w:p w:rsidR="00836F70" w:rsidRPr="000D05F5" w:rsidRDefault="00836F70" w:rsidP="00BF7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контроля    (далее    -   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>)    полномочий    по   контролю   в</w:t>
      </w:r>
    </w:p>
    <w:p w:rsidR="00836F70" w:rsidRPr="000D05F5" w:rsidRDefault="00836F70" w:rsidP="00BF71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финансово-бюджетной  сфере (далее - контрольная деятельность) во исполнение    </w:t>
      </w:r>
      <w:hyperlink r:id="rId8" w:history="1">
        <w:r w:rsidRPr="000D05F5">
          <w:rPr>
            <w:rFonts w:ascii="Times New Roman" w:hAnsi="Times New Roman" w:cs="Times New Roman"/>
            <w:sz w:val="28"/>
            <w:szCs w:val="28"/>
          </w:rPr>
          <w:t>статьи  269</w:t>
        </w:r>
      </w:hyperlink>
      <w:r>
        <w:rPr>
          <w:rFonts w:ascii="Times New Roman" w:hAnsi="Times New Roman" w:cs="Times New Roman"/>
          <w:sz w:val="28"/>
          <w:szCs w:val="28"/>
        </w:rPr>
        <w:t>.2</w:t>
      </w:r>
      <w:r w:rsidRPr="000D05F5">
        <w:rPr>
          <w:rFonts w:ascii="Times New Roman" w:hAnsi="Times New Roman" w:cs="Times New Roman"/>
          <w:sz w:val="28"/>
          <w:szCs w:val="28"/>
        </w:rPr>
        <w:t xml:space="preserve">   Бюджетного кодекса Российской Федерации, </w:t>
      </w:r>
      <w:hyperlink r:id="rId9" w:history="1">
        <w:r w:rsidRPr="000D05F5">
          <w:rPr>
            <w:rFonts w:ascii="Times New Roman" w:hAnsi="Times New Roman" w:cs="Times New Roman"/>
            <w:sz w:val="28"/>
            <w:szCs w:val="28"/>
          </w:rPr>
          <w:t>статьи 186</w:t>
        </w:r>
      </w:hyperlink>
      <w:r w:rsidRPr="000D05F5">
        <w:rPr>
          <w:rFonts w:ascii="Times New Roman" w:hAnsi="Times New Roman" w:cs="Times New Roman"/>
          <w:sz w:val="28"/>
          <w:szCs w:val="28"/>
        </w:rPr>
        <w:t xml:space="preserve">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F5">
        <w:rPr>
          <w:rFonts w:ascii="Times New Roman" w:hAnsi="Times New Roman" w:cs="Times New Roman"/>
          <w:sz w:val="28"/>
          <w:szCs w:val="28"/>
        </w:rPr>
        <w:t>кодекса  Российской  Федерации.</w:t>
      </w:r>
    </w:p>
    <w:p w:rsidR="00836F70" w:rsidRPr="000D05F5" w:rsidRDefault="00836F70" w:rsidP="00F43D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1.2. Контрольная деятельность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полномочий по контролю в финансово-бюджетной сфере определяется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а также Стандартами осуществления внутреннего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D05F5">
        <w:rPr>
          <w:rFonts w:ascii="Times New Roman" w:hAnsi="Times New Roman" w:cs="Times New Roman"/>
          <w:sz w:val="28"/>
          <w:szCs w:val="28"/>
        </w:rPr>
        <w:t xml:space="preserve"> финансового контроля (далее - Стандарты), утверждаемыми правовыми актами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1.3. Контрольная деятельность подразделяется на плановую и внеплановую и осуществляется посредством проведения плановых и внеплановых проверок, а также проведения в рамках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0D05F5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 плановых и внеплановых ревизий и обследований (далее - контрольные мероприятия).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1.4. Плановая контрольная деятельность осуществляется в соответствии с планом контрольной деятельности.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1.5. Внеплановая контрольная деятельность осуществляется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экономике и финансам- начальника Финансового управления администрации района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принятого в связи с поступлением обращений (поручений)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обращений (требований) органов прокуратуры, Следственного комитета Российской Федерации, иных правоохранительных органов, депутатских запросов, обращений иных государственных органов, мотивированных обращений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, граждан и организаций.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Порядок принятия решения о назначении внеплановых контрольных мероприятий устанавливается Административным регламентом исполнения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 xml:space="preserve"> функции по контролю в финансово-бюджетной сфере, утвержденным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и Стандартами.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1.6.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1.7. При проведении встречных проверок проводятся контрольные мероприятия в целях установления и (или) подтверждения фактов, связанных с деятельностью объекта контроля.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1.8. Встречные проверки назначаются и проводятся в порядке, установленном для выездных или камеральных проверок соответственно.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1.9. Обследования могут проводиться в рамках камеральных и выездных проверок (ревизий).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1.10. При осуществлении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D05F5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а) полномочия по внутреннему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D05F5">
        <w:rPr>
          <w:rFonts w:ascii="Times New Roman" w:hAnsi="Times New Roman" w:cs="Times New Roman"/>
          <w:sz w:val="28"/>
          <w:szCs w:val="28"/>
        </w:rPr>
        <w:t xml:space="preserve"> финансовому контролю в сфере бюджетных правоотношений;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D05F5">
        <w:rPr>
          <w:rFonts w:ascii="Times New Roman" w:hAnsi="Times New Roman" w:cs="Times New Roman"/>
          <w:sz w:val="28"/>
          <w:szCs w:val="28"/>
        </w:rPr>
        <w:t xml:space="preserve">) контроль за использованием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товариществами собственников жилья, жилищными, жилищно-строительными кооперативами или иными специализированными потребительскими кооперативами, выбранными собственниками помещений в многоквартирных домах управляющими организациями средств, полученных в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поддержки капитального ремонта.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1.11. Объектами контроля являются: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а) главные распорядители (распорядители, получатели) средств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D05F5">
        <w:rPr>
          <w:rFonts w:ascii="Times New Roman" w:hAnsi="Times New Roman" w:cs="Times New Roman"/>
          <w:sz w:val="28"/>
          <w:szCs w:val="28"/>
        </w:rPr>
        <w:t xml:space="preserve">бюджета, главные администраторы (администраторы) доходов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бюджета, главные администраторы (администраторы) источников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D05F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D05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05F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унитарные предприятия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д) хозяйственные товарищества и общества с участием публично-правовых образований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е) юридические лица (за исключением государственных (муниципальных) учреждений,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0D05F5">
        <w:rPr>
          <w:rFonts w:ascii="Times New Roman" w:hAnsi="Times New Roman" w:cs="Times New Roman"/>
          <w:sz w:val="28"/>
          <w:szCs w:val="28"/>
        </w:rPr>
        <w:t xml:space="preserve"> бюджета, договоров (соглашений)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05F5">
        <w:rPr>
          <w:rFonts w:ascii="Times New Roman" w:hAnsi="Times New Roman" w:cs="Times New Roman"/>
          <w:sz w:val="28"/>
          <w:szCs w:val="28"/>
        </w:rPr>
        <w:t xml:space="preserve"> гарантий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0D05F5">
        <w:rPr>
          <w:rFonts w:ascii="Times New Roman" w:hAnsi="Times New Roman" w:cs="Times New Roman"/>
          <w:sz w:val="28"/>
          <w:szCs w:val="28"/>
        </w:rPr>
        <w:t>) региональные операторы.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, осуществляющими контроль в финансово-бюджетной сфере, являются: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экономике и финансам- начальник финансового управления администрации района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D0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 финансового управления района – начальник бюджетного отдела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D05F5">
        <w:rPr>
          <w:rFonts w:ascii="Times New Roman" w:hAnsi="Times New Roman" w:cs="Times New Roman"/>
          <w:sz w:val="28"/>
          <w:szCs w:val="28"/>
        </w:rPr>
        <w:t xml:space="preserve">) иные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05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5F5">
        <w:rPr>
          <w:rFonts w:ascii="Times New Roman" w:hAnsi="Times New Roman" w:cs="Times New Roman"/>
          <w:sz w:val="28"/>
          <w:szCs w:val="28"/>
        </w:rPr>
        <w:t xml:space="preserve">должностными </w:t>
      </w:r>
      <w:r>
        <w:rPr>
          <w:rFonts w:ascii="Times New Roman" w:hAnsi="Times New Roman" w:cs="Times New Roman"/>
          <w:sz w:val="28"/>
          <w:szCs w:val="28"/>
        </w:rPr>
        <w:t>обязанностями</w:t>
      </w:r>
      <w:r w:rsidRPr="000D05F5">
        <w:rPr>
          <w:rFonts w:ascii="Times New Roman" w:hAnsi="Times New Roman" w:cs="Times New Roman"/>
          <w:sz w:val="28"/>
          <w:szCs w:val="28"/>
        </w:rPr>
        <w:t xml:space="preserve"> которых предусмотрено осуществление контроля в финансово-бюджетной сфере.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88" w:history="1">
        <w:r w:rsidRPr="00C33CD3">
          <w:rPr>
            <w:rFonts w:ascii="Times New Roman" w:hAnsi="Times New Roman" w:cs="Times New Roman"/>
            <w:sz w:val="28"/>
            <w:szCs w:val="28"/>
          </w:rPr>
          <w:t>пункте 1.12</w:t>
        </w:r>
      </w:hyperlink>
      <w:r w:rsidRPr="00C33CD3">
        <w:rPr>
          <w:rFonts w:ascii="Times New Roman" w:hAnsi="Times New Roman" w:cs="Times New Roman"/>
          <w:sz w:val="28"/>
          <w:szCs w:val="28"/>
        </w:rPr>
        <w:t xml:space="preserve"> </w:t>
      </w:r>
      <w:r w:rsidRPr="000D05F5">
        <w:rPr>
          <w:rFonts w:ascii="Times New Roman" w:hAnsi="Times New Roman" w:cs="Times New Roman"/>
          <w:sz w:val="28"/>
          <w:szCs w:val="28"/>
        </w:rPr>
        <w:t>настоящих Правил, имеют право: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запрашивать и получать, в том числе на основании мотивированного запроса в письменной форме, информацию, документы и материалы, объяснения в письменной и устной формах, необходимые для проведения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при осуществлении выездных проверок (ревизий) беспрепятственно по предъявлении служебных удостоверений и удостоверения о проведении контрольного мероприятия посещать помещения и территории, которые занимают лица, в отношении которых осуществляется контрольная деятельность, требовать предъявления поставленных товаров, результатов выполненных работ, оказанных услуг;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в) инициировать проведение необходимых экспертиз и (или) привлекать независимых экспертов для проведения таких экспертиз;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г)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Запросы о представлении информации, документов и материалов, предусмотренные настоящим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0D05F5">
        <w:rPr>
          <w:rFonts w:ascii="Times New Roman" w:hAnsi="Times New Roman" w:cs="Times New Roman"/>
          <w:sz w:val="28"/>
          <w:szCs w:val="28"/>
        </w:rPr>
        <w:t>, акты проверок и ревизий, заключения, подготовленные по результатам проведенных обследований, представления и предписания направляются заказным почтовым отправлением с уведомлением о вручении или иным способом, свидетельствующим о дате его получения (вручения), в том числе с применением автоматизированных информационных систем.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не менее 2 рабочих дней.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экономике и финансам- начальник финансового управления администрации района и заместитель начальника финансового управления района – начальник бюджетного отдела</w:t>
      </w:r>
      <w:r w:rsidRPr="000D05F5">
        <w:rPr>
          <w:rFonts w:ascii="Times New Roman" w:hAnsi="Times New Roman" w:cs="Times New Roman"/>
          <w:sz w:val="28"/>
          <w:szCs w:val="28"/>
        </w:rPr>
        <w:t>, также вправе: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выдавать представления и предписания об устранении выявленных нарушений в случаях, предусмотренных законодательством Российской Федерации;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в) обращаться в суд с исковыми заявлениями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Тамбовскому району</w:t>
      </w:r>
      <w:r w:rsidRPr="000D05F5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Должностные лица, указанные в </w:t>
      </w:r>
      <w:hyperlink w:anchor="P88" w:history="1">
        <w:r w:rsidRPr="00C33CD3">
          <w:rPr>
            <w:rFonts w:ascii="Times New Roman" w:hAnsi="Times New Roman" w:cs="Times New Roman"/>
            <w:sz w:val="28"/>
            <w:szCs w:val="28"/>
          </w:rPr>
          <w:t>пункте 1.12</w:t>
        </w:r>
      </w:hyperlink>
      <w:r w:rsidRPr="000D05F5">
        <w:rPr>
          <w:rFonts w:ascii="Times New Roman" w:hAnsi="Times New Roman" w:cs="Times New Roman"/>
          <w:sz w:val="28"/>
          <w:szCs w:val="28"/>
        </w:rPr>
        <w:t xml:space="preserve"> настоящих Правил, обязаны: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финансово-бюджетной сфере;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соблюдать требования нормативных правовых актов в установленной сфере деятельности;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в) проводить контрольные мероприятия в соответствии с приказами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 проведении контрольных мероприятий, удостоверениями о проведении контрольных мероприятий и программами контрольных мероприятий;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г) знакомить руководителя или уполномоченное должностное лицо объекта контроля (далее - представитель объекта контроля) с удостоверением о проведении выездного контрольного мероприятия, а также изменениями, вносимыми в удостоверение о проведении выездного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д) сохранять государственную, служебную, коммерческую и иную охраняемую законом тайну, ставшую им известной при проведении контрольных мероприятий;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е)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5F5">
        <w:rPr>
          <w:rFonts w:ascii="Times New Roman" w:hAnsi="Times New Roman" w:cs="Times New Roman"/>
          <w:sz w:val="28"/>
          <w:szCs w:val="28"/>
        </w:rPr>
        <w:t>. Должностные лица, осуществляющие контроль в финансово-бюджетной сфере,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мероприятий, а также за разглашение государственной, служебной, коммерческой и иной охраняемой законом тайны.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           1.16 . Объекты контроля (их должностные лица) имеют право: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присутствовать при проведении выездных проверок, ревизий, обследований, давать объяснения по вопросам, относящимся к предмету контрольных мероприятий;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б) получать от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D05F5">
        <w:rPr>
          <w:rFonts w:ascii="Times New Roman" w:hAnsi="Times New Roman" w:cs="Times New Roman"/>
          <w:sz w:val="28"/>
          <w:szCs w:val="28"/>
        </w:rPr>
        <w:t>информацию, которая относится к предмету контрольных мероприятий;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в) знакомиться с актами проверок, ревизий, заключений, подготовленных по результатам проведения обследований, проведенных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>, представлять письменные возражения на акты (заключения) с приложением подтверждающих документов;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г) обжаловать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и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д) 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Default="00836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    1.1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05F5">
        <w:rPr>
          <w:rFonts w:ascii="Times New Roman" w:hAnsi="Times New Roman" w:cs="Times New Roman"/>
          <w:sz w:val="28"/>
          <w:szCs w:val="28"/>
        </w:rPr>
        <w:t xml:space="preserve"> . Объекты контроля (их должностные лица) обязаны: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своевременно и в полном объеме представлять, в том числе на основании мотивированного письменного запроса,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обеспечивать беспрепятственный допуск должностных лиц, уполномоченных на проведение контрольного мероприятия, в помещения и на территорию объекта контроля, предъявлять должностным лицам, уполномоченным на проведение контрольного мероприятия, товары, результаты выполненных работ, оказанных услуг;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в) по требованию должностных лиц, уполномоченных на проведение контрольных мероприятий, организовывать проведение инвентаризации денежных средств и материальных ценностей;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г) обеспечивать присутствие материально-ответственных лиц, иных уполномоченных лиц объекта контроля при проведении инвентаризации, обследований, осмотров, контрольных обмеров и иных аналогичных действий, проводимых в рамках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д) выполнять законные требования должностных лиц, уполномоченных на проведение контрольных мероприятий, а также не препятствовать законной деятельности указанных лиц при исполнении ими своих служебных обязанностей;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е) своевременно и в полном объеме исполнять требования представлений, предписаний;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ж) 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з) обеспечивать допуск специалистов и экспертов, привлекаемых в рамках контрольных мероприятий, в помещения, на территории, а также к объектам (предметам) обследований, экспертиз;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и) нести иные обязанности, предусмотренные законодательством Российской Федерации.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5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Заместитель главы Администрации района по экономике и финансам- начальник финансового управления,</w:t>
      </w:r>
      <w:r w:rsidRPr="000D05F5">
        <w:rPr>
          <w:rFonts w:ascii="Times New Roman" w:hAnsi="Times New Roman" w:cs="Times New Roman"/>
          <w:sz w:val="28"/>
          <w:szCs w:val="28"/>
        </w:rPr>
        <w:t xml:space="preserve"> в целях реализации положений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утверждает правовые (локальные) акты, устанавливающие распределение обязанностей, полномочий и ответственности структурных подразделений (должностных лиц)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, уполномоченных на осуществление контроля в финансово-бюджетной сфере. Указанные акты должны обеспечивать исключение дублирования функций структурных подразделений (должностных лиц), условий для возникновения конфликта интересов.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05F5">
        <w:rPr>
          <w:rFonts w:ascii="Times New Roman" w:hAnsi="Times New Roman" w:cs="Times New Roman"/>
          <w:sz w:val="28"/>
          <w:szCs w:val="28"/>
        </w:rPr>
        <w:t>. Сроки и последовательность проведения административных процедур при осуществлении контрольных мероприятий устанавливаются административным регламентом и Стандартами.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II. Требования к планированию контрольной деятельности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2.1. Планирование контрольной деятельности осуществляется путем составления и утверждения плана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D05F5">
        <w:rPr>
          <w:rFonts w:ascii="Times New Roman" w:hAnsi="Times New Roman" w:cs="Times New Roman"/>
          <w:sz w:val="28"/>
          <w:szCs w:val="28"/>
        </w:rPr>
        <w:t>на следующий календарный год (далее - план контрольной деятельности), представляющего собой перечень контрольных мероприятий, которые планируется осуществить в следующем календарном году.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Длительность проверяемого периода не должна превышать три года, за исключением случаев проведения проверок в отношении долгосрочных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05F5">
        <w:rPr>
          <w:rFonts w:ascii="Times New Roman" w:hAnsi="Times New Roman" w:cs="Times New Roman"/>
          <w:sz w:val="28"/>
          <w:szCs w:val="28"/>
        </w:rPr>
        <w:t xml:space="preserve"> контрактов.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5F5">
        <w:rPr>
          <w:rFonts w:ascii="Times New Roman" w:hAnsi="Times New Roman" w:cs="Times New Roman"/>
          <w:sz w:val="28"/>
          <w:szCs w:val="28"/>
        </w:rPr>
        <w:t>. Составление плана контрольной деятельности осуществляется с соблюдением следующих условий: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обеспечение равномерности нагрузки на структурные подразделения (должностных лиц), осуществляющие контроль в финансово-бюджетной сфере;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б) 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за предыдущие 3 - 5 лет, с учетом изменений законодательства Российской Федерации в части регулирования контроля в финансово-бюджетной сфере.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5F5">
        <w:rPr>
          <w:rFonts w:ascii="Times New Roman" w:hAnsi="Times New Roman" w:cs="Times New Roman"/>
          <w:sz w:val="28"/>
          <w:szCs w:val="28"/>
        </w:rPr>
        <w:t>. Отбор контрольных мероприятий при формировании плана контрольной деятельности осуществляется исходя из следующих критериев: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а) существенность и значимость мероприятий, осуществляемых объектами контроля, в отношении которых предполагается проведение контроля в финансово-бюджетной сфере, и (или) направления и объемов бюджетных расходов;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б) оценка состояния внутреннего финансового контроля и внутреннего финансового аудита в отношении объекта контроля, полученная в результате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анализа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в) длительность периода, прошедшего с момента проведения идентичного контрольного мероприятия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05F5">
        <w:rPr>
          <w:rFonts w:ascii="Times New Roman" w:hAnsi="Times New Roman" w:cs="Times New Roman"/>
          <w:sz w:val="28"/>
          <w:szCs w:val="28"/>
        </w:rPr>
        <w:t>финансового контроля (в случае если указанный период превышает три года, данный критерий имеет наибольший вес среди критериев отбора);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г) информация о наличии признаков нарушений в сфере бюджетных правоотношений, полученная от иных органов власти, местных администраций, а также выявленная по результатам анализа данных единой информационной системы в сфере закупок.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5F5">
        <w:rPr>
          <w:rFonts w:ascii="Times New Roman" w:hAnsi="Times New Roman" w:cs="Times New Roman"/>
          <w:sz w:val="28"/>
          <w:szCs w:val="28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5F5">
        <w:rPr>
          <w:rFonts w:ascii="Times New Roman" w:hAnsi="Times New Roman" w:cs="Times New Roman"/>
          <w:sz w:val="28"/>
          <w:szCs w:val="28"/>
        </w:rPr>
        <w:t xml:space="preserve">. Формирование плана контрольной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D05F5">
        <w:rPr>
          <w:rFonts w:ascii="Times New Roman" w:hAnsi="Times New Roman" w:cs="Times New Roman"/>
          <w:sz w:val="28"/>
          <w:szCs w:val="28"/>
        </w:rPr>
        <w:t xml:space="preserve">осуществляется с учетом информации о планируемых (проводимых) иными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органами идентичных контрольных мероприятиях в целях исключения дублирования контрольной деятельности.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В целях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под идентичным контрольным мероприятием понимается контрольное мероприятие, в рамках которого иными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органами проводятся (планируются к проведению) контрольные действия в отношении объектов контроля, которые могут быть проведены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2.8. План контрольной деятельности утверждается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до начала следующего календарного года и размещается в информационно-телекоммуникационной сети "Интернет" в разделе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2.9. Внесение изменений в план контрольной деятельности осуществляется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района по экономике и финансам - начальником финансового управления администрации района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Default="00836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III. Требования к исполнению контрольных мероприятий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3.1. К процедурам исполнения контрольного мероприятия относятся принятие решения о проведении и подготовка контрольного мероприятия, проведение контрольного мероприятия, реализация результатов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3.2. Решение о проведении контрольного мероприятия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района по экономике и финансам- начальником финансового управления администрации района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и оформляется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3.3. Контрольное мероприятие проводится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мероприятия, удостоверения о проведении контрольного мероприятия, подписанного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района по экономике и финансам- начальником финансового управления администрации района</w:t>
      </w:r>
      <w:r w:rsidRPr="000D05F5">
        <w:rPr>
          <w:rFonts w:ascii="Times New Roman" w:hAnsi="Times New Roman" w:cs="Times New Roman"/>
          <w:sz w:val="28"/>
          <w:szCs w:val="28"/>
        </w:rPr>
        <w:t>, и программы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3.4. Решение о приостановлении проведения контрольного мероприятия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района по экономике и финансам- начальником финансового управления администрации района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на основании мотивированного представления руководителя группы должностных лиц, уполномоченных на проведение контрольного мероприятия, в том числе в случае назначения встречной проверки. На время приостановления проведения контрольного мероприятия течение его срока прерывается.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3.5.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3.6. Решение о приостановлении (возобновлении) проведения контрольного мероприятия, изменении должностных лиц (руководителя группы должностных лиц), уполномоченных на проведение контрольного мероприятия, оформляется приказом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. Соответствующие изменения вносятся в удостоверение о проведении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3.7. Приказ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0D05F5">
        <w:rPr>
          <w:rFonts w:ascii="Times New Roman" w:hAnsi="Times New Roman" w:cs="Times New Roman"/>
          <w:sz w:val="28"/>
          <w:szCs w:val="28"/>
        </w:rPr>
        <w:t>и удостоверение о проведении контрольного мероприятия должны содержать следующие сведения: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должностное лицо (группа лиц), уполномоченное на проведение контрольного мероприятия;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руководитель группы должностных лиц, уполномоченных на проведение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3.8. Для проведения контрольного мероприятия разрабатывается программа контрольного мероприятия, в которой указываются тема контрольного мероприятия и наименование объектов контроля, метод контроля (камеральная или выездная (встречная) проверка, ревизия, обследование), перечень основных вопросов, подлежащих изучению в ходе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05F5">
        <w:rPr>
          <w:rFonts w:ascii="Times New Roman" w:hAnsi="Times New Roman" w:cs="Times New Roman"/>
          <w:sz w:val="28"/>
          <w:szCs w:val="28"/>
        </w:rPr>
        <w:t>. При составлении программы контрольного мероприятия проводятся сбор и анализ информации об объекте контроля, в том числе информации о состоянии системы финансового управления, внутреннего финансового контроля и внутреннего финансового аудита в отношении объекта контроля.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Программа контрольного мероприятия (внесение изменений в нее) утверждается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района по экономике и финансам- начальником финансового управления администрации района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5F5">
        <w:rPr>
          <w:rFonts w:ascii="Times New Roman" w:hAnsi="Times New Roman" w:cs="Times New Roman"/>
          <w:sz w:val="28"/>
          <w:szCs w:val="28"/>
        </w:rPr>
        <w:t>. Внесение изменений в программу контрольного мероприятия осуществляется на основании докладной записки должностного лица, ответственного за формирование программы контрольного мероприятия, с изложением причин необходимости внесения изменений.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5F5">
        <w:rPr>
          <w:rFonts w:ascii="Times New Roman" w:hAnsi="Times New Roman" w:cs="Times New Roman"/>
          <w:sz w:val="28"/>
          <w:szCs w:val="28"/>
        </w:rPr>
        <w:t>. Сроки проведения и продления контрольных мероприятий устанавливаются в соответствии с административным регламентом и Стандартами.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5F5">
        <w:rPr>
          <w:rFonts w:ascii="Times New Roman" w:hAnsi="Times New Roman" w:cs="Times New Roman"/>
          <w:sz w:val="28"/>
          <w:szCs w:val="28"/>
        </w:rPr>
        <w:t>. В ходе проверки проводятся контрольные действия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5F5">
        <w:rPr>
          <w:rFonts w:ascii="Times New Roman" w:hAnsi="Times New Roman" w:cs="Times New Roman"/>
          <w:sz w:val="28"/>
          <w:szCs w:val="28"/>
        </w:rPr>
        <w:t>. При проведении ревизии осуществляется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В ходе обследований проводятся контрольные действия по документальному и фактическому изучению определенной сферы деятельности объекта контроля, в том числе в целях определения достоверности отчетности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05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05F5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услуг (выполнение работ)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учреждениями.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5F5">
        <w:rPr>
          <w:rFonts w:ascii="Times New Roman" w:hAnsi="Times New Roman" w:cs="Times New Roman"/>
          <w:sz w:val="28"/>
          <w:szCs w:val="28"/>
        </w:rPr>
        <w:t>. Результаты контрольного мероприятия подлежат оформлению в письменном виде актом в случае проведения проверки, ревизии или заключением в случае проведения обследования, которые подписываются руководителем и членами контрольной группы не позднее окончания срока, установленного для проведения контрольного мероприятия.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05F5">
        <w:rPr>
          <w:rFonts w:ascii="Times New Roman" w:hAnsi="Times New Roman" w:cs="Times New Roman"/>
          <w:sz w:val="28"/>
          <w:szCs w:val="28"/>
        </w:rPr>
        <w:t>. Акт (заключение) составляется в двух экземплярах, один из которых вручается представителю объекта контроля либо направляется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изложенными в акте (заключении), объект контроля вправе в течение 5 рабочих дней с момента получения акта (заключения) представить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мотивированные письменные возражения с приложением документов, подтверждающих обоснованность возражений.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внутреннему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0D05F5">
        <w:rPr>
          <w:rFonts w:ascii="Times New Roman" w:hAnsi="Times New Roman" w:cs="Times New Roman"/>
          <w:sz w:val="28"/>
          <w:szCs w:val="28"/>
        </w:rPr>
        <w:t xml:space="preserve">финансовому контролю в сфере бюджетных правоотношений в случае выявления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0D05F5">
        <w:rPr>
          <w:rFonts w:ascii="Times New Roman" w:hAnsi="Times New Roman" w:cs="Times New Roman"/>
          <w:sz w:val="28"/>
          <w:szCs w:val="28"/>
        </w:rPr>
        <w:t xml:space="preserve"> составляет предписания, представления и (или) уведомления о применении бюджетных мер принуждения.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При осуществлении полномочий по контролю за использованием региональными операторами, товариществами собственников жилья, жилищными, жилищно-строительными кооперативами или иными специализированным потребительскими кооперативами, выбранными собственниками помещений в многоквартирных домах управляющими организациями средств, полученных в качестве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поддержки капитального ремонта,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составляет представления и (или) предписания об устранении выявленных нарушений требований законодательства Российской Федерации.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Представления (предписания)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0D05F5">
        <w:rPr>
          <w:rFonts w:ascii="Times New Roman" w:hAnsi="Times New Roman" w:cs="Times New Roman"/>
          <w:sz w:val="28"/>
          <w:szCs w:val="28"/>
        </w:rPr>
        <w:t>объектам контроля не позднее 30 календарных дней с даты подписания акта (заключения).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контрольные мероприятия, контролируют исполнение объектами контроля представлений и предписаний. В случае неисполнения выданного представления (предписания)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применяет к не исполнившему такое представление (предписание) лицу меры ответственности в соответствии с законодательством Российской Федерации.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В случае неисполнения предписания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0D05F5">
        <w:rPr>
          <w:rFonts w:ascii="Times New Roman" w:hAnsi="Times New Roman" w:cs="Times New Roman"/>
          <w:sz w:val="28"/>
          <w:szCs w:val="28"/>
        </w:rPr>
        <w:t xml:space="preserve"> нарушением бюджетного законодательства,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направляет исковое заявление о возмещении ущерба, причиненного </w:t>
      </w:r>
      <w:r>
        <w:rPr>
          <w:rFonts w:ascii="Times New Roman" w:hAnsi="Times New Roman" w:cs="Times New Roman"/>
          <w:sz w:val="28"/>
          <w:szCs w:val="28"/>
        </w:rPr>
        <w:t>Тамбовскому району</w:t>
      </w:r>
      <w:r w:rsidRPr="000D05F5">
        <w:rPr>
          <w:rFonts w:ascii="Times New Roman" w:hAnsi="Times New Roman" w:cs="Times New Roman"/>
          <w:sz w:val="28"/>
          <w:szCs w:val="28"/>
        </w:rPr>
        <w:t xml:space="preserve">, в суд в установленном порядке, представляет интересы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 этому иску в суде.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Отмена представления (предписания)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экономике и финансам- начальника финансового управления администрации района и заместителем начальника финансового управления района- начальника бюджетного отдела</w:t>
      </w:r>
      <w:r w:rsidRPr="000D05F5">
        <w:rPr>
          <w:rFonts w:ascii="Times New Roman" w:hAnsi="Times New Roman" w:cs="Times New Roman"/>
          <w:sz w:val="28"/>
          <w:szCs w:val="28"/>
        </w:rPr>
        <w:t>, в порядке, установленном административным регламентом и Стандартами.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В случае выявления фактов административных правонарушений в финансово-бюджетной сфере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осуществляет производство по делам об административных правонарушениях в соответствии с законодательством Российской Федерации.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В случае выявления бюджетных нарушений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0D05F5">
        <w:rPr>
          <w:rFonts w:ascii="Times New Roman" w:hAnsi="Times New Roman" w:cs="Times New Roman"/>
          <w:sz w:val="28"/>
          <w:szCs w:val="28"/>
        </w:rPr>
        <w:t xml:space="preserve"> на основании уведомления о применении бюджетных мер принуждения применяется бюджетная мера принуждения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05F5">
        <w:rPr>
          <w:rFonts w:ascii="Times New Roman" w:hAnsi="Times New Roman" w:cs="Times New Roman"/>
          <w:sz w:val="28"/>
          <w:szCs w:val="28"/>
        </w:rPr>
        <w:t xml:space="preserve">. В случае выявления обстоятельств и фактов, свидетельствующих о признаках нарушений, относящихся к компетенции другого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органа (должностного лица), информация о таких нарушениях и (или) подтверждающие их документы направляются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 xml:space="preserve"> для рассмотрения в 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0D05F5">
        <w:rPr>
          <w:rFonts w:ascii="Times New Roman" w:hAnsi="Times New Roman" w:cs="Times New Roman"/>
          <w:sz w:val="28"/>
          <w:szCs w:val="28"/>
        </w:rPr>
        <w:t>орган (должностному лицу) в порядке, установленном законодательством.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D05F5">
        <w:rPr>
          <w:rFonts w:ascii="Times New Roman" w:hAnsi="Times New Roman" w:cs="Times New Roman"/>
          <w:sz w:val="28"/>
          <w:szCs w:val="28"/>
        </w:rPr>
        <w:t xml:space="preserve">. Результаты контрольных мероприятий размещаются в информационно-телекоммуникационной сети Интернет в разделе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IV. Требования к составлению и представлению отчета</w:t>
      </w:r>
    </w:p>
    <w:p w:rsidR="00836F70" w:rsidRDefault="00836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>о результатах контрольной деятельности</w:t>
      </w:r>
    </w:p>
    <w:p w:rsidR="00836F70" w:rsidRPr="000D05F5" w:rsidRDefault="00836F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F70" w:rsidRPr="000D05F5" w:rsidRDefault="00836F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4.1. Отчет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о результатах контрольной деятельности в отчетном году (далее - отчет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) составляется в целях раскрытия информации о полноте и своевременности выполнения плана контрольной деятельности на отчетный год, обеспечения эффективности контрольной деятельности, а также анализа информации о результатах контрольных мероприятий.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4.2. Форма отчета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4.3. Отчет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главы Администрации района по экономике и финансам- начальником финансового управления администрации района </w:t>
      </w:r>
      <w:r w:rsidRPr="000D05F5">
        <w:rPr>
          <w:rFonts w:ascii="Times New Roman" w:hAnsi="Times New Roman" w:cs="Times New Roman"/>
          <w:sz w:val="28"/>
          <w:szCs w:val="28"/>
        </w:rPr>
        <w:t xml:space="preserve"> и не позднее 1 марта текущего года:</w:t>
      </w:r>
    </w:p>
    <w:p w:rsidR="00836F70" w:rsidRPr="000D05F5" w:rsidRDefault="00836F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0D05F5">
        <w:rPr>
          <w:rFonts w:ascii="Times New Roman" w:hAnsi="Times New Roman" w:cs="Times New Roman"/>
          <w:sz w:val="28"/>
          <w:szCs w:val="28"/>
        </w:rPr>
        <w:t>;</w:t>
      </w:r>
    </w:p>
    <w:p w:rsidR="00836F70" w:rsidRPr="000D05F5" w:rsidRDefault="00836F70" w:rsidP="00590B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05F5">
        <w:rPr>
          <w:rFonts w:ascii="Times New Roman" w:hAnsi="Times New Roman" w:cs="Times New Roman"/>
          <w:sz w:val="28"/>
          <w:szCs w:val="28"/>
        </w:rPr>
        <w:t xml:space="preserve">размещается в информационно-телекоммуникационной сети "Интернет", в разделе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0D05F5">
        <w:rPr>
          <w:rFonts w:ascii="Times New Roman" w:hAnsi="Times New Roman" w:cs="Times New Roman"/>
          <w:sz w:val="28"/>
          <w:szCs w:val="28"/>
        </w:rPr>
        <w:t>.</w:t>
      </w:r>
    </w:p>
    <w:sectPr w:rsidR="00836F70" w:rsidRPr="000D05F5" w:rsidSect="0074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69734004"/>
    <w:multiLevelType w:val="hybridMultilevel"/>
    <w:tmpl w:val="398AE058"/>
    <w:lvl w:ilvl="0" w:tplc="4B1009D8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C40"/>
    <w:rsid w:val="00001F97"/>
    <w:rsid w:val="00003979"/>
    <w:rsid w:val="00003B69"/>
    <w:rsid w:val="00004E94"/>
    <w:rsid w:val="0000768E"/>
    <w:rsid w:val="00015956"/>
    <w:rsid w:val="00015B19"/>
    <w:rsid w:val="00015F93"/>
    <w:rsid w:val="000223F9"/>
    <w:rsid w:val="00023F4A"/>
    <w:rsid w:val="00026343"/>
    <w:rsid w:val="00027920"/>
    <w:rsid w:val="0003101E"/>
    <w:rsid w:val="000378F0"/>
    <w:rsid w:val="000427D6"/>
    <w:rsid w:val="00043F0A"/>
    <w:rsid w:val="00046081"/>
    <w:rsid w:val="00052DAD"/>
    <w:rsid w:val="0005433A"/>
    <w:rsid w:val="00056693"/>
    <w:rsid w:val="00063318"/>
    <w:rsid w:val="00064B81"/>
    <w:rsid w:val="000664C0"/>
    <w:rsid w:val="00070A29"/>
    <w:rsid w:val="00072E02"/>
    <w:rsid w:val="000756D5"/>
    <w:rsid w:val="0007582E"/>
    <w:rsid w:val="0007704C"/>
    <w:rsid w:val="00080B0A"/>
    <w:rsid w:val="00080ECD"/>
    <w:rsid w:val="0008596E"/>
    <w:rsid w:val="000875B2"/>
    <w:rsid w:val="00091683"/>
    <w:rsid w:val="00091B17"/>
    <w:rsid w:val="00095C93"/>
    <w:rsid w:val="000A15B3"/>
    <w:rsid w:val="000A29F1"/>
    <w:rsid w:val="000A5F97"/>
    <w:rsid w:val="000A6046"/>
    <w:rsid w:val="000A6D21"/>
    <w:rsid w:val="000B4930"/>
    <w:rsid w:val="000B5DBA"/>
    <w:rsid w:val="000C0DEF"/>
    <w:rsid w:val="000C55B3"/>
    <w:rsid w:val="000C58D8"/>
    <w:rsid w:val="000C6145"/>
    <w:rsid w:val="000D05F5"/>
    <w:rsid w:val="000D4B35"/>
    <w:rsid w:val="000D60E6"/>
    <w:rsid w:val="000E4750"/>
    <w:rsid w:val="000E5261"/>
    <w:rsid w:val="000E763A"/>
    <w:rsid w:val="000E7780"/>
    <w:rsid w:val="000E7981"/>
    <w:rsid w:val="000F4EA7"/>
    <w:rsid w:val="000F50CD"/>
    <w:rsid w:val="000F5625"/>
    <w:rsid w:val="000F5FA0"/>
    <w:rsid w:val="000F6A03"/>
    <w:rsid w:val="00102263"/>
    <w:rsid w:val="001025E5"/>
    <w:rsid w:val="00102F47"/>
    <w:rsid w:val="0010489B"/>
    <w:rsid w:val="00106D42"/>
    <w:rsid w:val="0010773F"/>
    <w:rsid w:val="00112AE1"/>
    <w:rsid w:val="00115972"/>
    <w:rsid w:val="00115CAB"/>
    <w:rsid w:val="001165ED"/>
    <w:rsid w:val="00120261"/>
    <w:rsid w:val="001227EB"/>
    <w:rsid w:val="00122D94"/>
    <w:rsid w:val="00122E13"/>
    <w:rsid w:val="00131356"/>
    <w:rsid w:val="0013192A"/>
    <w:rsid w:val="0013344E"/>
    <w:rsid w:val="001335F7"/>
    <w:rsid w:val="00133C0E"/>
    <w:rsid w:val="00134609"/>
    <w:rsid w:val="00135B21"/>
    <w:rsid w:val="00135BED"/>
    <w:rsid w:val="00137F83"/>
    <w:rsid w:val="00140C01"/>
    <w:rsid w:val="00141797"/>
    <w:rsid w:val="001421DE"/>
    <w:rsid w:val="00142FEF"/>
    <w:rsid w:val="00144BB3"/>
    <w:rsid w:val="00145FC5"/>
    <w:rsid w:val="00146C86"/>
    <w:rsid w:val="00146E22"/>
    <w:rsid w:val="00152EA0"/>
    <w:rsid w:val="001534CA"/>
    <w:rsid w:val="001621EB"/>
    <w:rsid w:val="00162FA4"/>
    <w:rsid w:val="001646C1"/>
    <w:rsid w:val="001655A7"/>
    <w:rsid w:val="00165B57"/>
    <w:rsid w:val="00167777"/>
    <w:rsid w:val="00170458"/>
    <w:rsid w:val="00170F7B"/>
    <w:rsid w:val="00173563"/>
    <w:rsid w:val="0017436B"/>
    <w:rsid w:val="001751CC"/>
    <w:rsid w:val="00180DD5"/>
    <w:rsid w:val="00183892"/>
    <w:rsid w:val="0018528A"/>
    <w:rsid w:val="00185E2C"/>
    <w:rsid w:val="001900F1"/>
    <w:rsid w:val="00190C44"/>
    <w:rsid w:val="00193E6E"/>
    <w:rsid w:val="00197B9D"/>
    <w:rsid w:val="001A04D7"/>
    <w:rsid w:val="001A0C32"/>
    <w:rsid w:val="001A37ED"/>
    <w:rsid w:val="001A4414"/>
    <w:rsid w:val="001A6FE1"/>
    <w:rsid w:val="001A711B"/>
    <w:rsid w:val="001A7C75"/>
    <w:rsid w:val="001B0470"/>
    <w:rsid w:val="001B0FF6"/>
    <w:rsid w:val="001B3DA7"/>
    <w:rsid w:val="001B61CB"/>
    <w:rsid w:val="001B6B9B"/>
    <w:rsid w:val="001C0B07"/>
    <w:rsid w:val="001C295B"/>
    <w:rsid w:val="001C2AD9"/>
    <w:rsid w:val="001C5250"/>
    <w:rsid w:val="001C68AC"/>
    <w:rsid w:val="001D2C59"/>
    <w:rsid w:val="001D2CF4"/>
    <w:rsid w:val="001D3279"/>
    <w:rsid w:val="001D4E25"/>
    <w:rsid w:val="001D5FD0"/>
    <w:rsid w:val="001D6D05"/>
    <w:rsid w:val="001E12E7"/>
    <w:rsid w:val="001E18CE"/>
    <w:rsid w:val="001E6D94"/>
    <w:rsid w:val="001F250F"/>
    <w:rsid w:val="001F3C9B"/>
    <w:rsid w:val="001F594F"/>
    <w:rsid w:val="002004E1"/>
    <w:rsid w:val="00201107"/>
    <w:rsid w:val="00205CB2"/>
    <w:rsid w:val="00206B8F"/>
    <w:rsid w:val="00207B0C"/>
    <w:rsid w:val="00214006"/>
    <w:rsid w:val="00216203"/>
    <w:rsid w:val="00217C40"/>
    <w:rsid w:val="00217F44"/>
    <w:rsid w:val="002229E1"/>
    <w:rsid w:val="002238DA"/>
    <w:rsid w:val="00223F0E"/>
    <w:rsid w:val="00224D2B"/>
    <w:rsid w:val="00231530"/>
    <w:rsid w:val="00233ADB"/>
    <w:rsid w:val="0023729A"/>
    <w:rsid w:val="002375FF"/>
    <w:rsid w:val="00240144"/>
    <w:rsid w:val="0024081F"/>
    <w:rsid w:val="0024193B"/>
    <w:rsid w:val="00241F3A"/>
    <w:rsid w:val="0024326C"/>
    <w:rsid w:val="00245784"/>
    <w:rsid w:val="002473EE"/>
    <w:rsid w:val="00252466"/>
    <w:rsid w:val="00252CF4"/>
    <w:rsid w:val="00254412"/>
    <w:rsid w:val="0025559F"/>
    <w:rsid w:val="002561B2"/>
    <w:rsid w:val="00256997"/>
    <w:rsid w:val="002625FB"/>
    <w:rsid w:val="00263C1A"/>
    <w:rsid w:val="00264E77"/>
    <w:rsid w:val="00265D31"/>
    <w:rsid w:val="00267E91"/>
    <w:rsid w:val="00270141"/>
    <w:rsid w:val="002712AF"/>
    <w:rsid w:val="002728BD"/>
    <w:rsid w:val="00282F92"/>
    <w:rsid w:val="00285695"/>
    <w:rsid w:val="00286499"/>
    <w:rsid w:val="002871FF"/>
    <w:rsid w:val="0028721B"/>
    <w:rsid w:val="002873CC"/>
    <w:rsid w:val="0029055F"/>
    <w:rsid w:val="00291A7E"/>
    <w:rsid w:val="00293A53"/>
    <w:rsid w:val="002943E0"/>
    <w:rsid w:val="0029563C"/>
    <w:rsid w:val="00295EDB"/>
    <w:rsid w:val="002965A0"/>
    <w:rsid w:val="002A3C76"/>
    <w:rsid w:val="002A4C3C"/>
    <w:rsid w:val="002B4317"/>
    <w:rsid w:val="002B6CF6"/>
    <w:rsid w:val="002B7CCC"/>
    <w:rsid w:val="002C0701"/>
    <w:rsid w:val="002C202B"/>
    <w:rsid w:val="002C2387"/>
    <w:rsid w:val="002C31FF"/>
    <w:rsid w:val="002C59AB"/>
    <w:rsid w:val="002C6528"/>
    <w:rsid w:val="002C6D69"/>
    <w:rsid w:val="002C787B"/>
    <w:rsid w:val="002D0DE1"/>
    <w:rsid w:val="002D1BAC"/>
    <w:rsid w:val="002D2736"/>
    <w:rsid w:val="002D2795"/>
    <w:rsid w:val="002D3FE2"/>
    <w:rsid w:val="002D588B"/>
    <w:rsid w:val="002D6DC8"/>
    <w:rsid w:val="002D7F2C"/>
    <w:rsid w:val="002E00A6"/>
    <w:rsid w:val="002E2EB6"/>
    <w:rsid w:val="002E50B4"/>
    <w:rsid w:val="002E7D1A"/>
    <w:rsid w:val="002E7D91"/>
    <w:rsid w:val="002E7E2C"/>
    <w:rsid w:val="002F02F2"/>
    <w:rsid w:val="002F27CF"/>
    <w:rsid w:val="002F42BF"/>
    <w:rsid w:val="002F45A0"/>
    <w:rsid w:val="003025F1"/>
    <w:rsid w:val="00303336"/>
    <w:rsid w:val="00304D6B"/>
    <w:rsid w:val="00305448"/>
    <w:rsid w:val="00311717"/>
    <w:rsid w:val="00312D9E"/>
    <w:rsid w:val="00313750"/>
    <w:rsid w:val="00313E0F"/>
    <w:rsid w:val="003141E0"/>
    <w:rsid w:val="00315EDA"/>
    <w:rsid w:val="00317962"/>
    <w:rsid w:val="00322576"/>
    <w:rsid w:val="00325CAF"/>
    <w:rsid w:val="0032665B"/>
    <w:rsid w:val="0032777E"/>
    <w:rsid w:val="00330BA6"/>
    <w:rsid w:val="003339D4"/>
    <w:rsid w:val="00334B79"/>
    <w:rsid w:val="003351E8"/>
    <w:rsid w:val="003353DA"/>
    <w:rsid w:val="003359B7"/>
    <w:rsid w:val="00335C31"/>
    <w:rsid w:val="00336D76"/>
    <w:rsid w:val="003445A1"/>
    <w:rsid w:val="00346DFA"/>
    <w:rsid w:val="00350B94"/>
    <w:rsid w:val="00352266"/>
    <w:rsid w:val="00353237"/>
    <w:rsid w:val="0035520E"/>
    <w:rsid w:val="003627B2"/>
    <w:rsid w:val="00365E1E"/>
    <w:rsid w:val="00367A70"/>
    <w:rsid w:val="00367CC3"/>
    <w:rsid w:val="0037406B"/>
    <w:rsid w:val="0037570A"/>
    <w:rsid w:val="0037649E"/>
    <w:rsid w:val="0037766A"/>
    <w:rsid w:val="00377BB1"/>
    <w:rsid w:val="00380DB8"/>
    <w:rsid w:val="00382E25"/>
    <w:rsid w:val="00390EDC"/>
    <w:rsid w:val="00391311"/>
    <w:rsid w:val="00395287"/>
    <w:rsid w:val="0039604B"/>
    <w:rsid w:val="00396502"/>
    <w:rsid w:val="00397A09"/>
    <w:rsid w:val="003A3819"/>
    <w:rsid w:val="003A73A1"/>
    <w:rsid w:val="003B049B"/>
    <w:rsid w:val="003B06AE"/>
    <w:rsid w:val="003B0D9E"/>
    <w:rsid w:val="003B27E5"/>
    <w:rsid w:val="003B3521"/>
    <w:rsid w:val="003B5BE5"/>
    <w:rsid w:val="003C0081"/>
    <w:rsid w:val="003C016B"/>
    <w:rsid w:val="003C33AC"/>
    <w:rsid w:val="003C624E"/>
    <w:rsid w:val="003C6BB6"/>
    <w:rsid w:val="003D188B"/>
    <w:rsid w:val="003D3B0D"/>
    <w:rsid w:val="003D3C9B"/>
    <w:rsid w:val="003E363D"/>
    <w:rsid w:val="003E7A54"/>
    <w:rsid w:val="003F12C3"/>
    <w:rsid w:val="003F1A20"/>
    <w:rsid w:val="003F3800"/>
    <w:rsid w:val="003F3F70"/>
    <w:rsid w:val="003F41DB"/>
    <w:rsid w:val="003F5CA1"/>
    <w:rsid w:val="003F6520"/>
    <w:rsid w:val="00402FA8"/>
    <w:rsid w:val="00404781"/>
    <w:rsid w:val="004059BD"/>
    <w:rsid w:val="00412278"/>
    <w:rsid w:val="004125C3"/>
    <w:rsid w:val="00413F81"/>
    <w:rsid w:val="004148F4"/>
    <w:rsid w:val="00416475"/>
    <w:rsid w:val="004177C6"/>
    <w:rsid w:val="00420FA6"/>
    <w:rsid w:val="00424071"/>
    <w:rsid w:val="00425551"/>
    <w:rsid w:val="004309BC"/>
    <w:rsid w:val="00430B90"/>
    <w:rsid w:val="004328D8"/>
    <w:rsid w:val="004417ED"/>
    <w:rsid w:val="00442648"/>
    <w:rsid w:val="00447F47"/>
    <w:rsid w:val="00451108"/>
    <w:rsid w:val="004520DA"/>
    <w:rsid w:val="00453D80"/>
    <w:rsid w:val="0045553D"/>
    <w:rsid w:val="0046130D"/>
    <w:rsid w:val="00462EDD"/>
    <w:rsid w:val="0046470B"/>
    <w:rsid w:val="00466C20"/>
    <w:rsid w:val="004674F3"/>
    <w:rsid w:val="004719C4"/>
    <w:rsid w:val="00477B3E"/>
    <w:rsid w:val="004846F9"/>
    <w:rsid w:val="00484B0D"/>
    <w:rsid w:val="0048538B"/>
    <w:rsid w:val="004862BD"/>
    <w:rsid w:val="0048645D"/>
    <w:rsid w:val="00486F98"/>
    <w:rsid w:val="00487A98"/>
    <w:rsid w:val="004917F5"/>
    <w:rsid w:val="0049230C"/>
    <w:rsid w:val="00492532"/>
    <w:rsid w:val="0049426E"/>
    <w:rsid w:val="00494DFE"/>
    <w:rsid w:val="00496E45"/>
    <w:rsid w:val="004A03CA"/>
    <w:rsid w:val="004A0892"/>
    <w:rsid w:val="004A09F5"/>
    <w:rsid w:val="004A18A6"/>
    <w:rsid w:val="004A32D5"/>
    <w:rsid w:val="004A4104"/>
    <w:rsid w:val="004A4A03"/>
    <w:rsid w:val="004A53A1"/>
    <w:rsid w:val="004A53A2"/>
    <w:rsid w:val="004A7C30"/>
    <w:rsid w:val="004B174A"/>
    <w:rsid w:val="004B1771"/>
    <w:rsid w:val="004B54EF"/>
    <w:rsid w:val="004B77CB"/>
    <w:rsid w:val="004C3DF7"/>
    <w:rsid w:val="004C4111"/>
    <w:rsid w:val="004C46BF"/>
    <w:rsid w:val="004C486C"/>
    <w:rsid w:val="004C74E6"/>
    <w:rsid w:val="004D1D02"/>
    <w:rsid w:val="004D782F"/>
    <w:rsid w:val="004E0151"/>
    <w:rsid w:val="004E08DA"/>
    <w:rsid w:val="004E57CF"/>
    <w:rsid w:val="004E59A5"/>
    <w:rsid w:val="004E63F4"/>
    <w:rsid w:val="004E71FC"/>
    <w:rsid w:val="004F05CF"/>
    <w:rsid w:val="004F0FEE"/>
    <w:rsid w:val="004F12CA"/>
    <w:rsid w:val="004F21AF"/>
    <w:rsid w:val="004F2E29"/>
    <w:rsid w:val="004F3317"/>
    <w:rsid w:val="004F5BCF"/>
    <w:rsid w:val="00502B8A"/>
    <w:rsid w:val="00503444"/>
    <w:rsid w:val="00503C6C"/>
    <w:rsid w:val="005104BD"/>
    <w:rsid w:val="005156FC"/>
    <w:rsid w:val="0051641D"/>
    <w:rsid w:val="0052069E"/>
    <w:rsid w:val="0052084C"/>
    <w:rsid w:val="005212C8"/>
    <w:rsid w:val="00521E4A"/>
    <w:rsid w:val="00524D87"/>
    <w:rsid w:val="0052594C"/>
    <w:rsid w:val="005371D8"/>
    <w:rsid w:val="005378C8"/>
    <w:rsid w:val="00537CDB"/>
    <w:rsid w:val="00540165"/>
    <w:rsid w:val="00541B29"/>
    <w:rsid w:val="00543723"/>
    <w:rsid w:val="005465C3"/>
    <w:rsid w:val="00550005"/>
    <w:rsid w:val="00553940"/>
    <w:rsid w:val="00553D52"/>
    <w:rsid w:val="005558C9"/>
    <w:rsid w:val="00556462"/>
    <w:rsid w:val="00556889"/>
    <w:rsid w:val="0056546F"/>
    <w:rsid w:val="00565505"/>
    <w:rsid w:val="0056689B"/>
    <w:rsid w:val="005672CB"/>
    <w:rsid w:val="00571678"/>
    <w:rsid w:val="00571CD5"/>
    <w:rsid w:val="00574784"/>
    <w:rsid w:val="0057493B"/>
    <w:rsid w:val="00574C01"/>
    <w:rsid w:val="00575D84"/>
    <w:rsid w:val="005770A2"/>
    <w:rsid w:val="00581367"/>
    <w:rsid w:val="005823B0"/>
    <w:rsid w:val="00582D97"/>
    <w:rsid w:val="00584E7F"/>
    <w:rsid w:val="00590802"/>
    <w:rsid w:val="00590BDA"/>
    <w:rsid w:val="00591DC5"/>
    <w:rsid w:val="005948A9"/>
    <w:rsid w:val="00596419"/>
    <w:rsid w:val="005967F9"/>
    <w:rsid w:val="005A14CF"/>
    <w:rsid w:val="005A63ED"/>
    <w:rsid w:val="005B0D0F"/>
    <w:rsid w:val="005B1AEF"/>
    <w:rsid w:val="005B266C"/>
    <w:rsid w:val="005B754C"/>
    <w:rsid w:val="005C27CA"/>
    <w:rsid w:val="005C35B7"/>
    <w:rsid w:val="005D0C5D"/>
    <w:rsid w:val="005D0F9A"/>
    <w:rsid w:val="005D1999"/>
    <w:rsid w:val="005D1D39"/>
    <w:rsid w:val="005D4368"/>
    <w:rsid w:val="005D5EB7"/>
    <w:rsid w:val="005D6C0B"/>
    <w:rsid w:val="005D79EE"/>
    <w:rsid w:val="005E0D6D"/>
    <w:rsid w:val="005E10E4"/>
    <w:rsid w:val="005E2357"/>
    <w:rsid w:val="005E34B1"/>
    <w:rsid w:val="005E46EF"/>
    <w:rsid w:val="005E5576"/>
    <w:rsid w:val="005E7BDD"/>
    <w:rsid w:val="005F04A0"/>
    <w:rsid w:val="005F2004"/>
    <w:rsid w:val="005F2013"/>
    <w:rsid w:val="005F2FDD"/>
    <w:rsid w:val="005F36D4"/>
    <w:rsid w:val="005F3B24"/>
    <w:rsid w:val="005F4BFE"/>
    <w:rsid w:val="005F57E9"/>
    <w:rsid w:val="005F5F47"/>
    <w:rsid w:val="005F6ED4"/>
    <w:rsid w:val="00602338"/>
    <w:rsid w:val="00604BE0"/>
    <w:rsid w:val="00605056"/>
    <w:rsid w:val="006069ED"/>
    <w:rsid w:val="00610EE4"/>
    <w:rsid w:val="00613A16"/>
    <w:rsid w:val="0061412E"/>
    <w:rsid w:val="00616AB3"/>
    <w:rsid w:val="006207C5"/>
    <w:rsid w:val="006264F1"/>
    <w:rsid w:val="0062682C"/>
    <w:rsid w:val="006268FD"/>
    <w:rsid w:val="006301C2"/>
    <w:rsid w:val="00632F55"/>
    <w:rsid w:val="00633683"/>
    <w:rsid w:val="00634D7A"/>
    <w:rsid w:val="00637615"/>
    <w:rsid w:val="006379A5"/>
    <w:rsid w:val="00640A91"/>
    <w:rsid w:val="00641274"/>
    <w:rsid w:val="006416DD"/>
    <w:rsid w:val="006432E1"/>
    <w:rsid w:val="00644D7F"/>
    <w:rsid w:val="00645E92"/>
    <w:rsid w:val="00650084"/>
    <w:rsid w:val="00651AB2"/>
    <w:rsid w:val="00654004"/>
    <w:rsid w:val="00654A21"/>
    <w:rsid w:val="00657BF2"/>
    <w:rsid w:val="00662B79"/>
    <w:rsid w:val="00664C58"/>
    <w:rsid w:val="006736C4"/>
    <w:rsid w:val="00673A2E"/>
    <w:rsid w:val="00677560"/>
    <w:rsid w:val="006822AD"/>
    <w:rsid w:val="00682CF6"/>
    <w:rsid w:val="0068398C"/>
    <w:rsid w:val="00683B13"/>
    <w:rsid w:val="00693ACB"/>
    <w:rsid w:val="0069586F"/>
    <w:rsid w:val="006966EF"/>
    <w:rsid w:val="006A1BD0"/>
    <w:rsid w:val="006A1C23"/>
    <w:rsid w:val="006A3FE5"/>
    <w:rsid w:val="006A5BA1"/>
    <w:rsid w:val="006A6B8C"/>
    <w:rsid w:val="006A7496"/>
    <w:rsid w:val="006B1460"/>
    <w:rsid w:val="006B31CD"/>
    <w:rsid w:val="006B41C3"/>
    <w:rsid w:val="006C03AC"/>
    <w:rsid w:val="006C058A"/>
    <w:rsid w:val="006C0830"/>
    <w:rsid w:val="006C29BF"/>
    <w:rsid w:val="006C32F0"/>
    <w:rsid w:val="006C45C4"/>
    <w:rsid w:val="006C4743"/>
    <w:rsid w:val="006C547F"/>
    <w:rsid w:val="006C60A4"/>
    <w:rsid w:val="006C65DE"/>
    <w:rsid w:val="006C7CF7"/>
    <w:rsid w:val="006D01B9"/>
    <w:rsid w:val="006D2E9F"/>
    <w:rsid w:val="006D3848"/>
    <w:rsid w:val="006D4D7A"/>
    <w:rsid w:val="006D502E"/>
    <w:rsid w:val="006D5EC9"/>
    <w:rsid w:val="006D6C0E"/>
    <w:rsid w:val="006D7F04"/>
    <w:rsid w:val="006E16F2"/>
    <w:rsid w:val="006E4359"/>
    <w:rsid w:val="006E4ED2"/>
    <w:rsid w:val="006E535C"/>
    <w:rsid w:val="006F1A83"/>
    <w:rsid w:val="006F3535"/>
    <w:rsid w:val="00700C2D"/>
    <w:rsid w:val="00701757"/>
    <w:rsid w:val="00702782"/>
    <w:rsid w:val="00703063"/>
    <w:rsid w:val="00704D93"/>
    <w:rsid w:val="00707984"/>
    <w:rsid w:val="007104E1"/>
    <w:rsid w:val="00710512"/>
    <w:rsid w:val="0071070D"/>
    <w:rsid w:val="007118A9"/>
    <w:rsid w:val="00715B63"/>
    <w:rsid w:val="0072163C"/>
    <w:rsid w:val="007249B5"/>
    <w:rsid w:val="00727299"/>
    <w:rsid w:val="007305DA"/>
    <w:rsid w:val="00732F7A"/>
    <w:rsid w:val="00734D83"/>
    <w:rsid w:val="007362AC"/>
    <w:rsid w:val="00736CA7"/>
    <w:rsid w:val="00740497"/>
    <w:rsid w:val="007413E6"/>
    <w:rsid w:val="00741BF8"/>
    <w:rsid w:val="00744023"/>
    <w:rsid w:val="00745A95"/>
    <w:rsid w:val="0075593B"/>
    <w:rsid w:val="00760349"/>
    <w:rsid w:val="007610F0"/>
    <w:rsid w:val="007702FF"/>
    <w:rsid w:val="0077125F"/>
    <w:rsid w:val="00773B17"/>
    <w:rsid w:val="007744A2"/>
    <w:rsid w:val="00775800"/>
    <w:rsid w:val="00775BE7"/>
    <w:rsid w:val="007830B9"/>
    <w:rsid w:val="007840E4"/>
    <w:rsid w:val="007843CB"/>
    <w:rsid w:val="00786C1A"/>
    <w:rsid w:val="00787B16"/>
    <w:rsid w:val="007904E7"/>
    <w:rsid w:val="0079166D"/>
    <w:rsid w:val="00793263"/>
    <w:rsid w:val="00793553"/>
    <w:rsid w:val="007A0552"/>
    <w:rsid w:val="007A3569"/>
    <w:rsid w:val="007A3A99"/>
    <w:rsid w:val="007A51D7"/>
    <w:rsid w:val="007A561D"/>
    <w:rsid w:val="007A7843"/>
    <w:rsid w:val="007A7C20"/>
    <w:rsid w:val="007C150D"/>
    <w:rsid w:val="007C248C"/>
    <w:rsid w:val="007C273A"/>
    <w:rsid w:val="007C4B50"/>
    <w:rsid w:val="007C55FC"/>
    <w:rsid w:val="007D177E"/>
    <w:rsid w:val="007D2E4B"/>
    <w:rsid w:val="007D335C"/>
    <w:rsid w:val="007D4715"/>
    <w:rsid w:val="007D5186"/>
    <w:rsid w:val="007D65D1"/>
    <w:rsid w:val="007D7E37"/>
    <w:rsid w:val="007E2BCD"/>
    <w:rsid w:val="007E3281"/>
    <w:rsid w:val="007E43B2"/>
    <w:rsid w:val="007E49C7"/>
    <w:rsid w:val="007F2CF0"/>
    <w:rsid w:val="007F5FA4"/>
    <w:rsid w:val="007F68C2"/>
    <w:rsid w:val="007F6F01"/>
    <w:rsid w:val="007F764B"/>
    <w:rsid w:val="007F7A56"/>
    <w:rsid w:val="00800F83"/>
    <w:rsid w:val="00802217"/>
    <w:rsid w:val="00804828"/>
    <w:rsid w:val="008053C8"/>
    <w:rsid w:val="0080720A"/>
    <w:rsid w:val="0081045C"/>
    <w:rsid w:val="008109A5"/>
    <w:rsid w:val="00811C37"/>
    <w:rsid w:val="0081273E"/>
    <w:rsid w:val="0081392F"/>
    <w:rsid w:val="00813B5E"/>
    <w:rsid w:val="0081423F"/>
    <w:rsid w:val="00816D0E"/>
    <w:rsid w:val="00822446"/>
    <w:rsid w:val="00823810"/>
    <w:rsid w:val="00825FC5"/>
    <w:rsid w:val="008269B5"/>
    <w:rsid w:val="00827A4B"/>
    <w:rsid w:val="00831999"/>
    <w:rsid w:val="00831F7A"/>
    <w:rsid w:val="00833C02"/>
    <w:rsid w:val="0083634B"/>
    <w:rsid w:val="00836F70"/>
    <w:rsid w:val="008408C3"/>
    <w:rsid w:val="00851DBA"/>
    <w:rsid w:val="008551FA"/>
    <w:rsid w:val="00855587"/>
    <w:rsid w:val="00856C79"/>
    <w:rsid w:val="00860672"/>
    <w:rsid w:val="008615DD"/>
    <w:rsid w:val="00862AAB"/>
    <w:rsid w:val="008635F7"/>
    <w:rsid w:val="00863710"/>
    <w:rsid w:val="00864A58"/>
    <w:rsid w:val="008650FA"/>
    <w:rsid w:val="00870355"/>
    <w:rsid w:val="00871C70"/>
    <w:rsid w:val="00872599"/>
    <w:rsid w:val="008739CD"/>
    <w:rsid w:val="00874545"/>
    <w:rsid w:val="00882146"/>
    <w:rsid w:val="0088305B"/>
    <w:rsid w:val="00893999"/>
    <w:rsid w:val="0089495C"/>
    <w:rsid w:val="008976B3"/>
    <w:rsid w:val="008A05D3"/>
    <w:rsid w:val="008A3433"/>
    <w:rsid w:val="008A6486"/>
    <w:rsid w:val="008B32D8"/>
    <w:rsid w:val="008C0E5C"/>
    <w:rsid w:val="008C2E04"/>
    <w:rsid w:val="008C46AD"/>
    <w:rsid w:val="008C68B2"/>
    <w:rsid w:val="008D332C"/>
    <w:rsid w:val="008D4902"/>
    <w:rsid w:val="008D5120"/>
    <w:rsid w:val="008E4A4A"/>
    <w:rsid w:val="008E6492"/>
    <w:rsid w:val="008E74A5"/>
    <w:rsid w:val="008F0489"/>
    <w:rsid w:val="008F2108"/>
    <w:rsid w:val="008F39D2"/>
    <w:rsid w:val="008F5FB7"/>
    <w:rsid w:val="008F75CD"/>
    <w:rsid w:val="00900B6C"/>
    <w:rsid w:val="00901099"/>
    <w:rsid w:val="00903E7B"/>
    <w:rsid w:val="00904AC3"/>
    <w:rsid w:val="0090506D"/>
    <w:rsid w:val="009054EB"/>
    <w:rsid w:val="00907115"/>
    <w:rsid w:val="00907615"/>
    <w:rsid w:val="009114A7"/>
    <w:rsid w:val="009124CA"/>
    <w:rsid w:val="009137A5"/>
    <w:rsid w:val="009146A2"/>
    <w:rsid w:val="0091497B"/>
    <w:rsid w:val="00916E3E"/>
    <w:rsid w:val="00916FF4"/>
    <w:rsid w:val="009170B2"/>
    <w:rsid w:val="00917622"/>
    <w:rsid w:val="00917851"/>
    <w:rsid w:val="00917DF2"/>
    <w:rsid w:val="009202AD"/>
    <w:rsid w:val="009245DD"/>
    <w:rsid w:val="0092512A"/>
    <w:rsid w:val="0092590D"/>
    <w:rsid w:val="009269B4"/>
    <w:rsid w:val="009321F4"/>
    <w:rsid w:val="009339B4"/>
    <w:rsid w:val="009350F4"/>
    <w:rsid w:val="00937919"/>
    <w:rsid w:val="00940AEF"/>
    <w:rsid w:val="00941252"/>
    <w:rsid w:val="00941B26"/>
    <w:rsid w:val="009460B9"/>
    <w:rsid w:val="009466B9"/>
    <w:rsid w:val="00950314"/>
    <w:rsid w:val="00951CEE"/>
    <w:rsid w:val="00954D1B"/>
    <w:rsid w:val="009559F4"/>
    <w:rsid w:val="00955BF8"/>
    <w:rsid w:val="009600DB"/>
    <w:rsid w:val="00960EBA"/>
    <w:rsid w:val="009636C8"/>
    <w:rsid w:val="00967A40"/>
    <w:rsid w:val="009707B4"/>
    <w:rsid w:val="00970AB5"/>
    <w:rsid w:val="00972557"/>
    <w:rsid w:val="00973974"/>
    <w:rsid w:val="00975C52"/>
    <w:rsid w:val="00977371"/>
    <w:rsid w:val="009773F9"/>
    <w:rsid w:val="00981B99"/>
    <w:rsid w:val="00982C7B"/>
    <w:rsid w:val="009842BB"/>
    <w:rsid w:val="00991AAA"/>
    <w:rsid w:val="00994C3C"/>
    <w:rsid w:val="009972A4"/>
    <w:rsid w:val="00997CD4"/>
    <w:rsid w:val="009A13F7"/>
    <w:rsid w:val="009A2AC6"/>
    <w:rsid w:val="009A4CE0"/>
    <w:rsid w:val="009A6C03"/>
    <w:rsid w:val="009A6ED3"/>
    <w:rsid w:val="009B275A"/>
    <w:rsid w:val="009B47AC"/>
    <w:rsid w:val="009B7389"/>
    <w:rsid w:val="009B7740"/>
    <w:rsid w:val="009C06B3"/>
    <w:rsid w:val="009C1B16"/>
    <w:rsid w:val="009C5528"/>
    <w:rsid w:val="009C6BC5"/>
    <w:rsid w:val="009D0DEC"/>
    <w:rsid w:val="009D4282"/>
    <w:rsid w:val="009D57CA"/>
    <w:rsid w:val="009D589A"/>
    <w:rsid w:val="009D5E71"/>
    <w:rsid w:val="009D6D7B"/>
    <w:rsid w:val="009D710D"/>
    <w:rsid w:val="009D7297"/>
    <w:rsid w:val="009E03C6"/>
    <w:rsid w:val="009E30B2"/>
    <w:rsid w:val="009E4ED8"/>
    <w:rsid w:val="009E4F55"/>
    <w:rsid w:val="009E51E8"/>
    <w:rsid w:val="009E77AD"/>
    <w:rsid w:val="009F0B86"/>
    <w:rsid w:val="009F0CBE"/>
    <w:rsid w:val="009F1F59"/>
    <w:rsid w:val="009F36D2"/>
    <w:rsid w:val="009F6339"/>
    <w:rsid w:val="009F787B"/>
    <w:rsid w:val="009F7E59"/>
    <w:rsid w:val="00A018F4"/>
    <w:rsid w:val="00A02513"/>
    <w:rsid w:val="00A03711"/>
    <w:rsid w:val="00A03C21"/>
    <w:rsid w:val="00A04B86"/>
    <w:rsid w:val="00A11840"/>
    <w:rsid w:val="00A1223F"/>
    <w:rsid w:val="00A12C2E"/>
    <w:rsid w:val="00A20A5E"/>
    <w:rsid w:val="00A21E6A"/>
    <w:rsid w:val="00A22A69"/>
    <w:rsid w:val="00A245AA"/>
    <w:rsid w:val="00A32D10"/>
    <w:rsid w:val="00A34185"/>
    <w:rsid w:val="00A37639"/>
    <w:rsid w:val="00A41715"/>
    <w:rsid w:val="00A41FB7"/>
    <w:rsid w:val="00A4249A"/>
    <w:rsid w:val="00A44B18"/>
    <w:rsid w:val="00A44CBE"/>
    <w:rsid w:val="00A46042"/>
    <w:rsid w:val="00A57B2B"/>
    <w:rsid w:val="00A6061F"/>
    <w:rsid w:val="00A6619E"/>
    <w:rsid w:val="00A66679"/>
    <w:rsid w:val="00A66C7E"/>
    <w:rsid w:val="00A74305"/>
    <w:rsid w:val="00A7624B"/>
    <w:rsid w:val="00A76B06"/>
    <w:rsid w:val="00A77D74"/>
    <w:rsid w:val="00A82F11"/>
    <w:rsid w:val="00A8620F"/>
    <w:rsid w:val="00A8660B"/>
    <w:rsid w:val="00A934FC"/>
    <w:rsid w:val="00A94B84"/>
    <w:rsid w:val="00A96C76"/>
    <w:rsid w:val="00A971ED"/>
    <w:rsid w:val="00AA3627"/>
    <w:rsid w:val="00AA45D6"/>
    <w:rsid w:val="00AA75B8"/>
    <w:rsid w:val="00AB066C"/>
    <w:rsid w:val="00AB1EB7"/>
    <w:rsid w:val="00AB33D3"/>
    <w:rsid w:val="00AB37A8"/>
    <w:rsid w:val="00AB383F"/>
    <w:rsid w:val="00AC04C0"/>
    <w:rsid w:val="00AC4B09"/>
    <w:rsid w:val="00AC569D"/>
    <w:rsid w:val="00AC77A0"/>
    <w:rsid w:val="00AC7892"/>
    <w:rsid w:val="00AD0268"/>
    <w:rsid w:val="00AD31F3"/>
    <w:rsid w:val="00AD3936"/>
    <w:rsid w:val="00AD6B09"/>
    <w:rsid w:val="00AE12C2"/>
    <w:rsid w:val="00AE7AB1"/>
    <w:rsid w:val="00AF7643"/>
    <w:rsid w:val="00B020B7"/>
    <w:rsid w:val="00B023E2"/>
    <w:rsid w:val="00B04315"/>
    <w:rsid w:val="00B058D3"/>
    <w:rsid w:val="00B076CF"/>
    <w:rsid w:val="00B1018F"/>
    <w:rsid w:val="00B10680"/>
    <w:rsid w:val="00B11325"/>
    <w:rsid w:val="00B12809"/>
    <w:rsid w:val="00B12D7E"/>
    <w:rsid w:val="00B15258"/>
    <w:rsid w:val="00B22D5A"/>
    <w:rsid w:val="00B240E1"/>
    <w:rsid w:val="00B252EA"/>
    <w:rsid w:val="00B31CF4"/>
    <w:rsid w:val="00B31F2C"/>
    <w:rsid w:val="00B3325C"/>
    <w:rsid w:val="00B42512"/>
    <w:rsid w:val="00B44B62"/>
    <w:rsid w:val="00B51D9D"/>
    <w:rsid w:val="00B552B6"/>
    <w:rsid w:val="00B55D4E"/>
    <w:rsid w:val="00B568E3"/>
    <w:rsid w:val="00B57896"/>
    <w:rsid w:val="00B57EBE"/>
    <w:rsid w:val="00B60F9A"/>
    <w:rsid w:val="00B627C7"/>
    <w:rsid w:val="00B63971"/>
    <w:rsid w:val="00B6541C"/>
    <w:rsid w:val="00B66E00"/>
    <w:rsid w:val="00B7133C"/>
    <w:rsid w:val="00B71A0F"/>
    <w:rsid w:val="00B72641"/>
    <w:rsid w:val="00B72810"/>
    <w:rsid w:val="00B72BBA"/>
    <w:rsid w:val="00B73B97"/>
    <w:rsid w:val="00B743D4"/>
    <w:rsid w:val="00B75946"/>
    <w:rsid w:val="00B772E7"/>
    <w:rsid w:val="00B80A69"/>
    <w:rsid w:val="00B82204"/>
    <w:rsid w:val="00B82728"/>
    <w:rsid w:val="00B86372"/>
    <w:rsid w:val="00B86484"/>
    <w:rsid w:val="00B90114"/>
    <w:rsid w:val="00B92AB2"/>
    <w:rsid w:val="00B934DD"/>
    <w:rsid w:val="00B942F1"/>
    <w:rsid w:val="00B94873"/>
    <w:rsid w:val="00B949B6"/>
    <w:rsid w:val="00BA0444"/>
    <w:rsid w:val="00BA1037"/>
    <w:rsid w:val="00BA69F8"/>
    <w:rsid w:val="00BA7A2B"/>
    <w:rsid w:val="00BB5845"/>
    <w:rsid w:val="00BC4F69"/>
    <w:rsid w:val="00BC51DC"/>
    <w:rsid w:val="00BC58B6"/>
    <w:rsid w:val="00BC6C0B"/>
    <w:rsid w:val="00BD0977"/>
    <w:rsid w:val="00BD3C20"/>
    <w:rsid w:val="00BD533B"/>
    <w:rsid w:val="00BD5DCC"/>
    <w:rsid w:val="00BE128E"/>
    <w:rsid w:val="00BE6DDF"/>
    <w:rsid w:val="00BF0782"/>
    <w:rsid w:val="00BF14AE"/>
    <w:rsid w:val="00BF40A1"/>
    <w:rsid w:val="00BF4D3D"/>
    <w:rsid w:val="00BF716F"/>
    <w:rsid w:val="00C00DA8"/>
    <w:rsid w:val="00C01D43"/>
    <w:rsid w:val="00C02D6D"/>
    <w:rsid w:val="00C0361D"/>
    <w:rsid w:val="00C0591C"/>
    <w:rsid w:val="00C10B66"/>
    <w:rsid w:val="00C13E8D"/>
    <w:rsid w:val="00C159E0"/>
    <w:rsid w:val="00C1739D"/>
    <w:rsid w:val="00C2118B"/>
    <w:rsid w:val="00C2121B"/>
    <w:rsid w:val="00C25E7E"/>
    <w:rsid w:val="00C301DA"/>
    <w:rsid w:val="00C30716"/>
    <w:rsid w:val="00C33CD3"/>
    <w:rsid w:val="00C36151"/>
    <w:rsid w:val="00C36565"/>
    <w:rsid w:val="00C37B4E"/>
    <w:rsid w:val="00C424EC"/>
    <w:rsid w:val="00C43407"/>
    <w:rsid w:val="00C4567B"/>
    <w:rsid w:val="00C45931"/>
    <w:rsid w:val="00C46343"/>
    <w:rsid w:val="00C474F3"/>
    <w:rsid w:val="00C47610"/>
    <w:rsid w:val="00C47EF9"/>
    <w:rsid w:val="00C53512"/>
    <w:rsid w:val="00C53595"/>
    <w:rsid w:val="00C6292E"/>
    <w:rsid w:val="00C63745"/>
    <w:rsid w:val="00C6489E"/>
    <w:rsid w:val="00C6608C"/>
    <w:rsid w:val="00C713C9"/>
    <w:rsid w:val="00C7183F"/>
    <w:rsid w:val="00C74F90"/>
    <w:rsid w:val="00C75945"/>
    <w:rsid w:val="00C768ED"/>
    <w:rsid w:val="00C776DB"/>
    <w:rsid w:val="00C822C3"/>
    <w:rsid w:val="00C82D48"/>
    <w:rsid w:val="00C84E18"/>
    <w:rsid w:val="00C8747A"/>
    <w:rsid w:val="00C87B89"/>
    <w:rsid w:val="00C90561"/>
    <w:rsid w:val="00C9105F"/>
    <w:rsid w:val="00C92777"/>
    <w:rsid w:val="00C94C28"/>
    <w:rsid w:val="00C95121"/>
    <w:rsid w:val="00C95235"/>
    <w:rsid w:val="00C95253"/>
    <w:rsid w:val="00C95C42"/>
    <w:rsid w:val="00C96439"/>
    <w:rsid w:val="00C97A38"/>
    <w:rsid w:val="00CA03F9"/>
    <w:rsid w:val="00CA050C"/>
    <w:rsid w:val="00CA1E3C"/>
    <w:rsid w:val="00CA2A2E"/>
    <w:rsid w:val="00CA3C14"/>
    <w:rsid w:val="00CA51FF"/>
    <w:rsid w:val="00CA650B"/>
    <w:rsid w:val="00CA6979"/>
    <w:rsid w:val="00CA6F79"/>
    <w:rsid w:val="00CB0A3C"/>
    <w:rsid w:val="00CB0ACA"/>
    <w:rsid w:val="00CB0BA5"/>
    <w:rsid w:val="00CB0F2F"/>
    <w:rsid w:val="00CB3CDF"/>
    <w:rsid w:val="00CC13C3"/>
    <w:rsid w:val="00CC20CD"/>
    <w:rsid w:val="00CC2B82"/>
    <w:rsid w:val="00CC40F5"/>
    <w:rsid w:val="00CC557E"/>
    <w:rsid w:val="00CD1BD2"/>
    <w:rsid w:val="00CD213B"/>
    <w:rsid w:val="00CD4409"/>
    <w:rsid w:val="00CD7251"/>
    <w:rsid w:val="00CE3767"/>
    <w:rsid w:val="00CF6775"/>
    <w:rsid w:val="00D00E15"/>
    <w:rsid w:val="00D00E4A"/>
    <w:rsid w:val="00D01BAC"/>
    <w:rsid w:val="00D0214B"/>
    <w:rsid w:val="00D02BDD"/>
    <w:rsid w:val="00D04DA7"/>
    <w:rsid w:val="00D05331"/>
    <w:rsid w:val="00D1192C"/>
    <w:rsid w:val="00D125C3"/>
    <w:rsid w:val="00D13690"/>
    <w:rsid w:val="00D136B6"/>
    <w:rsid w:val="00D13F59"/>
    <w:rsid w:val="00D157B3"/>
    <w:rsid w:val="00D22B09"/>
    <w:rsid w:val="00D238AE"/>
    <w:rsid w:val="00D24D0E"/>
    <w:rsid w:val="00D25EB7"/>
    <w:rsid w:val="00D27986"/>
    <w:rsid w:val="00D326BF"/>
    <w:rsid w:val="00D35BB2"/>
    <w:rsid w:val="00D36A6B"/>
    <w:rsid w:val="00D37D9C"/>
    <w:rsid w:val="00D4423B"/>
    <w:rsid w:val="00D470DC"/>
    <w:rsid w:val="00D474BC"/>
    <w:rsid w:val="00D50539"/>
    <w:rsid w:val="00D5170F"/>
    <w:rsid w:val="00D518D0"/>
    <w:rsid w:val="00D547FB"/>
    <w:rsid w:val="00D54A10"/>
    <w:rsid w:val="00D55AEE"/>
    <w:rsid w:val="00D56030"/>
    <w:rsid w:val="00D61A87"/>
    <w:rsid w:val="00D63E0F"/>
    <w:rsid w:val="00D6596D"/>
    <w:rsid w:val="00D70D68"/>
    <w:rsid w:val="00D72616"/>
    <w:rsid w:val="00D734D9"/>
    <w:rsid w:val="00D761BD"/>
    <w:rsid w:val="00D76FD6"/>
    <w:rsid w:val="00D81E6B"/>
    <w:rsid w:val="00D843BC"/>
    <w:rsid w:val="00D8508D"/>
    <w:rsid w:val="00D85B81"/>
    <w:rsid w:val="00D86058"/>
    <w:rsid w:val="00D864D6"/>
    <w:rsid w:val="00D8710E"/>
    <w:rsid w:val="00D906E9"/>
    <w:rsid w:val="00D926F8"/>
    <w:rsid w:val="00D94762"/>
    <w:rsid w:val="00D957E3"/>
    <w:rsid w:val="00D95C7B"/>
    <w:rsid w:val="00D97F2D"/>
    <w:rsid w:val="00DA1211"/>
    <w:rsid w:val="00DA2FB0"/>
    <w:rsid w:val="00DA4135"/>
    <w:rsid w:val="00DB1416"/>
    <w:rsid w:val="00DB1F8C"/>
    <w:rsid w:val="00DB25BB"/>
    <w:rsid w:val="00DB46B1"/>
    <w:rsid w:val="00DB51CB"/>
    <w:rsid w:val="00DB5281"/>
    <w:rsid w:val="00DC2E20"/>
    <w:rsid w:val="00DC3209"/>
    <w:rsid w:val="00DC34CC"/>
    <w:rsid w:val="00DC52B1"/>
    <w:rsid w:val="00DC5D24"/>
    <w:rsid w:val="00DD3FE9"/>
    <w:rsid w:val="00DD6CE6"/>
    <w:rsid w:val="00DE38DA"/>
    <w:rsid w:val="00DE726E"/>
    <w:rsid w:val="00DE74F1"/>
    <w:rsid w:val="00DE7974"/>
    <w:rsid w:val="00DF0267"/>
    <w:rsid w:val="00DF0584"/>
    <w:rsid w:val="00DF1257"/>
    <w:rsid w:val="00DF2529"/>
    <w:rsid w:val="00DF4E3B"/>
    <w:rsid w:val="00DF5DCB"/>
    <w:rsid w:val="00DF7CAC"/>
    <w:rsid w:val="00DF7E96"/>
    <w:rsid w:val="00E00E5D"/>
    <w:rsid w:val="00E01A1B"/>
    <w:rsid w:val="00E06720"/>
    <w:rsid w:val="00E13117"/>
    <w:rsid w:val="00E132E9"/>
    <w:rsid w:val="00E136B6"/>
    <w:rsid w:val="00E14446"/>
    <w:rsid w:val="00E14D79"/>
    <w:rsid w:val="00E15A01"/>
    <w:rsid w:val="00E17197"/>
    <w:rsid w:val="00E1740E"/>
    <w:rsid w:val="00E21FE3"/>
    <w:rsid w:val="00E24A94"/>
    <w:rsid w:val="00E2598E"/>
    <w:rsid w:val="00E25D62"/>
    <w:rsid w:val="00E25E7A"/>
    <w:rsid w:val="00E365F2"/>
    <w:rsid w:val="00E377D7"/>
    <w:rsid w:val="00E40BFD"/>
    <w:rsid w:val="00E40C79"/>
    <w:rsid w:val="00E41AA0"/>
    <w:rsid w:val="00E43933"/>
    <w:rsid w:val="00E4615C"/>
    <w:rsid w:val="00E52611"/>
    <w:rsid w:val="00E5273D"/>
    <w:rsid w:val="00E534B0"/>
    <w:rsid w:val="00E54337"/>
    <w:rsid w:val="00E5475B"/>
    <w:rsid w:val="00E54B0C"/>
    <w:rsid w:val="00E55AB7"/>
    <w:rsid w:val="00E6189A"/>
    <w:rsid w:val="00E6218F"/>
    <w:rsid w:val="00E623F7"/>
    <w:rsid w:val="00E738BD"/>
    <w:rsid w:val="00E76206"/>
    <w:rsid w:val="00E76944"/>
    <w:rsid w:val="00E77E83"/>
    <w:rsid w:val="00E8002A"/>
    <w:rsid w:val="00E80390"/>
    <w:rsid w:val="00E80853"/>
    <w:rsid w:val="00E80EA8"/>
    <w:rsid w:val="00E816B0"/>
    <w:rsid w:val="00E83770"/>
    <w:rsid w:val="00E86626"/>
    <w:rsid w:val="00E9145A"/>
    <w:rsid w:val="00E91CF6"/>
    <w:rsid w:val="00E9311B"/>
    <w:rsid w:val="00E939AD"/>
    <w:rsid w:val="00E963D0"/>
    <w:rsid w:val="00EA0B80"/>
    <w:rsid w:val="00EA18AC"/>
    <w:rsid w:val="00EA2CCE"/>
    <w:rsid w:val="00EA3F07"/>
    <w:rsid w:val="00EA58DD"/>
    <w:rsid w:val="00EB1738"/>
    <w:rsid w:val="00EB5A60"/>
    <w:rsid w:val="00EC0BAE"/>
    <w:rsid w:val="00EC4904"/>
    <w:rsid w:val="00EC5773"/>
    <w:rsid w:val="00EC662B"/>
    <w:rsid w:val="00ED0373"/>
    <w:rsid w:val="00ED1479"/>
    <w:rsid w:val="00ED1D13"/>
    <w:rsid w:val="00ED54D7"/>
    <w:rsid w:val="00ED641F"/>
    <w:rsid w:val="00ED7921"/>
    <w:rsid w:val="00EE25B2"/>
    <w:rsid w:val="00EE31A6"/>
    <w:rsid w:val="00EE5A43"/>
    <w:rsid w:val="00EE765D"/>
    <w:rsid w:val="00EE7B9B"/>
    <w:rsid w:val="00EF01C6"/>
    <w:rsid w:val="00EF1D4E"/>
    <w:rsid w:val="00EF5934"/>
    <w:rsid w:val="00EF6EF1"/>
    <w:rsid w:val="00F00010"/>
    <w:rsid w:val="00F03769"/>
    <w:rsid w:val="00F0384A"/>
    <w:rsid w:val="00F04E38"/>
    <w:rsid w:val="00F05F2A"/>
    <w:rsid w:val="00F07B6A"/>
    <w:rsid w:val="00F10AD3"/>
    <w:rsid w:val="00F11C23"/>
    <w:rsid w:val="00F11DF2"/>
    <w:rsid w:val="00F134A9"/>
    <w:rsid w:val="00F13C91"/>
    <w:rsid w:val="00F175B2"/>
    <w:rsid w:val="00F17C8F"/>
    <w:rsid w:val="00F20A37"/>
    <w:rsid w:val="00F24B10"/>
    <w:rsid w:val="00F24D78"/>
    <w:rsid w:val="00F25F7E"/>
    <w:rsid w:val="00F30AA1"/>
    <w:rsid w:val="00F31F19"/>
    <w:rsid w:val="00F32FA1"/>
    <w:rsid w:val="00F3546D"/>
    <w:rsid w:val="00F35CD3"/>
    <w:rsid w:val="00F37D0A"/>
    <w:rsid w:val="00F40AEB"/>
    <w:rsid w:val="00F43D01"/>
    <w:rsid w:val="00F43DD5"/>
    <w:rsid w:val="00F44B14"/>
    <w:rsid w:val="00F44D4C"/>
    <w:rsid w:val="00F47AE7"/>
    <w:rsid w:val="00F52582"/>
    <w:rsid w:val="00F54A92"/>
    <w:rsid w:val="00F56367"/>
    <w:rsid w:val="00F56DCF"/>
    <w:rsid w:val="00F5775F"/>
    <w:rsid w:val="00F61B13"/>
    <w:rsid w:val="00F66720"/>
    <w:rsid w:val="00F668A8"/>
    <w:rsid w:val="00F70291"/>
    <w:rsid w:val="00F73E80"/>
    <w:rsid w:val="00F7549E"/>
    <w:rsid w:val="00F77CB8"/>
    <w:rsid w:val="00F80305"/>
    <w:rsid w:val="00F81977"/>
    <w:rsid w:val="00F83198"/>
    <w:rsid w:val="00F83E61"/>
    <w:rsid w:val="00F910C9"/>
    <w:rsid w:val="00F9113F"/>
    <w:rsid w:val="00F9174C"/>
    <w:rsid w:val="00F91E09"/>
    <w:rsid w:val="00F91EC6"/>
    <w:rsid w:val="00F93336"/>
    <w:rsid w:val="00F93808"/>
    <w:rsid w:val="00F96559"/>
    <w:rsid w:val="00F96597"/>
    <w:rsid w:val="00F968C3"/>
    <w:rsid w:val="00FA1111"/>
    <w:rsid w:val="00FA6542"/>
    <w:rsid w:val="00FB0DE4"/>
    <w:rsid w:val="00FB4803"/>
    <w:rsid w:val="00FB4C89"/>
    <w:rsid w:val="00FC01C5"/>
    <w:rsid w:val="00FC23CA"/>
    <w:rsid w:val="00FC585F"/>
    <w:rsid w:val="00FC5C8F"/>
    <w:rsid w:val="00FC74D8"/>
    <w:rsid w:val="00FD0296"/>
    <w:rsid w:val="00FD18C3"/>
    <w:rsid w:val="00FD1F84"/>
    <w:rsid w:val="00FD3B1F"/>
    <w:rsid w:val="00FD3CBB"/>
    <w:rsid w:val="00FD3F9D"/>
    <w:rsid w:val="00FD5F9D"/>
    <w:rsid w:val="00FD6779"/>
    <w:rsid w:val="00FE4AF9"/>
    <w:rsid w:val="00FE57C1"/>
    <w:rsid w:val="00FE5992"/>
    <w:rsid w:val="00FF1C4A"/>
    <w:rsid w:val="00FF561B"/>
    <w:rsid w:val="00FF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7C4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217C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7C4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17C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217C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17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7C4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0D05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C3DF9313D9846E9594010BB8403320ACD2B1F7BCE6943DE4F37CE184533B404B7EE1F8366553C11DC5D816EE1D3E7CA4A32265D74RFC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DC3DF9313D9846E9594010BB8403320ACC2D1F7ACE6943DE4F37CE184533B404B7EE1F836C5F6314C94CD963E2CEF9CB552E245CR7CC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DC3DF9313D9846E9594010BB8403320ACC2D1F7ACE6943DE4F37CE184533B404B7EE1F836C5F6314C94CD963E2CEF9CB552E245CR7CC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13</Pages>
  <Words>4027</Words>
  <Characters>22960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2019-01-09T02:24:00Z</cp:lastPrinted>
  <dcterms:created xsi:type="dcterms:W3CDTF">2019-01-03T03:02:00Z</dcterms:created>
  <dcterms:modified xsi:type="dcterms:W3CDTF">2019-02-22T03:34:00Z</dcterms:modified>
</cp:coreProperties>
</file>