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AA1E62" w:rsidTr="00DA00F3">
        <w:tc>
          <w:tcPr>
            <w:tcW w:w="9648" w:type="dxa"/>
            <w:gridSpan w:val="3"/>
          </w:tcPr>
          <w:p w:rsidR="00AA1E62" w:rsidRDefault="00AA1E62" w:rsidP="00DA00F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AA1E62" w:rsidRDefault="00AA1E62" w:rsidP="00DA00F3">
            <w:pPr>
              <w:spacing w:line="276" w:lineRule="auto"/>
              <w:jc w:val="center"/>
              <w:rPr>
                <w:b/>
              </w:rPr>
            </w:pPr>
          </w:p>
          <w:p w:rsidR="00AA1E62" w:rsidRDefault="00AA1E62" w:rsidP="00DA00F3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AA1E62" w:rsidRDefault="00AA1E62" w:rsidP="00DA00F3">
            <w:pPr>
              <w:spacing w:line="276" w:lineRule="auto"/>
              <w:rPr>
                <w:b/>
              </w:rPr>
            </w:pPr>
          </w:p>
        </w:tc>
      </w:tr>
      <w:tr w:rsidR="00AA1E62" w:rsidTr="00DA00F3">
        <w:tc>
          <w:tcPr>
            <w:tcW w:w="3580" w:type="dxa"/>
            <w:hideMark/>
          </w:tcPr>
          <w:p w:rsidR="00AA1E62" w:rsidRPr="00F77EB7" w:rsidRDefault="00F77EB7" w:rsidP="00A554ED">
            <w:pPr>
              <w:spacing w:line="276" w:lineRule="auto"/>
              <w:rPr>
                <w:sz w:val="28"/>
                <w:szCs w:val="28"/>
              </w:rPr>
            </w:pPr>
            <w:r w:rsidRPr="00F77EB7">
              <w:rPr>
                <w:sz w:val="28"/>
                <w:szCs w:val="28"/>
              </w:rPr>
              <w:t>10.04.2018</w:t>
            </w:r>
          </w:p>
        </w:tc>
        <w:tc>
          <w:tcPr>
            <w:tcW w:w="3368" w:type="dxa"/>
          </w:tcPr>
          <w:p w:rsidR="00AA1E62" w:rsidRPr="00F77EB7" w:rsidRDefault="00AA1E62" w:rsidP="00DA00F3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hideMark/>
          </w:tcPr>
          <w:p w:rsidR="00AA1E62" w:rsidRPr="00F77EB7" w:rsidRDefault="00AA1E62" w:rsidP="00F77EB7">
            <w:pPr>
              <w:spacing w:line="276" w:lineRule="auto"/>
              <w:rPr>
                <w:sz w:val="28"/>
                <w:szCs w:val="28"/>
              </w:rPr>
            </w:pPr>
            <w:r w:rsidRPr="00F77EB7">
              <w:rPr>
                <w:sz w:val="28"/>
                <w:szCs w:val="28"/>
              </w:rPr>
              <w:t xml:space="preserve">                      № </w:t>
            </w:r>
            <w:r w:rsidR="004A7DFB" w:rsidRPr="00F77EB7">
              <w:rPr>
                <w:sz w:val="28"/>
                <w:szCs w:val="28"/>
              </w:rPr>
              <w:t xml:space="preserve"> </w:t>
            </w:r>
            <w:r w:rsidR="00F77EB7" w:rsidRPr="00F77EB7">
              <w:rPr>
                <w:sz w:val="28"/>
                <w:szCs w:val="28"/>
              </w:rPr>
              <w:t>365</w:t>
            </w:r>
          </w:p>
        </w:tc>
      </w:tr>
      <w:tr w:rsidR="00AA1E62" w:rsidTr="00DA00F3">
        <w:tc>
          <w:tcPr>
            <w:tcW w:w="9648" w:type="dxa"/>
            <w:gridSpan w:val="3"/>
          </w:tcPr>
          <w:p w:rsidR="00AA1E62" w:rsidRDefault="00AA1E62" w:rsidP="00DA00F3">
            <w:pPr>
              <w:spacing w:line="276" w:lineRule="auto"/>
              <w:jc w:val="center"/>
            </w:pPr>
          </w:p>
          <w:p w:rsidR="00AA1E62" w:rsidRDefault="00AA1E62" w:rsidP="00E9082D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  <w:r w:rsidR="00E9082D">
              <w:t xml:space="preserve"> </w:t>
            </w:r>
          </w:p>
        </w:tc>
      </w:tr>
    </w:tbl>
    <w:p w:rsidR="00AA1E62" w:rsidRDefault="00AA1E62" w:rsidP="00AA1E62"/>
    <w:p w:rsidR="00AA1E62" w:rsidRDefault="00AA1E62" w:rsidP="00712E6C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Тамбовского района</w:t>
      </w:r>
    </w:p>
    <w:p w:rsidR="00AA1E62" w:rsidRDefault="00AA1E62" w:rsidP="00712E6C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30.10.2014 № 1332 «Экономическое развитие и инновационная экономика</w:t>
      </w:r>
    </w:p>
    <w:p w:rsidR="00AA1E62" w:rsidRDefault="00AA1E62" w:rsidP="00712E6C">
      <w:pPr>
        <w:jc w:val="center"/>
        <w:rPr>
          <w:sz w:val="28"/>
          <w:szCs w:val="28"/>
        </w:rPr>
      </w:pPr>
      <w:r>
        <w:rPr>
          <w:sz w:val="28"/>
          <w:szCs w:val="28"/>
        </w:rPr>
        <w:t>в Тамбовском районе на 2015-2021 годы»</w:t>
      </w:r>
    </w:p>
    <w:p w:rsidR="00AA1E62" w:rsidRDefault="00AA1E62" w:rsidP="00712E6C">
      <w:pPr>
        <w:jc w:val="center"/>
        <w:rPr>
          <w:sz w:val="28"/>
          <w:szCs w:val="28"/>
        </w:rPr>
      </w:pPr>
    </w:p>
    <w:p w:rsidR="00AA1E62" w:rsidRDefault="00D953FD" w:rsidP="00AA1E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корректировки муниципальной программы «Экономическое развитие и инновационная экономика в Тамбовском районе на 2015-2021 годы»</w:t>
      </w:r>
      <w:r w:rsidR="00904391">
        <w:rPr>
          <w:sz w:val="28"/>
          <w:szCs w:val="28"/>
        </w:rPr>
        <w:t xml:space="preserve"> Администрация Тамбовского района </w:t>
      </w:r>
    </w:p>
    <w:p w:rsidR="00AA1E62" w:rsidRDefault="00AA1E62" w:rsidP="00AA1E62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</w:t>
      </w:r>
      <w:r w:rsidR="00B32AEC">
        <w:rPr>
          <w:b/>
          <w:sz w:val="28"/>
          <w:szCs w:val="28"/>
        </w:rPr>
        <w:t>е т</w:t>
      </w:r>
      <w:r>
        <w:rPr>
          <w:b/>
          <w:sz w:val="28"/>
          <w:szCs w:val="28"/>
        </w:rPr>
        <w:t>:</w:t>
      </w:r>
    </w:p>
    <w:p w:rsidR="00697927" w:rsidRDefault="007B7DD9" w:rsidP="00AA1E62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</w:t>
      </w:r>
      <w:r w:rsidR="001A681F">
        <w:rPr>
          <w:sz w:val="28"/>
          <w:szCs w:val="28"/>
        </w:rPr>
        <w:t xml:space="preserve">«Экономическое развитие и инновационная экономика в Тамбовском районе на 2015-2021 годы», </w:t>
      </w:r>
      <w:proofErr w:type="gramStart"/>
      <w:r w:rsidR="001A681F">
        <w:rPr>
          <w:sz w:val="28"/>
          <w:szCs w:val="28"/>
        </w:rPr>
        <w:t xml:space="preserve">утвержденную постановлением Администрации Тамбовского района от 30.10.2014 № 1332 </w:t>
      </w:r>
      <w:r w:rsidR="00357F1A" w:rsidRPr="00A22699">
        <w:rPr>
          <w:sz w:val="28"/>
          <w:szCs w:val="28"/>
        </w:rPr>
        <w:t>(в ред. от 19.01.2015 № 15; от 21.05.2015 № 461; от 22.06.2015 № 538; от 06.07.2015 № 585; от 14.08.2015 № 698</w:t>
      </w:r>
      <w:r w:rsidR="001A681F">
        <w:rPr>
          <w:sz w:val="28"/>
          <w:szCs w:val="28"/>
        </w:rPr>
        <w:t xml:space="preserve">; от 23.11.2015 </w:t>
      </w:r>
      <w:r w:rsidR="00232AE6">
        <w:rPr>
          <w:sz w:val="28"/>
          <w:szCs w:val="28"/>
        </w:rPr>
        <w:t xml:space="preserve">  </w:t>
      </w:r>
      <w:r w:rsidR="001A681F">
        <w:rPr>
          <w:sz w:val="28"/>
          <w:szCs w:val="28"/>
        </w:rPr>
        <w:t>№ 899</w:t>
      </w:r>
      <w:r>
        <w:rPr>
          <w:sz w:val="28"/>
          <w:szCs w:val="28"/>
        </w:rPr>
        <w:t>; от 23.12.2015 № 951</w:t>
      </w:r>
      <w:r w:rsidR="00535D19">
        <w:rPr>
          <w:sz w:val="28"/>
          <w:szCs w:val="28"/>
        </w:rPr>
        <w:t>;</w:t>
      </w:r>
      <w:r w:rsidR="0009489E">
        <w:rPr>
          <w:sz w:val="28"/>
          <w:szCs w:val="28"/>
        </w:rPr>
        <w:t xml:space="preserve"> от 23.12.2015 № 961</w:t>
      </w:r>
      <w:r w:rsidR="00F725C3">
        <w:rPr>
          <w:sz w:val="28"/>
          <w:szCs w:val="28"/>
        </w:rPr>
        <w:t>; от 01.02.2016 № 28</w:t>
      </w:r>
      <w:r w:rsidR="003909F6">
        <w:rPr>
          <w:sz w:val="28"/>
          <w:szCs w:val="28"/>
        </w:rPr>
        <w:t>; от 21.04.2016 № 194</w:t>
      </w:r>
      <w:r w:rsidR="00AA390E">
        <w:rPr>
          <w:sz w:val="28"/>
          <w:szCs w:val="28"/>
        </w:rPr>
        <w:t>; от 30.12.2016 № 635</w:t>
      </w:r>
      <w:r w:rsidR="00942AC2">
        <w:rPr>
          <w:sz w:val="28"/>
          <w:szCs w:val="28"/>
        </w:rPr>
        <w:t>; от 18.05.2017 № 519</w:t>
      </w:r>
      <w:r w:rsidR="00F60769">
        <w:rPr>
          <w:sz w:val="28"/>
          <w:szCs w:val="28"/>
        </w:rPr>
        <w:t xml:space="preserve">; 23.10.2017 </w:t>
      </w:r>
      <w:r w:rsidR="00B32AEC">
        <w:rPr>
          <w:sz w:val="28"/>
          <w:szCs w:val="28"/>
        </w:rPr>
        <w:t xml:space="preserve">      </w:t>
      </w:r>
      <w:r w:rsidR="00F60769">
        <w:rPr>
          <w:sz w:val="28"/>
          <w:szCs w:val="28"/>
        </w:rPr>
        <w:t>№ 1523</w:t>
      </w:r>
      <w:r w:rsidR="00B32AEC">
        <w:rPr>
          <w:sz w:val="28"/>
          <w:szCs w:val="28"/>
        </w:rPr>
        <w:t>; от 15.12.2017 № 1894</w:t>
      </w:r>
      <w:r w:rsidR="00357F1A" w:rsidRPr="00A22699">
        <w:rPr>
          <w:sz w:val="28"/>
          <w:szCs w:val="28"/>
        </w:rPr>
        <w:t>)</w:t>
      </w:r>
      <w:r w:rsidR="001A681F" w:rsidRPr="001A681F">
        <w:rPr>
          <w:sz w:val="28"/>
          <w:szCs w:val="28"/>
        </w:rPr>
        <w:t xml:space="preserve"> </w:t>
      </w:r>
      <w:r w:rsidR="001A681F">
        <w:rPr>
          <w:sz w:val="28"/>
          <w:szCs w:val="28"/>
        </w:rPr>
        <w:t>изменения с</w:t>
      </w:r>
      <w:r w:rsidR="00747DA2">
        <w:rPr>
          <w:sz w:val="28"/>
          <w:szCs w:val="28"/>
        </w:rPr>
        <w:t>огласно приложению к настоящему постановлению.</w:t>
      </w:r>
      <w:proofErr w:type="gramEnd"/>
    </w:p>
    <w:p w:rsidR="00AA1E62" w:rsidRDefault="00AA1E62" w:rsidP="006F628A">
      <w:pPr>
        <w:pStyle w:val="a3"/>
        <w:numPr>
          <w:ilvl w:val="0"/>
          <w:numId w:val="2"/>
        </w:numPr>
        <w:ind w:left="0" w:firstLine="708"/>
        <w:jc w:val="both"/>
        <w:rPr>
          <w:sz w:val="28"/>
          <w:szCs w:val="28"/>
        </w:rPr>
      </w:pPr>
      <w:r w:rsidRPr="00A22699">
        <w:rPr>
          <w:sz w:val="28"/>
          <w:szCs w:val="28"/>
        </w:rPr>
        <w:t>Контроль исполнени</w:t>
      </w:r>
      <w:r w:rsidR="009B384A">
        <w:rPr>
          <w:sz w:val="28"/>
          <w:szCs w:val="28"/>
        </w:rPr>
        <w:t>я</w:t>
      </w:r>
      <w:r w:rsidRPr="00A22699">
        <w:rPr>
          <w:sz w:val="28"/>
          <w:szCs w:val="28"/>
        </w:rPr>
        <w:t xml:space="preserve"> настоящего постановления возложить на заместителя главы Администрации района по экономике и финансам – начальник</w:t>
      </w:r>
      <w:r w:rsidR="00232AE6">
        <w:rPr>
          <w:sz w:val="28"/>
          <w:szCs w:val="28"/>
        </w:rPr>
        <w:t>а</w:t>
      </w:r>
      <w:r w:rsidR="00E06108">
        <w:rPr>
          <w:sz w:val="28"/>
          <w:szCs w:val="28"/>
        </w:rPr>
        <w:t xml:space="preserve"> </w:t>
      </w:r>
      <w:r w:rsidR="00232AE6">
        <w:rPr>
          <w:sz w:val="28"/>
          <w:szCs w:val="28"/>
        </w:rPr>
        <w:t>-</w:t>
      </w:r>
      <w:r w:rsidRPr="00A22699">
        <w:rPr>
          <w:sz w:val="28"/>
          <w:szCs w:val="28"/>
        </w:rPr>
        <w:t xml:space="preserve"> финансового управления Евсееву С.С.</w:t>
      </w:r>
    </w:p>
    <w:p w:rsidR="00AA1E62" w:rsidRDefault="00AA1E62" w:rsidP="00AA1E62">
      <w:pPr>
        <w:jc w:val="both"/>
        <w:rPr>
          <w:sz w:val="28"/>
          <w:szCs w:val="28"/>
        </w:rPr>
      </w:pPr>
    </w:p>
    <w:p w:rsidR="00AA1E62" w:rsidRDefault="00AA1E62" w:rsidP="00AA1E62">
      <w:pPr>
        <w:jc w:val="both"/>
        <w:rPr>
          <w:sz w:val="28"/>
          <w:szCs w:val="28"/>
        </w:rPr>
      </w:pPr>
    </w:p>
    <w:p w:rsidR="00AA1E62" w:rsidRPr="00AA1E62" w:rsidRDefault="00AA1E62" w:rsidP="00AA1E62">
      <w:pPr>
        <w:jc w:val="both"/>
        <w:rPr>
          <w:sz w:val="28"/>
          <w:szCs w:val="28"/>
        </w:rPr>
      </w:pPr>
    </w:p>
    <w:p w:rsidR="00AA1E62" w:rsidRPr="00AA1E62" w:rsidRDefault="00AA1E62" w:rsidP="00AA1E62">
      <w:pPr>
        <w:jc w:val="both"/>
        <w:rPr>
          <w:sz w:val="28"/>
          <w:szCs w:val="28"/>
        </w:rPr>
      </w:pPr>
      <w:r w:rsidRPr="00AA1E62">
        <w:rPr>
          <w:sz w:val="28"/>
          <w:szCs w:val="28"/>
        </w:rPr>
        <w:t>Глава района</w:t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</w:r>
      <w:r w:rsidRPr="00AA1E62">
        <w:rPr>
          <w:sz w:val="28"/>
          <w:szCs w:val="28"/>
        </w:rPr>
        <w:tab/>
        <w:t>Н.Н. Змушко</w:t>
      </w:r>
    </w:p>
    <w:p w:rsidR="00AA1E62" w:rsidRDefault="00AA1E62" w:rsidP="00AA1E62"/>
    <w:p w:rsidR="00AA1E62" w:rsidRDefault="00AA1E62" w:rsidP="00AA1E62"/>
    <w:p w:rsidR="00AA1E62" w:rsidRDefault="00AA1E62" w:rsidP="00AA1E62"/>
    <w:p w:rsidR="007B7DD9" w:rsidRDefault="007B7DD9" w:rsidP="00AA1E62"/>
    <w:p w:rsidR="007B7DD9" w:rsidRDefault="007B7DD9" w:rsidP="00AA1E62"/>
    <w:p w:rsidR="007B7DD9" w:rsidRDefault="007B7DD9" w:rsidP="00AA1E62"/>
    <w:p w:rsidR="007B7DD9" w:rsidRDefault="007B7DD9" w:rsidP="00AA1E62"/>
    <w:p w:rsidR="00AA1E62" w:rsidRDefault="00AA1E62" w:rsidP="00AA1E62"/>
    <w:p w:rsidR="00AA1E62" w:rsidRDefault="00AA1E62" w:rsidP="00AA1E62"/>
    <w:p w:rsidR="00AA1E62" w:rsidRDefault="00AA1E62" w:rsidP="00AA1E62"/>
    <w:p w:rsidR="00712E6C" w:rsidRDefault="00712E6C" w:rsidP="00AA1E62"/>
    <w:p w:rsidR="00E23A78" w:rsidRDefault="00E23A78" w:rsidP="007B7DD9">
      <w:pPr>
        <w:ind w:left="4962"/>
        <w:rPr>
          <w:sz w:val="28"/>
          <w:szCs w:val="28"/>
        </w:rPr>
      </w:pPr>
    </w:p>
    <w:p w:rsidR="007B7DD9" w:rsidRPr="00B40994" w:rsidRDefault="007B7DD9" w:rsidP="007B7DD9">
      <w:pPr>
        <w:ind w:left="4962"/>
        <w:rPr>
          <w:sz w:val="26"/>
          <w:szCs w:val="26"/>
        </w:rPr>
      </w:pPr>
      <w:r w:rsidRPr="00B40994">
        <w:rPr>
          <w:sz w:val="26"/>
          <w:szCs w:val="26"/>
        </w:rPr>
        <w:t>Приложение</w:t>
      </w:r>
    </w:p>
    <w:p w:rsidR="007B7DD9" w:rsidRPr="00B40994" w:rsidRDefault="007B7DD9" w:rsidP="007B7DD9">
      <w:pPr>
        <w:ind w:left="4962"/>
        <w:rPr>
          <w:sz w:val="26"/>
          <w:szCs w:val="26"/>
        </w:rPr>
      </w:pPr>
      <w:r w:rsidRPr="00B40994">
        <w:rPr>
          <w:sz w:val="26"/>
          <w:szCs w:val="26"/>
        </w:rPr>
        <w:t>к постановлению Администрации Тамбовского района</w:t>
      </w:r>
    </w:p>
    <w:p w:rsidR="007B7DD9" w:rsidRPr="00B40994" w:rsidRDefault="007B7DD9" w:rsidP="007B7DD9">
      <w:pPr>
        <w:ind w:left="4962"/>
        <w:rPr>
          <w:sz w:val="26"/>
          <w:szCs w:val="26"/>
        </w:rPr>
      </w:pPr>
      <w:r w:rsidRPr="00B40994">
        <w:rPr>
          <w:sz w:val="26"/>
          <w:szCs w:val="26"/>
        </w:rPr>
        <w:t xml:space="preserve">от  </w:t>
      </w:r>
      <w:r w:rsidR="00F77EB7">
        <w:rPr>
          <w:sz w:val="26"/>
          <w:szCs w:val="26"/>
        </w:rPr>
        <w:t>10.04.2018</w:t>
      </w:r>
      <w:r w:rsidRPr="00B40994">
        <w:rPr>
          <w:sz w:val="26"/>
          <w:szCs w:val="26"/>
        </w:rPr>
        <w:t xml:space="preserve"> № </w:t>
      </w:r>
      <w:r w:rsidR="00F77EB7">
        <w:rPr>
          <w:sz w:val="26"/>
          <w:szCs w:val="26"/>
        </w:rPr>
        <w:t>365</w:t>
      </w:r>
    </w:p>
    <w:p w:rsidR="007B7DD9" w:rsidRPr="00B40994" w:rsidRDefault="007B7DD9" w:rsidP="007B7DD9">
      <w:pPr>
        <w:rPr>
          <w:sz w:val="26"/>
          <w:szCs w:val="26"/>
        </w:rPr>
      </w:pPr>
    </w:p>
    <w:p w:rsidR="007B7DD9" w:rsidRPr="00B40994" w:rsidRDefault="007B7DD9" w:rsidP="007B7DD9">
      <w:pPr>
        <w:jc w:val="center"/>
        <w:rPr>
          <w:sz w:val="26"/>
          <w:szCs w:val="26"/>
        </w:rPr>
      </w:pPr>
      <w:r w:rsidRPr="00B40994">
        <w:rPr>
          <w:sz w:val="26"/>
          <w:szCs w:val="26"/>
        </w:rPr>
        <w:t xml:space="preserve">Изменения, вносимые в муниципальную программу </w:t>
      </w:r>
    </w:p>
    <w:p w:rsidR="007B7DD9" w:rsidRPr="00B40994" w:rsidRDefault="007B7DD9" w:rsidP="007B7DD9">
      <w:pPr>
        <w:jc w:val="center"/>
        <w:rPr>
          <w:sz w:val="26"/>
          <w:szCs w:val="26"/>
        </w:rPr>
      </w:pPr>
      <w:r w:rsidRPr="00B40994">
        <w:rPr>
          <w:sz w:val="26"/>
          <w:szCs w:val="26"/>
        </w:rPr>
        <w:t xml:space="preserve">«Экономическое развитие и инновационная экономика </w:t>
      </w:r>
      <w:proofErr w:type="gramStart"/>
      <w:r w:rsidRPr="00B40994">
        <w:rPr>
          <w:sz w:val="26"/>
          <w:szCs w:val="26"/>
        </w:rPr>
        <w:t>в</w:t>
      </w:r>
      <w:proofErr w:type="gramEnd"/>
      <w:r w:rsidRPr="00B40994">
        <w:rPr>
          <w:sz w:val="26"/>
          <w:szCs w:val="26"/>
        </w:rPr>
        <w:t xml:space="preserve"> </w:t>
      </w:r>
    </w:p>
    <w:p w:rsidR="007B7DD9" w:rsidRPr="00B40994" w:rsidRDefault="007B7DD9" w:rsidP="007B7DD9">
      <w:pPr>
        <w:jc w:val="center"/>
        <w:rPr>
          <w:sz w:val="26"/>
          <w:szCs w:val="26"/>
        </w:rPr>
      </w:pPr>
      <w:r w:rsidRPr="00B40994">
        <w:rPr>
          <w:sz w:val="26"/>
          <w:szCs w:val="26"/>
        </w:rPr>
        <w:t xml:space="preserve">Тамбовском </w:t>
      </w:r>
      <w:proofErr w:type="gramStart"/>
      <w:r w:rsidRPr="00B40994">
        <w:rPr>
          <w:sz w:val="26"/>
          <w:szCs w:val="26"/>
        </w:rPr>
        <w:t>районе</w:t>
      </w:r>
      <w:proofErr w:type="gramEnd"/>
      <w:r w:rsidRPr="00B40994">
        <w:rPr>
          <w:sz w:val="26"/>
          <w:szCs w:val="26"/>
        </w:rPr>
        <w:t xml:space="preserve"> на 2015-2021 годы»»</w:t>
      </w:r>
    </w:p>
    <w:p w:rsidR="00F55ECD" w:rsidRPr="00B40994" w:rsidRDefault="00F55ECD" w:rsidP="00F57647">
      <w:pPr>
        <w:pStyle w:val="a3"/>
        <w:ind w:left="928"/>
        <w:jc w:val="both"/>
        <w:rPr>
          <w:sz w:val="26"/>
          <w:szCs w:val="26"/>
        </w:rPr>
      </w:pPr>
    </w:p>
    <w:p w:rsidR="002E001C" w:rsidRPr="00B40994" w:rsidRDefault="002E001C" w:rsidP="002E001C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B40994">
        <w:rPr>
          <w:sz w:val="26"/>
          <w:szCs w:val="26"/>
        </w:rPr>
        <w:t>В паспорте Программы:</w:t>
      </w:r>
    </w:p>
    <w:p w:rsidR="002E001C" w:rsidRPr="00B40994" w:rsidRDefault="002E001C" w:rsidP="002E001C">
      <w:pPr>
        <w:pStyle w:val="a3"/>
        <w:numPr>
          <w:ilvl w:val="0"/>
          <w:numId w:val="4"/>
        </w:numPr>
        <w:jc w:val="both"/>
        <w:rPr>
          <w:sz w:val="26"/>
          <w:szCs w:val="26"/>
        </w:rPr>
      </w:pPr>
      <w:r w:rsidRPr="00B40994">
        <w:rPr>
          <w:sz w:val="26"/>
          <w:szCs w:val="26"/>
        </w:rPr>
        <w:t>Пункт 9</w:t>
      </w:r>
      <w:r w:rsidR="00E970CC" w:rsidRPr="00B40994">
        <w:rPr>
          <w:sz w:val="26"/>
          <w:szCs w:val="26"/>
        </w:rPr>
        <w:t>,10</w:t>
      </w:r>
      <w:r w:rsidRPr="00B40994">
        <w:rPr>
          <w:sz w:val="26"/>
          <w:szCs w:val="26"/>
        </w:rPr>
        <w:t xml:space="preserve"> паспорта Программы изложить в следующей редакции:</w:t>
      </w:r>
    </w:p>
    <w:p w:rsidR="002E001C" w:rsidRPr="00B40994" w:rsidRDefault="002E001C" w:rsidP="002E001C">
      <w:pPr>
        <w:ind w:left="360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«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240"/>
        <w:gridCol w:w="5760"/>
      </w:tblGrid>
      <w:tr w:rsidR="002E001C" w:rsidRPr="00B40994" w:rsidTr="00C35BD8">
        <w:tc>
          <w:tcPr>
            <w:tcW w:w="828" w:type="dxa"/>
            <w:shd w:val="clear" w:color="auto" w:fill="auto"/>
          </w:tcPr>
          <w:p w:rsidR="002E001C" w:rsidRPr="00B40994" w:rsidRDefault="002E001C" w:rsidP="00C35BD8">
            <w:pPr>
              <w:jc w:val="center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9</w:t>
            </w:r>
          </w:p>
        </w:tc>
        <w:tc>
          <w:tcPr>
            <w:tcW w:w="3240" w:type="dxa"/>
            <w:shd w:val="clear" w:color="auto" w:fill="auto"/>
          </w:tcPr>
          <w:p w:rsidR="002E001C" w:rsidRPr="00B40994" w:rsidRDefault="002E001C" w:rsidP="00C35BD8">
            <w:pPr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Объемы бюджетных ассигнований муниципальной программы (с расшифровкой по годам ее реализации), а также прогнозные объемы средств, привлекаемые из других источников</w:t>
            </w:r>
          </w:p>
        </w:tc>
        <w:tc>
          <w:tcPr>
            <w:tcW w:w="5760" w:type="dxa"/>
            <w:shd w:val="clear" w:color="auto" w:fill="auto"/>
          </w:tcPr>
          <w:p w:rsidR="002E001C" w:rsidRPr="00B40994" w:rsidRDefault="002E001C" w:rsidP="00C35BD8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 xml:space="preserve">Общий объем бюджетных ассигнований на реализацию мероприятий программ на 2015-2021 годы   </w:t>
            </w:r>
            <w:r w:rsidR="008D3CA0" w:rsidRPr="00B40994">
              <w:rPr>
                <w:sz w:val="26"/>
                <w:szCs w:val="26"/>
              </w:rPr>
              <w:t>28</w:t>
            </w:r>
            <w:r w:rsidR="00CA6A98" w:rsidRPr="00B40994">
              <w:rPr>
                <w:sz w:val="26"/>
                <w:szCs w:val="26"/>
              </w:rPr>
              <w:t>57,646</w:t>
            </w:r>
            <w:r w:rsidRPr="00B40994">
              <w:rPr>
                <w:sz w:val="26"/>
                <w:szCs w:val="26"/>
              </w:rPr>
              <w:t xml:space="preserve">   тыс. рублей. </w:t>
            </w:r>
          </w:p>
          <w:p w:rsidR="002E001C" w:rsidRPr="00B40994" w:rsidRDefault="002E001C" w:rsidP="00C35BD8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 xml:space="preserve">Из районного бюджета финансовые средства составят – </w:t>
            </w:r>
            <w:r w:rsidR="00CA6A98" w:rsidRPr="00B40994">
              <w:rPr>
                <w:sz w:val="26"/>
                <w:szCs w:val="26"/>
              </w:rPr>
              <w:t>2</w:t>
            </w:r>
            <w:r w:rsidR="008D3CA0" w:rsidRPr="00B40994">
              <w:rPr>
                <w:sz w:val="26"/>
                <w:szCs w:val="26"/>
              </w:rPr>
              <w:t>8</w:t>
            </w:r>
            <w:r w:rsidR="00CA6A98" w:rsidRPr="00B40994">
              <w:rPr>
                <w:sz w:val="26"/>
                <w:szCs w:val="26"/>
              </w:rPr>
              <w:t>57,646</w:t>
            </w:r>
            <w:r w:rsidRPr="00B40994">
              <w:rPr>
                <w:sz w:val="26"/>
                <w:szCs w:val="26"/>
              </w:rPr>
              <w:t xml:space="preserve">  тыс. рублей, в том числе по годам:</w:t>
            </w:r>
          </w:p>
          <w:p w:rsidR="002E001C" w:rsidRPr="00B40994" w:rsidRDefault="002E001C" w:rsidP="00C35BD8">
            <w:pPr>
              <w:tabs>
                <w:tab w:val="left" w:pos="4320"/>
              </w:tabs>
              <w:ind w:firstLine="252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2015 год –      290,0  тыс. руб.;</w:t>
            </w:r>
          </w:p>
          <w:p w:rsidR="002E001C" w:rsidRPr="00B40994" w:rsidRDefault="002E001C" w:rsidP="00C35BD8">
            <w:pPr>
              <w:tabs>
                <w:tab w:val="left" w:pos="4320"/>
              </w:tabs>
              <w:ind w:firstLine="252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2016 год –      212,536   тыс. руб.;</w:t>
            </w:r>
          </w:p>
          <w:p w:rsidR="002E001C" w:rsidRPr="00B40994" w:rsidRDefault="002E001C" w:rsidP="00C35BD8">
            <w:pPr>
              <w:ind w:firstLine="252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 xml:space="preserve">2017 год –      </w:t>
            </w:r>
            <w:r w:rsidR="00485E21" w:rsidRPr="00B40994">
              <w:rPr>
                <w:sz w:val="26"/>
                <w:szCs w:val="26"/>
              </w:rPr>
              <w:t>376</w:t>
            </w:r>
            <w:r w:rsidRPr="00B40994">
              <w:rPr>
                <w:sz w:val="26"/>
                <w:szCs w:val="26"/>
              </w:rPr>
              <w:t xml:space="preserve">,11   тыс. руб.; </w:t>
            </w:r>
          </w:p>
          <w:p w:rsidR="002E001C" w:rsidRPr="00B40994" w:rsidRDefault="002E001C" w:rsidP="00C35BD8">
            <w:pPr>
              <w:ind w:firstLine="252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 xml:space="preserve">2018 год –      </w:t>
            </w:r>
            <w:r w:rsidR="00D55CE2" w:rsidRPr="00B40994">
              <w:rPr>
                <w:sz w:val="26"/>
                <w:szCs w:val="26"/>
              </w:rPr>
              <w:t>1</w:t>
            </w:r>
            <w:r w:rsidR="00C80161" w:rsidRPr="00B40994">
              <w:rPr>
                <w:sz w:val="26"/>
                <w:szCs w:val="26"/>
              </w:rPr>
              <w:t>7</w:t>
            </w:r>
            <w:r w:rsidR="00D55CE2" w:rsidRPr="00B40994">
              <w:rPr>
                <w:sz w:val="26"/>
                <w:szCs w:val="26"/>
              </w:rPr>
              <w:t>10,0</w:t>
            </w:r>
            <w:r w:rsidRPr="00B40994">
              <w:rPr>
                <w:sz w:val="26"/>
                <w:szCs w:val="26"/>
              </w:rPr>
              <w:t xml:space="preserve">   тыс. руб.;</w:t>
            </w:r>
          </w:p>
          <w:p w:rsidR="002E001C" w:rsidRPr="00B40994" w:rsidRDefault="002E001C" w:rsidP="00C35BD8">
            <w:pPr>
              <w:ind w:firstLine="252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 xml:space="preserve">2019 год –      </w:t>
            </w:r>
            <w:r w:rsidR="00D55CE2" w:rsidRPr="00B40994">
              <w:rPr>
                <w:sz w:val="26"/>
                <w:szCs w:val="26"/>
              </w:rPr>
              <w:t>10,0</w:t>
            </w:r>
            <w:r w:rsidRPr="00B40994">
              <w:rPr>
                <w:sz w:val="26"/>
                <w:szCs w:val="26"/>
              </w:rPr>
              <w:t xml:space="preserve">   тыс. руб.;</w:t>
            </w:r>
          </w:p>
          <w:p w:rsidR="002E001C" w:rsidRPr="00B40994" w:rsidRDefault="002E001C" w:rsidP="00C35BD8">
            <w:pPr>
              <w:ind w:firstLine="252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 xml:space="preserve">2020 год –      </w:t>
            </w:r>
            <w:r w:rsidR="00D55CE2" w:rsidRPr="00B40994">
              <w:rPr>
                <w:sz w:val="26"/>
                <w:szCs w:val="26"/>
              </w:rPr>
              <w:t>10,</w:t>
            </w:r>
            <w:r w:rsidRPr="00B40994">
              <w:rPr>
                <w:sz w:val="26"/>
                <w:szCs w:val="26"/>
              </w:rPr>
              <w:t>0   тыс. руб.;</w:t>
            </w:r>
          </w:p>
          <w:p w:rsidR="002E001C" w:rsidRPr="00B40994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2021 год –     249,0   тыс. руб.</w:t>
            </w:r>
          </w:p>
          <w:p w:rsidR="002E001C" w:rsidRPr="00B40994" w:rsidRDefault="002E001C" w:rsidP="00C35BD8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994">
              <w:rPr>
                <w:rFonts w:ascii="Times New Roman" w:hAnsi="Times New Roman" w:cs="Times New Roman"/>
                <w:sz w:val="26"/>
                <w:szCs w:val="26"/>
              </w:rPr>
              <w:t xml:space="preserve">По подпрограмме «Развитие субъектов малого и среднего предпринимательства на территории Тамбовского района» всего – </w:t>
            </w:r>
            <w:r w:rsidR="00A960E4" w:rsidRPr="00B409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2E0E" w:rsidRPr="00B4099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11681" w:rsidRPr="00B4099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32E0E" w:rsidRPr="00B40994">
              <w:rPr>
                <w:rFonts w:ascii="Times New Roman" w:hAnsi="Times New Roman" w:cs="Times New Roman"/>
                <w:sz w:val="26"/>
                <w:szCs w:val="26"/>
              </w:rPr>
              <w:t>08,646</w:t>
            </w:r>
            <w:r w:rsidRPr="00B4099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2E001C" w:rsidRPr="00B40994" w:rsidRDefault="002E001C" w:rsidP="00C35BD8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 xml:space="preserve">Из районного бюджета финансовые средства составят –  </w:t>
            </w:r>
            <w:r w:rsidR="00A960E4" w:rsidRPr="00B40994">
              <w:rPr>
                <w:sz w:val="26"/>
                <w:szCs w:val="26"/>
              </w:rPr>
              <w:t>2</w:t>
            </w:r>
            <w:r w:rsidR="008D3CA0" w:rsidRPr="00B40994">
              <w:rPr>
                <w:sz w:val="26"/>
                <w:szCs w:val="26"/>
              </w:rPr>
              <w:t> 8</w:t>
            </w:r>
            <w:r w:rsidR="00032E0E" w:rsidRPr="00B40994">
              <w:rPr>
                <w:sz w:val="26"/>
                <w:szCs w:val="26"/>
              </w:rPr>
              <w:t>08,646</w:t>
            </w:r>
            <w:r w:rsidRPr="00B40994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2E001C" w:rsidRPr="00B40994" w:rsidRDefault="002E001C" w:rsidP="00C35BD8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2015 год – 290,0 тыс. руб.;</w:t>
            </w:r>
          </w:p>
          <w:p w:rsidR="002E001C" w:rsidRPr="00B40994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 xml:space="preserve">2016 год – 212,536 тыс. руб.; </w:t>
            </w:r>
          </w:p>
          <w:p w:rsidR="002E001C" w:rsidRPr="00B40994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2017 год – 37</w:t>
            </w:r>
            <w:r w:rsidR="00485E21" w:rsidRPr="00B40994">
              <w:rPr>
                <w:sz w:val="26"/>
                <w:szCs w:val="26"/>
              </w:rPr>
              <w:t>6</w:t>
            </w:r>
            <w:r w:rsidRPr="00B40994">
              <w:rPr>
                <w:sz w:val="26"/>
                <w:szCs w:val="26"/>
              </w:rPr>
              <w:t>,11 тыс. руб.;</w:t>
            </w:r>
          </w:p>
          <w:p w:rsidR="002E001C" w:rsidRPr="001B473E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2018 год – </w:t>
            </w:r>
            <w:r w:rsidR="00B52B30" w:rsidRPr="001B473E">
              <w:rPr>
                <w:sz w:val="26"/>
                <w:szCs w:val="26"/>
              </w:rPr>
              <w:t>1</w:t>
            </w:r>
            <w:r w:rsidR="00C80161" w:rsidRPr="001B473E">
              <w:rPr>
                <w:sz w:val="26"/>
                <w:szCs w:val="26"/>
              </w:rPr>
              <w:t>7</w:t>
            </w:r>
            <w:r w:rsidR="00B52B30" w:rsidRPr="001B473E">
              <w:rPr>
                <w:sz w:val="26"/>
                <w:szCs w:val="26"/>
              </w:rPr>
              <w:t>10,0</w:t>
            </w:r>
            <w:r w:rsidRPr="001B473E">
              <w:rPr>
                <w:sz w:val="26"/>
                <w:szCs w:val="26"/>
              </w:rPr>
              <w:t xml:space="preserve"> тыс. руб.;</w:t>
            </w:r>
          </w:p>
          <w:p w:rsidR="002E001C" w:rsidRPr="00B40994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 xml:space="preserve">2019 год – </w:t>
            </w:r>
            <w:r w:rsidR="00B52B30" w:rsidRPr="00B40994">
              <w:rPr>
                <w:sz w:val="26"/>
                <w:szCs w:val="26"/>
              </w:rPr>
              <w:t>10,0</w:t>
            </w:r>
            <w:r w:rsidRPr="00B40994">
              <w:rPr>
                <w:sz w:val="26"/>
                <w:szCs w:val="26"/>
              </w:rPr>
              <w:t xml:space="preserve"> тыс. руб.;</w:t>
            </w:r>
          </w:p>
          <w:p w:rsidR="002E001C" w:rsidRPr="00B40994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 xml:space="preserve">2020 год – </w:t>
            </w:r>
            <w:r w:rsidR="00B52B30" w:rsidRPr="00B40994">
              <w:rPr>
                <w:sz w:val="26"/>
                <w:szCs w:val="26"/>
              </w:rPr>
              <w:t>10,</w:t>
            </w:r>
            <w:r w:rsidRPr="00B40994">
              <w:rPr>
                <w:sz w:val="26"/>
                <w:szCs w:val="26"/>
              </w:rPr>
              <w:t>0 тыс. руб.;</w:t>
            </w:r>
          </w:p>
          <w:p w:rsidR="002E001C" w:rsidRPr="00B40994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2021 год -  200,0 тыс. руб.</w:t>
            </w:r>
          </w:p>
          <w:p w:rsidR="002E001C" w:rsidRPr="00B40994" w:rsidRDefault="002E001C" w:rsidP="00C35BD8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0994">
              <w:rPr>
                <w:rFonts w:ascii="Times New Roman" w:hAnsi="Times New Roman" w:cs="Times New Roman"/>
                <w:sz w:val="26"/>
                <w:szCs w:val="26"/>
              </w:rPr>
              <w:t xml:space="preserve">По подпрограмме «Оказание содействия добровольному переселению в Тамбовский район соотечественников, проживающих за рубежом» общий объем бюджетных ассигнований составит – </w:t>
            </w:r>
            <w:r w:rsidR="00814746" w:rsidRPr="00B40994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Pr="00B40994">
              <w:rPr>
                <w:rFonts w:ascii="Times New Roman" w:hAnsi="Times New Roman" w:cs="Times New Roman"/>
                <w:sz w:val="26"/>
                <w:szCs w:val="26"/>
              </w:rPr>
              <w:t>,0  тыс. рублей.</w:t>
            </w:r>
          </w:p>
          <w:p w:rsidR="002E001C" w:rsidRPr="00B40994" w:rsidRDefault="002E001C" w:rsidP="00C35BD8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Из районного бюджета финансовые средства составят –</w:t>
            </w:r>
            <w:r w:rsidR="00814746" w:rsidRPr="00B40994">
              <w:rPr>
                <w:sz w:val="26"/>
                <w:szCs w:val="26"/>
              </w:rPr>
              <w:t xml:space="preserve"> 49</w:t>
            </w:r>
            <w:r w:rsidRPr="00B40994">
              <w:rPr>
                <w:sz w:val="26"/>
                <w:szCs w:val="26"/>
              </w:rPr>
              <w:t>,0 тыс. рублей, в том числе по годам:</w:t>
            </w:r>
          </w:p>
          <w:p w:rsidR="002E001C" w:rsidRPr="00B40994" w:rsidRDefault="002E001C" w:rsidP="00C35BD8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2015 год – 0,0  тыс. руб.;</w:t>
            </w:r>
          </w:p>
          <w:p w:rsidR="002E001C" w:rsidRPr="00B40994" w:rsidRDefault="002E001C" w:rsidP="00C35BD8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2016 год – 0,0  тыс. руб.;</w:t>
            </w:r>
          </w:p>
          <w:p w:rsidR="002E001C" w:rsidRPr="00B40994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 xml:space="preserve">2017 год – 0,0  тыс. руб.; </w:t>
            </w:r>
          </w:p>
          <w:p w:rsidR="002E001C" w:rsidRPr="00B40994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lastRenderedPageBreak/>
              <w:t>2018 год – 0,0  тыс. руб.;</w:t>
            </w:r>
          </w:p>
          <w:p w:rsidR="002E001C" w:rsidRPr="00B40994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2019 год – 0,0  тыс. руб.;</w:t>
            </w:r>
          </w:p>
          <w:p w:rsidR="002E001C" w:rsidRPr="00B40994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 xml:space="preserve">2020год –  </w:t>
            </w:r>
            <w:r w:rsidR="00814746" w:rsidRPr="00B40994">
              <w:rPr>
                <w:sz w:val="26"/>
                <w:szCs w:val="26"/>
              </w:rPr>
              <w:t>0</w:t>
            </w:r>
            <w:r w:rsidRPr="00B40994">
              <w:rPr>
                <w:sz w:val="26"/>
                <w:szCs w:val="26"/>
              </w:rPr>
              <w:t>,0  тыс. руб.;</w:t>
            </w:r>
          </w:p>
          <w:p w:rsidR="002E001C" w:rsidRPr="00B40994" w:rsidRDefault="002E001C" w:rsidP="00C35BD8">
            <w:pPr>
              <w:pStyle w:val="ConsPlusNonformat"/>
              <w:widowControl/>
              <w:numPr>
                <w:ilvl w:val="0"/>
                <w:numId w:val="14"/>
              </w:numPr>
              <w:jc w:val="both"/>
              <w:rPr>
                <w:sz w:val="26"/>
                <w:szCs w:val="26"/>
              </w:rPr>
            </w:pPr>
            <w:r w:rsidRPr="00B40994">
              <w:rPr>
                <w:rFonts w:ascii="Times New Roman" w:hAnsi="Times New Roman" w:cs="Times New Roman"/>
                <w:sz w:val="26"/>
                <w:szCs w:val="26"/>
              </w:rPr>
              <w:t xml:space="preserve"> –  49,0 тыс. руб.</w:t>
            </w:r>
          </w:p>
        </w:tc>
      </w:tr>
      <w:tr w:rsidR="00E970CC" w:rsidRPr="00B40994" w:rsidTr="00C35BD8">
        <w:tc>
          <w:tcPr>
            <w:tcW w:w="828" w:type="dxa"/>
            <w:shd w:val="clear" w:color="auto" w:fill="auto"/>
          </w:tcPr>
          <w:p w:rsidR="00E970CC" w:rsidRPr="00B40994" w:rsidRDefault="00E970CC" w:rsidP="004D65B8">
            <w:pPr>
              <w:jc w:val="center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3240" w:type="dxa"/>
            <w:shd w:val="clear" w:color="auto" w:fill="auto"/>
          </w:tcPr>
          <w:p w:rsidR="00E970CC" w:rsidRPr="00B40994" w:rsidRDefault="00E970CC" w:rsidP="004D65B8">
            <w:pPr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Конечные  результаты реализации муниципальной программы</w:t>
            </w:r>
          </w:p>
        </w:tc>
        <w:tc>
          <w:tcPr>
            <w:tcW w:w="5760" w:type="dxa"/>
            <w:shd w:val="clear" w:color="auto" w:fill="auto"/>
          </w:tcPr>
          <w:p w:rsidR="00E970CC" w:rsidRPr="001B473E" w:rsidRDefault="00E970CC" w:rsidP="004D65B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sz w:val="26"/>
                <w:szCs w:val="26"/>
              </w:rPr>
            </w:pPr>
            <w:r w:rsidRPr="00B40994">
              <w:rPr>
                <w:snapToGrid w:val="0"/>
                <w:color w:val="000000"/>
                <w:sz w:val="26"/>
                <w:szCs w:val="26"/>
              </w:rPr>
              <w:t xml:space="preserve">В результате реализации мероприятий </w:t>
            </w:r>
            <w:r w:rsidRPr="001B473E">
              <w:rPr>
                <w:snapToGrid w:val="0"/>
                <w:sz w:val="26"/>
                <w:szCs w:val="26"/>
              </w:rPr>
              <w:t xml:space="preserve">программы  </w:t>
            </w:r>
            <w:r w:rsidR="00B23BE5" w:rsidRPr="001B473E">
              <w:rPr>
                <w:snapToGrid w:val="0"/>
                <w:sz w:val="26"/>
                <w:szCs w:val="26"/>
              </w:rPr>
              <w:t xml:space="preserve">к 2021 году </w:t>
            </w:r>
            <w:r w:rsidRPr="001B473E">
              <w:rPr>
                <w:snapToGrid w:val="0"/>
                <w:sz w:val="26"/>
                <w:szCs w:val="26"/>
              </w:rPr>
              <w:t>ожидается:</w:t>
            </w:r>
          </w:p>
          <w:p w:rsidR="00E970CC" w:rsidRPr="001B473E" w:rsidRDefault="00E970CC" w:rsidP="004D65B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sz w:val="26"/>
                <w:szCs w:val="26"/>
              </w:rPr>
            </w:pPr>
            <w:r w:rsidRPr="001B473E">
              <w:rPr>
                <w:snapToGrid w:val="0"/>
                <w:sz w:val="26"/>
                <w:szCs w:val="26"/>
              </w:rPr>
              <w:t xml:space="preserve">- число субъектов малого и среднего предпринимательства до </w:t>
            </w:r>
            <w:r w:rsidR="007B202B" w:rsidRPr="001B473E">
              <w:rPr>
                <w:snapToGrid w:val="0"/>
                <w:sz w:val="26"/>
                <w:szCs w:val="26"/>
              </w:rPr>
              <w:t>470</w:t>
            </w:r>
            <w:r w:rsidRPr="001B473E">
              <w:rPr>
                <w:snapToGrid w:val="0"/>
                <w:sz w:val="26"/>
                <w:szCs w:val="26"/>
              </w:rPr>
              <w:t xml:space="preserve"> единиц;</w:t>
            </w:r>
          </w:p>
          <w:p w:rsidR="00E970CC" w:rsidRPr="001B473E" w:rsidRDefault="00E970CC" w:rsidP="004D65B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sz w:val="26"/>
                <w:szCs w:val="26"/>
              </w:rPr>
            </w:pPr>
            <w:r w:rsidRPr="001B473E">
              <w:rPr>
                <w:snapToGrid w:val="0"/>
                <w:sz w:val="26"/>
                <w:szCs w:val="26"/>
              </w:rPr>
              <w:t xml:space="preserve">- количество малых и средних предприятий, в  расчете на 1 тыс. человек населения района </w:t>
            </w:r>
            <w:r w:rsidR="007B202B" w:rsidRPr="001B473E">
              <w:rPr>
                <w:snapToGrid w:val="0"/>
                <w:sz w:val="26"/>
                <w:szCs w:val="26"/>
              </w:rPr>
              <w:t>составит не менее 21,8</w:t>
            </w:r>
            <w:r w:rsidRPr="001B473E">
              <w:rPr>
                <w:snapToGrid w:val="0"/>
                <w:sz w:val="26"/>
                <w:szCs w:val="26"/>
              </w:rPr>
              <w:t xml:space="preserve"> единиц;</w:t>
            </w:r>
          </w:p>
          <w:p w:rsidR="00E970CC" w:rsidRPr="001B473E" w:rsidRDefault="00E970CC" w:rsidP="004D65B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z w:val="26"/>
                <w:szCs w:val="26"/>
              </w:rPr>
            </w:pPr>
            <w:r w:rsidRPr="001B473E">
              <w:rPr>
                <w:snapToGrid w:val="0"/>
                <w:sz w:val="26"/>
                <w:szCs w:val="26"/>
              </w:rPr>
              <w:t>- численность работающих в малом и средне</w:t>
            </w:r>
            <w:r w:rsidR="00582E89" w:rsidRPr="001B473E">
              <w:rPr>
                <w:snapToGrid w:val="0"/>
                <w:sz w:val="26"/>
                <w:szCs w:val="26"/>
              </w:rPr>
              <w:t>м бизнесе не менее 37</w:t>
            </w:r>
            <w:r w:rsidRPr="001B473E">
              <w:rPr>
                <w:snapToGrid w:val="0"/>
                <w:sz w:val="26"/>
                <w:szCs w:val="26"/>
              </w:rPr>
              <w:t xml:space="preserve">0 человек;     </w:t>
            </w:r>
          </w:p>
          <w:p w:rsidR="00E970CC" w:rsidRPr="001B473E" w:rsidRDefault="00E970CC" w:rsidP="00B23BE5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73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82E89" w:rsidRPr="001B473E">
              <w:rPr>
                <w:rFonts w:ascii="Times New Roman" w:hAnsi="Times New Roman" w:cs="Times New Roman"/>
                <w:sz w:val="26"/>
                <w:szCs w:val="26"/>
              </w:rPr>
              <w:t xml:space="preserve">объем налоговых поступлений от субъектов малого и </w:t>
            </w:r>
            <w:r w:rsidR="00B11681" w:rsidRPr="001B473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82E89" w:rsidRPr="001B473E">
              <w:rPr>
                <w:rFonts w:ascii="Times New Roman" w:hAnsi="Times New Roman" w:cs="Times New Roman"/>
                <w:sz w:val="26"/>
                <w:szCs w:val="26"/>
              </w:rPr>
              <w:t>реднего предпринимательства</w:t>
            </w:r>
            <w:r w:rsidR="00B11681" w:rsidRPr="001B473E">
              <w:rPr>
                <w:rFonts w:ascii="Times New Roman" w:hAnsi="Times New Roman" w:cs="Times New Roman"/>
                <w:sz w:val="26"/>
                <w:szCs w:val="26"/>
              </w:rPr>
              <w:t xml:space="preserve"> в бюджеты всех уровней до 11067,7 мл</w:t>
            </w:r>
            <w:r w:rsidR="00AD7CF9" w:rsidRPr="001B473E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11681" w:rsidRPr="001B473E">
              <w:rPr>
                <w:rFonts w:ascii="Times New Roman" w:hAnsi="Times New Roman" w:cs="Times New Roman"/>
                <w:sz w:val="26"/>
                <w:szCs w:val="26"/>
              </w:rPr>
              <w:t>. руб.</w:t>
            </w:r>
            <w:r w:rsidRPr="001B47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970CC" w:rsidRPr="00B40994" w:rsidRDefault="00B23BE5" w:rsidP="00B23BE5">
            <w:pPr>
              <w:pStyle w:val="ConsPlusNonformat"/>
              <w:widowControl/>
              <w:ind w:left="4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73E">
              <w:rPr>
                <w:rFonts w:ascii="Times New Roman" w:hAnsi="Times New Roman" w:cs="Times New Roman"/>
                <w:sz w:val="26"/>
                <w:szCs w:val="26"/>
              </w:rPr>
              <w:t>- п</w:t>
            </w:r>
            <w:r w:rsidR="00E970CC" w:rsidRPr="001B473E">
              <w:rPr>
                <w:rFonts w:ascii="Times New Roman" w:hAnsi="Times New Roman" w:cs="Times New Roman"/>
                <w:sz w:val="26"/>
                <w:szCs w:val="26"/>
              </w:rPr>
              <w:t>ереселение в район 40 соотечественников, из них 24 находящихся в трудоспособном возрасте, и 16 членов их семей: в том числе</w:t>
            </w:r>
            <w:r w:rsidR="00E970CC" w:rsidRPr="00B40994">
              <w:rPr>
                <w:rFonts w:ascii="Times New Roman" w:hAnsi="Times New Roman" w:cs="Times New Roman"/>
                <w:sz w:val="26"/>
                <w:szCs w:val="26"/>
              </w:rPr>
              <w:t xml:space="preserve"> 40 участников муниципальной подпрограммы.</w:t>
            </w:r>
          </w:p>
          <w:p w:rsidR="00E970CC" w:rsidRPr="00B40994" w:rsidRDefault="00E970CC" w:rsidP="004D65B8">
            <w:pPr>
              <w:pStyle w:val="ConsPlusNonformat"/>
              <w:widowControl/>
              <w:ind w:firstLine="1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E001C" w:rsidRPr="00B40994" w:rsidRDefault="002E001C" w:rsidP="002E001C">
      <w:pPr>
        <w:pStyle w:val="a3"/>
        <w:ind w:left="360"/>
        <w:jc w:val="both"/>
        <w:rPr>
          <w:sz w:val="26"/>
          <w:szCs w:val="26"/>
        </w:rPr>
      </w:pPr>
    </w:p>
    <w:p w:rsidR="001344E4" w:rsidRPr="00B40994" w:rsidRDefault="001344E4" w:rsidP="0007205B">
      <w:pPr>
        <w:pStyle w:val="a3"/>
        <w:numPr>
          <w:ilvl w:val="0"/>
          <w:numId w:val="3"/>
        </w:numPr>
        <w:ind w:left="0" w:firstLine="568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В разделе 3. Приоритеты муниципальной политики в экономике и социальной сфере, цели, задачи и ожидаемые конечные результаты, Таблицу № 2 Проблемы, задачи и результаты реализации муниципальной программы, читать в новой редакции:</w:t>
      </w:r>
    </w:p>
    <w:p w:rsidR="001344E4" w:rsidRPr="00B40994" w:rsidRDefault="001344E4" w:rsidP="001344E4">
      <w:pPr>
        <w:pStyle w:val="BodyTextIndent31"/>
        <w:spacing w:before="0" w:line="240" w:lineRule="auto"/>
        <w:ind w:left="568" w:firstLine="0"/>
        <w:jc w:val="right"/>
        <w:rPr>
          <w:rFonts w:ascii="Times New Roman" w:hAnsi="Times New Roman"/>
          <w:iCs/>
          <w:sz w:val="26"/>
          <w:szCs w:val="26"/>
        </w:rPr>
      </w:pPr>
      <w:r w:rsidRPr="00B40994">
        <w:rPr>
          <w:rFonts w:ascii="Times New Roman" w:hAnsi="Times New Roman"/>
          <w:iCs/>
          <w:sz w:val="26"/>
          <w:szCs w:val="26"/>
        </w:rPr>
        <w:t xml:space="preserve">«Таблица № 2 </w:t>
      </w:r>
    </w:p>
    <w:p w:rsidR="001344E4" w:rsidRPr="00B40994" w:rsidRDefault="001344E4" w:rsidP="001344E4">
      <w:pPr>
        <w:pStyle w:val="BodyTextIndent31"/>
        <w:spacing w:before="0" w:line="240" w:lineRule="auto"/>
        <w:ind w:left="568" w:firstLine="0"/>
        <w:rPr>
          <w:rFonts w:ascii="Times New Roman" w:hAnsi="Times New Roman"/>
          <w:iCs/>
          <w:sz w:val="26"/>
          <w:szCs w:val="26"/>
        </w:rPr>
      </w:pPr>
      <w:r w:rsidRPr="00B40994">
        <w:rPr>
          <w:rFonts w:ascii="Times New Roman" w:hAnsi="Times New Roman"/>
          <w:iCs/>
          <w:sz w:val="26"/>
          <w:szCs w:val="26"/>
        </w:rPr>
        <w:t>Проблемы, задачи и результаты реализации муниципальной программы</w:t>
      </w:r>
    </w:p>
    <w:tbl>
      <w:tblPr>
        <w:tblpPr w:leftFromText="180" w:rightFromText="180" w:vertAnchor="text" w:horzAnchor="page" w:tblpX="1191" w:tblpY="455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0"/>
        <w:gridCol w:w="1947"/>
        <w:gridCol w:w="1805"/>
        <w:gridCol w:w="1468"/>
        <w:gridCol w:w="3060"/>
      </w:tblGrid>
      <w:tr w:rsidR="001344E4" w:rsidRPr="00B40994" w:rsidTr="004D65B8">
        <w:tc>
          <w:tcPr>
            <w:tcW w:w="540" w:type="dxa"/>
            <w:shd w:val="clear" w:color="auto" w:fill="auto"/>
          </w:tcPr>
          <w:p w:rsidR="001344E4" w:rsidRPr="00B40994" w:rsidRDefault="001344E4" w:rsidP="004D65B8">
            <w:pPr>
              <w:jc w:val="center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4099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40994">
              <w:rPr>
                <w:sz w:val="26"/>
                <w:szCs w:val="26"/>
              </w:rPr>
              <w:t>/</w:t>
            </w:r>
            <w:proofErr w:type="spellStart"/>
            <w:r w:rsidRPr="00B4099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1344E4" w:rsidRPr="00B40994" w:rsidRDefault="001344E4" w:rsidP="004D65B8">
            <w:pPr>
              <w:jc w:val="center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Формулировка решаемой проблемы</w:t>
            </w:r>
          </w:p>
        </w:tc>
        <w:tc>
          <w:tcPr>
            <w:tcW w:w="1947" w:type="dxa"/>
            <w:shd w:val="clear" w:color="auto" w:fill="auto"/>
          </w:tcPr>
          <w:p w:rsidR="001344E4" w:rsidRPr="00B40994" w:rsidRDefault="001344E4" w:rsidP="004D65B8">
            <w:pPr>
              <w:jc w:val="center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Наименование задачи ГП</w:t>
            </w:r>
          </w:p>
        </w:tc>
        <w:tc>
          <w:tcPr>
            <w:tcW w:w="1805" w:type="dxa"/>
            <w:shd w:val="clear" w:color="auto" w:fill="auto"/>
          </w:tcPr>
          <w:p w:rsidR="001344E4" w:rsidRPr="00B40994" w:rsidRDefault="001344E4" w:rsidP="004D65B8">
            <w:pPr>
              <w:jc w:val="center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Наименование подпрограммы, направленной на решение задачи</w:t>
            </w:r>
          </w:p>
        </w:tc>
        <w:tc>
          <w:tcPr>
            <w:tcW w:w="1468" w:type="dxa"/>
            <w:shd w:val="clear" w:color="auto" w:fill="auto"/>
          </w:tcPr>
          <w:p w:rsidR="001344E4" w:rsidRPr="00B40994" w:rsidRDefault="001344E4" w:rsidP="004D65B8">
            <w:pPr>
              <w:jc w:val="center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Сроки и этапы реализации подпрограммы</w:t>
            </w:r>
          </w:p>
        </w:tc>
        <w:tc>
          <w:tcPr>
            <w:tcW w:w="3060" w:type="dxa"/>
            <w:shd w:val="clear" w:color="auto" w:fill="auto"/>
          </w:tcPr>
          <w:p w:rsidR="001344E4" w:rsidRPr="00B40994" w:rsidRDefault="001344E4" w:rsidP="004D65B8">
            <w:pPr>
              <w:jc w:val="center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Конечный результат подпрограмм</w:t>
            </w:r>
          </w:p>
        </w:tc>
      </w:tr>
    </w:tbl>
    <w:tbl>
      <w:tblPr>
        <w:tblpPr w:leftFromText="180" w:rightFromText="180" w:vertAnchor="text" w:horzAnchor="page" w:tblpX="1190" w:tblpY="148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00"/>
        <w:gridCol w:w="1947"/>
        <w:gridCol w:w="1805"/>
        <w:gridCol w:w="1468"/>
        <w:gridCol w:w="3060"/>
      </w:tblGrid>
      <w:tr w:rsidR="001344E4" w:rsidRPr="00B40994" w:rsidTr="004D65B8">
        <w:trPr>
          <w:tblHeader/>
        </w:trPr>
        <w:tc>
          <w:tcPr>
            <w:tcW w:w="540" w:type="dxa"/>
            <w:shd w:val="clear" w:color="auto" w:fill="auto"/>
          </w:tcPr>
          <w:p w:rsidR="001344E4" w:rsidRPr="00B40994" w:rsidRDefault="001344E4" w:rsidP="004D65B8">
            <w:pPr>
              <w:jc w:val="center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:rsidR="001344E4" w:rsidRPr="00B40994" w:rsidRDefault="001344E4" w:rsidP="004D65B8">
            <w:pPr>
              <w:jc w:val="center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2</w:t>
            </w:r>
          </w:p>
        </w:tc>
        <w:tc>
          <w:tcPr>
            <w:tcW w:w="1947" w:type="dxa"/>
            <w:shd w:val="clear" w:color="auto" w:fill="auto"/>
          </w:tcPr>
          <w:p w:rsidR="001344E4" w:rsidRPr="00B40994" w:rsidRDefault="001344E4" w:rsidP="004D65B8">
            <w:pPr>
              <w:jc w:val="center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3</w:t>
            </w:r>
          </w:p>
        </w:tc>
        <w:tc>
          <w:tcPr>
            <w:tcW w:w="1805" w:type="dxa"/>
            <w:shd w:val="clear" w:color="auto" w:fill="auto"/>
          </w:tcPr>
          <w:p w:rsidR="001344E4" w:rsidRPr="00B40994" w:rsidRDefault="001344E4" w:rsidP="004D65B8">
            <w:pPr>
              <w:jc w:val="center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4</w:t>
            </w:r>
          </w:p>
        </w:tc>
        <w:tc>
          <w:tcPr>
            <w:tcW w:w="1468" w:type="dxa"/>
            <w:shd w:val="clear" w:color="auto" w:fill="auto"/>
          </w:tcPr>
          <w:p w:rsidR="001344E4" w:rsidRPr="00B40994" w:rsidRDefault="001344E4" w:rsidP="004D65B8">
            <w:pPr>
              <w:jc w:val="center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:rsidR="001344E4" w:rsidRPr="00B40994" w:rsidRDefault="001344E4" w:rsidP="004D65B8">
            <w:pPr>
              <w:jc w:val="center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6</w:t>
            </w:r>
          </w:p>
        </w:tc>
      </w:tr>
      <w:tr w:rsidR="001344E4" w:rsidRPr="00B40994" w:rsidTr="004D65B8">
        <w:trPr>
          <w:trHeight w:val="4243"/>
        </w:trPr>
        <w:tc>
          <w:tcPr>
            <w:tcW w:w="540" w:type="dxa"/>
            <w:shd w:val="clear" w:color="auto" w:fill="auto"/>
          </w:tcPr>
          <w:p w:rsidR="001344E4" w:rsidRPr="00B40994" w:rsidRDefault="001344E4" w:rsidP="004D65B8">
            <w:pPr>
              <w:jc w:val="center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1.</w:t>
            </w:r>
          </w:p>
        </w:tc>
        <w:tc>
          <w:tcPr>
            <w:tcW w:w="1800" w:type="dxa"/>
            <w:shd w:val="clear" w:color="auto" w:fill="auto"/>
          </w:tcPr>
          <w:p w:rsidR="001344E4" w:rsidRPr="00B40994" w:rsidRDefault="001344E4" w:rsidP="004D65B8">
            <w:pPr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Недостаточное  развитие малого и среднего предпринимательства на территории Тамбовского района</w:t>
            </w:r>
          </w:p>
        </w:tc>
        <w:tc>
          <w:tcPr>
            <w:tcW w:w="1947" w:type="dxa"/>
            <w:shd w:val="clear" w:color="auto" w:fill="auto"/>
          </w:tcPr>
          <w:p w:rsidR="001344E4" w:rsidRPr="00B40994" w:rsidRDefault="001344E4" w:rsidP="004D65B8">
            <w:pPr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Создание благоприятных условий для устойчивого функционирования и развития малого и среднего предпринимательства на территории Тамбовского района</w:t>
            </w:r>
          </w:p>
        </w:tc>
        <w:tc>
          <w:tcPr>
            <w:tcW w:w="1805" w:type="dxa"/>
            <w:shd w:val="clear" w:color="auto" w:fill="auto"/>
          </w:tcPr>
          <w:p w:rsidR="001344E4" w:rsidRPr="00B40994" w:rsidRDefault="001344E4" w:rsidP="004D65B8">
            <w:pPr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Развитие субъектов малого и среднего предпринимательства на территории  Тамбовского района</w:t>
            </w:r>
          </w:p>
        </w:tc>
        <w:tc>
          <w:tcPr>
            <w:tcW w:w="1468" w:type="dxa"/>
            <w:shd w:val="clear" w:color="auto" w:fill="auto"/>
          </w:tcPr>
          <w:p w:rsidR="001344E4" w:rsidRPr="00B40994" w:rsidRDefault="001344E4" w:rsidP="004D65B8">
            <w:pPr>
              <w:jc w:val="center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2015-2021</w:t>
            </w:r>
          </w:p>
          <w:p w:rsidR="001344E4" w:rsidRPr="00B40994" w:rsidRDefault="001344E4" w:rsidP="004D65B8">
            <w:pPr>
              <w:jc w:val="center"/>
              <w:rPr>
                <w:sz w:val="26"/>
                <w:szCs w:val="26"/>
              </w:rPr>
            </w:pPr>
          </w:p>
          <w:p w:rsidR="001344E4" w:rsidRPr="00B40994" w:rsidRDefault="001344E4" w:rsidP="004D65B8">
            <w:pPr>
              <w:jc w:val="center"/>
              <w:rPr>
                <w:sz w:val="26"/>
                <w:szCs w:val="26"/>
              </w:rPr>
            </w:pPr>
          </w:p>
          <w:p w:rsidR="001344E4" w:rsidRPr="00B40994" w:rsidRDefault="001344E4" w:rsidP="004D65B8">
            <w:pPr>
              <w:jc w:val="center"/>
              <w:rPr>
                <w:sz w:val="26"/>
                <w:szCs w:val="26"/>
              </w:rPr>
            </w:pPr>
          </w:p>
          <w:p w:rsidR="001344E4" w:rsidRPr="00B40994" w:rsidRDefault="001344E4" w:rsidP="004D65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0" w:type="dxa"/>
            <w:shd w:val="clear" w:color="auto" w:fill="auto"/>
          </w:tcPr>
          <w:p w:rsidR="001344E4" w:rsidRPr="001B473E" w:rsidRDefault="001344E4" w:rsidP="004D65B8">
            <w:pPr>
              <w:ind w:firstLine="72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К 2021 году ожидается:</w:t>
            </w:r>
          </w:p>
          <w:p w:rsidR="001344E4" w:rsidRPr="001B473E" w:rsidRDefault="001344E4" w:rsidP="004D65B8">
            <w:pPr>
              <w:ind w:firstLine="72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количества субъектов малого и среднего предпринимательства до 470 единиц;</w:t>
            </w:r>
          </w:p>
          <w:p w:rsidR="001344E4" w:rsidRPr="001B473E" w:rsidRDefault="001344E4" w:rsidP="004D65B8">
            <w:pPr>
              <w:ind w:firstLine="72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количества малых и средних предприятий в расчете на 1 тыс. человек населения Тамбовского района составит не менее 21,8 единиц;</w:t>
            </w:r>
          </w:p>
          <w:p w:rsidR="001344E4" w:rsidRPr="001B473E" w:rsidRDefault="001344E4" w:rsidP="004D65B8">
            <w:pPr>
              <w:ind w:firstLine="72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увеличение численность  занятых работников на малых и средних предприятиях района  не менее 370 человек;</w:t>
            </w:r>
          </w:p>
          <w:p w:rsidR="001344E4" w:rsidRPr="001B473E" w:rsidRDefault="001344E4" w:rsidP="004D65B8">
            <w:pPr>
              <w:ind w:firstLine="72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lastRenderedPageBreak/>
              <w:t>объема налоговых поступлений от малого и среднего предпринимательства в бюджеты всех уровней до 11067,7  млн. рублей.</w:t>
            </w:r>
          </w:p>
          <w:p w:rsidR="001344E4" w:rsidRPr="001B473E" w:rsidRDefault="001344E4" w:rsidP="004D65B8">
            <w:pPr>
              <w:ind w:firstLine="72"/>
              <w:rPr>
                <w:sz w:val="26"/>
                <w:szCs w:val="26"/>
              </w:rPr>
            </w:pPr>
          </w:p>
        </w:tc>
      </w:tr>
      <w:tr w:rsidR="001344E4" w:rsidRPr="00B40994" w:rsidTr="004D65B8">
        <w:trPr>
          <w:trHeight w:val="64"/>
        </w:trPr>
        <w:tc>
          <w:tcPr>
            <w:tcW w:w="540" w:type="dxa"/>
            <w:shd w:val="clear" w:color="auto" w:fill="auto"/>
          </w:tcPr>
          <w:p w:rsidR="001344E4" w:rsidRPr="00B40994" w:rsidRDefault="001344E4" w:rsidP="004D65B8">
            <w:pPr>
              <w:jc w:val="center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1800" w:type="dxa"/>
            <w:shd w:val="clear" w:color="auto" w:fill="auto"/>
          </w:tcPr>
          <w:p w:rsidR="001344E4" w:rsidRPr="00B40994" w:rsidRDefault="001344E4" w:rsidP="004D65B8">
            <w:pPr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Ухудшение демографической ситуации в Тамбовском районе</w:t>
            </w:r>
          </w:p>
        </w:tc>
        <w:tc>
          <w:tcPr>
            <w:tcW w:w="1947" w:type="dxa"/>
            <w:shd w:val="clear" w:color="auto" w:fill="auto"/>
          </w:tcPr>
          <w:p w:rsidR="001344E4" w:rsidRPr="00B40994" w:rsidRDefault="001344E4" w:rsidP="004D65B8">
            <w:pPr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Создание условий для добровольного переселения соотечественников, проживающих за рубежом</w:t>
            </w:r>
          </w:p>
        </w:tc>
        <w:tc>
          <w:tcPr>
            <w:tcW w:w="1805" w:type="dxa"/>
            <w:shd w:val="clear" w:color="auto" w:fill="auto"/>
          </w:tcPr>
          <w:p w:rsidR="001344E4" w:rsidRPr="00B40994" w:rsidRDefault="001344E4" w:rsidP="004D65B8">
            <w:pPr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Оказание содействия добровольному переселению в Тамбовский район соотечественников, проживающих за рубежом</w:t>
            </w:r>
          </w:p>
        </w:tc>
        <w:tc>
          <w:tcPr>
            <w:tcW w:w="1468" w:type="dxa"/>
            <w:shd w:val="clear" w:color="auto" w:fill="auto"/>
          </w:tcPr>
          <w:p w:rsidR="001344E4" w:rsidRPr="00B40994" w:rsidRDefault="001344E4" w:rsidP="004D65B8">
            <w:pPr>
              <w:jc w:val="center"/>
              <w:rPr>
                <w:sz w:val="26"/>
                <w:szCs w:val="26"/>
              </w:rPr>
            </w:pPr>
            <w:r w:rsidRPr="00B40994">
              <w:rPr>
                <w:sz w:val="26"/>
                <w:szCs w:val="26"/>
              </w:rPr>
              <w:t>2015-2021</w:t>
            </w:r>
          </w:p>
        </w:tc>
        <w:tc>
          <w:tcPr>
            <w:tcW w:w="3060" w:type="dxa"/>
            <w:shd w:val="clear" w:color="auto" w:fill="auto"/>
          </w:tcPr>
          <w:p w:rsidR="001344E4" w:rsidRPr="001B473E" w:rsidRDefault="001344E4" w:rsidP="004D65B8">
            <w:pPr>
              <w:ind w:firstLine="72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Переселение соотечественников и членов их семей в количестве 40 человек, из них 24 находящихся в трудоспособном возрасте, и 16 членов их семей.</w:t>
            </w:r>
          </w:p>
          <w:p w:rsidR="001344E4" w:rsidRPr="001B473E" w:rsidRDefault="001344E4" w:rsidP="004D65B8">
            <w:pPr>
              <w:ind w:firstLine="72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Обеспечение ежегодного финансирования  предусмотренных подпрограммой мероприятий, связанных с предоставлением дополнительных мер социальной поддержки участников муниципальной программы и членов их семей.</w:t>
            </w:r>
          </w:p>
        </w:tc>
      </w:tr>
    </w:tbl>
    <w:p w:rsidR="001344E4" w:rsidRPr="00B40994" w:rsidRDefault="001344E4" w:rsidP="001344E4">
      <w:pPr>
        <w:pStyle w:val="a3"/>
        <w:ind w:left="284"/>
        <w:jc w:val="right"/>
        <w:rPr>
          <w:sz w:val="26"/>
          <w:szCs w:val="26"/>
        </w:rPr>
      </w:pPr>
      <w:r w:rsidRPr="00B40994">
        <w:rPr>
          <w:sz w:val="26"/>
          <w:szCs w:val="26"/>
        </w:rPr>
        <w:t>»</w:t>
      </w:r>
    </w:p>
    <w:p w:rsidR="001344E4" w:rsidRPr="00B40994" w:rsidRDefault="001344E4" w:rsidP="0007205B">
      <w:pPr>
        <w:pStyle w:val="a3"/>
        <w:numPr>
          <w:ilvl w:val="0"/>
          <w:numId w:val="3"/>
        </w:numPr>
        <w:ind w:left="0" w:firstLine="284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Раздел 4</w:t>
      </w:r>
      <w:r w:rsidR="00096C00" w:rsidRPr="00B40994">
        <w:rPr>
          <w:sz w:val="26"/>
          <w:szCs w:val="26"/>
        </w:rPr>
        <w:t>программы</w:t>
      </w:r>
      <w:r w:rsidRPr="00B40994">
        <w:rPr>
          <w:sz w:val="26"/>
          <w:szCs w:val="26"/>
        </w:rPr>
        <w:t xml:space="preserve"> изложить в новой редакции:</w:t>
      </w:r>
    </w:p>
    <w:p w:rsidR="001344E4" w:rsidRPr="00B40994" w:rsidRDefault="001344E4" w:rsidP="001344E4">
      <w:pPr>
        <w:jc w:val="center"/>
        <w:rPr>
          <w:b/>
          <w:sz w:val="26"/>
          <w:szCs w:val="26"/>
        </w:rPr>
      </w:pPr>
      <w:r w:rsidRPr="00B40994">
        <w:rPr>
          <w:sz w:val="26"/>
          <w:szCs w:val="26"/>
        </w:rPr>
        <w:t>«4.  Описание системы подпрограмм</w:t>
      </w:r>
    </w:p>
    <w:p w:rsidR="001344E4" w:rsidRPr="00B40994" w:rsidRDefault="001344E4" w:rsidP="001344E4">
      <w:pPr>
        <w:ind w:firstLine="720"/>
        <w:rPr>
          <w:sz w:val="26"/>
          <w:szCs w:val="26"/>
        </w:rPr>
      </w:pPr>
    </w:p>
    <w:p w:rsidR="001344E4" w:rsidRPr="00B40994" w:rsidRDefault="001344E4" w:rsidP="001344E4">
      <w:pPr>
        <w:ind w:firstLine="540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Программа предусматривает реализацию мероприятий по следующим основным приоритетным направлениям:</w:t>
      </w:r>
    </w:p>
    <w:p w:rsidR="001344E4" w:rsidRPr="00B40994" w:rsidRDefault="001344E4" w:rsidP="001344E4">
      <w:pPr>
        <w:ind w:firstLine="540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1. Создание благоприятных условий для устойчивого функционирования и развития малого и среднего предпринимательства на территории Тамбовского района.</w:t>
      </w:r>
    </w:p>
    <w:p w:rsidR="001344E4" w:rsidRPr="00B40994" w:rsidRDefault="001344E4" w:rsidP="001344E4">
      <w:pPr>
        <w:ind w:firstLine="540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2. Создание условий для добровольного переселения соотечественников, проживающих за рубежом, в Тамбовский район.</w:t>
      </w:r>
    </w:p>
    <w:p w:rsidR="001344E4" w:rsidRPr="00B40994" w:rsidRDefault="001344E4" w:rsidP="001344E4">
      <w:pPr>
        <w:ind w:firstLine="540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Программа включает 2 подпрограммы:</w:t>
      </w:r>
    </w:p>
    <w:p w:rsidR="001344E4" w:rsidRPr="00B40994" w:rsidRDefault="001344E4" w:rsidP="001344E4">
      <w:pPr>
        <w:ind w:firstLine="540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Подпрограмма 1 «Развитие субъектов малого и среднего предпринимательства на территории Тамбовского района».</w:t>
      </w:r>
    </w:p>
    <w:p w:rsidR="001344E4" w:rsidRPr="00B40994" w:rsidRDefault="001344E4" w:rsidP="001344E4">
      <w:pPr>
        <w:ind w:firstLine="540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Задачи данной программы:</w:t>
      </w:r>
    </w:p>
    <w:p w:rsidR="001344E4" w:rsidRPr="00B40994" w:rsidRDefault="001344E4" w:rsidP="001344E4">
      <w:pPr>
        <w:ind w:firstLine="567"/>
        <w:jc w:val="both"/>
        <w:rPr>
          <w:sz w:val="26"/>
          <w:szCs w:val="26"/>
        </w:rPr>
      </w:pPr>
      <w:r w:rsidRPr="00B40994">
        <w:rPr>
          <w:sz w:val="26"/>
          <w:szCs w:val="26"/>
        </w:rPr>
        <w:lastRenderedPageBreak/>
        <w:t>1. Улучшение финансового положения, малого и среднего предпринимательства района.</w:t>
      </w:r>
    </w:p>
    <w:p w:rsidR="001344E4" w:rsidRPr="00B40994" w:rsidRDefault="001344E4" w:rsidP="001344E4">
      <w:pPr>
        <w:ind w:firstLine="567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2. Развитие инфраструктуры поддержки малого и среднего предпринимательства района.</w:t>
      </w:r>
    </w:p>
    <w:p w:rsidR="001344E4" w:rsidRPr="00B40994" w:rsidRDefault="001344E4" w:rsidP="001344E4">
      <w:pPr>
        <w:ind w:firstLine="540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3. Формирование положительного имиджа предпринимательства, совершенствование информационного и образовательного обеспечения и развитие делового сотрудничества бизнеса и власти.</w:t>
      </w:r>
    </w:p>
    <w:p w:rsidR="001344E4" w:rsidRPr="00B40994" w:rsidRDefault="001344E4" w:rsidP="001344E4">
      <w:pPr>
        <w:ind w:firstLine="540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Подпрограмма 2. «Создание условий для добровольного переселения соотечественников, проживающих за рубежом, в Тамбовский район».</w:t>
      </w:r>
    </w:p>
    <w:p w:rsidR="001344E4" w:rsidRPr="00B40994" w:rsidRDefault="001344E4" w:rsidP="001344E4">
      <w:pPr>
        <w:ind w:firstLine="540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Задача данной программы:</w:t>
      </w:r>
    </w:p>
    <w:p w:rsidR="001344E4" w:rsidRPr="00B40994" w:rsidRDefault="001344E4" w:rsidP="001344E4">
      <w:pPr>
        <w:ind w:firstLine="540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1. Создание условий для адаптации и интеграции участников Муниципальной подпрограммы и членов их семей в принимающее сообщество, оказание адресной финансовой помощи</w:t>
      </w:r>
      <w:proofErr w:type="gramStart"/>
      <w:r w:rsidRPr="00B40994">
        <w:rPr>
          <w:sz w:val="26"/>
          <w:szCs w:val="26"/>
        </w:rPr>
        <w:t>.</w:t>
      </w:r>
      <w:r w:rsidR="00096C00" w:rsidRPr="00B40994">
        <w:rPr>
          <w:sz w:val="26"/>
          <w:szCs w:val="26"/>
        </w:rPr>
        <w:t>»</w:t>
      </w:r>
      <w:proofErr w:type="gramEnd"/>
    </w:p>
    <w:p w:rsidR="0013740A" w:rsidRPr="00B40994" w:rsidRDefault="0013740A" w:rsidP="0013740A">
      <w:pPr>
        <w:pStyle w:val="a3"/>
        <w:ind w:left="928"/>
        <w:jc w:val="both"/>
        <w:rPr>
          <w:sz w:val="26"/>
          <w:szCs w:val="26"/>
        </w:rPr>
      </w:pPr>
    </w:p>
    <w:p w:rsidR="002E001C" w:rsidRPr="00B40994" w:rsidRDefault="002E001C" w:rsidP="0007205B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B40994">
        <w:rPr>
          <w:sz w:val="26"/>
          <w:szCs w:val="26"/>
        </w:rPr>
        <w:t>Раздел 6 Программы изложить в следующей редакции:</w:t>
      </w:r>
    </w:p>
    <w:p w:rsidR="002E001C" w:rsidRPr="00B40994" w:rsidRDefault="002E001C" w:rsidP="002E001C">
      <w:pPr>
        <w:ind w:left="360"/>
        <w:jc w:val="center"/>
        <w:rPr>
          <w:sz w:val="26"/>
          <w:szCs w:val="26"/>
        </w:rPr>
      </w:pPr>
      <w:r w:rsidRPr="00B40994">
        <w:rPr>
          <w:sz w:val="26"/>
          <w:szCs w:val="26"/>
        </w:rPr>
        <w:t>«6. Ресурсное обеспечение муниципальной программы</w:t>
      </w:r>
    </w:p>
    <w:p w:rsidR="002E001C" w:rsidRPr="00B40994" w:rsidRDefault="002E001C" w:rsidP="00096C00">
      <w:pPr>
        <w:jc w:val="both"/>
        <w:rPr>
          <w:sz w:val="26"/>
          <w:szCs w:val="26"/>
        </w:rPr>
      </w:pPr>
      <w:r w:rsidRPr="00B40994">
        <w:rPr>
          <w:sz w:val="26"/>
          <w:szCs w:val="26"/>
        </w:rPr>
        <w:t xml:space="preserve">Общий объем бюджетных ассигнований на реализацию мероприятий программы на  2015-2021 годы – </w:t>
      </w:r>
      <w:r w:rsidR="00CA6A98" w:rsidRPr="00B40994">
        <w:rPr>
          <w:sz w:val="26"/>
          <w:szCs w:val="26"/>
        </w:rPr>
        <w:t>2</w:t>
      </w:r>
      <w:r w:rsidR="009D681A" w:rsidRPr="00B40994">
        <w:rPr>
          <w:sz w:val="26"/>
          <w:szCs w:val="26"/>
        </w:rPr>
        <w:t>8</w:t>
      </w:r>
      <w:r w:rsidR="00CA6A98" w:rsidRPr="00B40994">
        <w:rPr>
          <w:sz w:val="26"/>
          <w:szCs w:val="26"/>
        </w:rPr>
        <w:t xml:space="preserve">57,646  </w:t>
      </w:r>
      <w:r w:rsidRPr="00B40994">
        <w:rPr>
          <w:sz w:val="26"/>
          <w:szCs w:val="26"/>
        </w:rPr>
        <w:t xml:space="preserve">тыс. рублей. </w:t>
      </w:r>
    </w:p>
    <w:p w:rsidR="002E001C" w:rsidRPr="00B40994" w:rsidRDefault="002E001C" w:rsidP="00096C00">
      <w:pPr>
        <w:tabs>
          <w:tab w:val="left" w:pos="4320"/>
        </w:tabs>
        <w:ind w:firstLine="540"/>
        <w:jc w:val="both"/>
        <w:rPr>
          <w:sz w:val="26"/>
          <w:szCs w:val="26"/>
        </w:rPr>
      </w:pPr>
      <w:r w:rsidRPr="00B40994">
        <w:rPr>
          <w:sz w:val="26"/>
          <w:szCs w:val="26"/>
        </w:rPr>
        <w:t xml:space="preserve">Из районного бюджета финансовые средства составят –  </w:t>
      </w:r>
      <w:r w:rsidR="00CA6A98" w:rsidRPr="00B40994">
        <w:rPr>
          <w:sz w:val="26"/>
          <w:szCs w:val="26"/>
        </w:rPr>
        <w:t>2</w:t>
      </w:r>
      <w:r w:rsidR="009D681A" w:rsidRPr="00B40994">
        <w:rPr>
          <w:sz w:val="26"/>
          <w:szCs w:val="26"/>
        </w:rPr>
        <w:t>8</w:t>
      </w:r>
      <w:r w:rsidR="00CA6A98" w:rsidRPr="00B40994">
        <w:rPr>
          <w:sz w:val="26"/>
          <w:szCs w:val="26"/>
        </w:rPr>
        <w:t xml:space="preserve">57,646  </w:t>
      </w:r>
      <w:r w:rsidRPr="00B40994">
        <w:rPr>
          <w:sz w:val="26"/>
          <w:szCs w:val="26"/>
        </w:rPr>
        <w:t>тыс. рублей, в том числе по годам: Общий объем бюджетных ассигнований на реализацию мероприятий программы</w:t>
      </w:r>
    </w:p>
    <w:p w:rsidR="002E001C" w:rsidRPr="00B40994" w:rsidRDefault="002E001C" w:rsidP="002E001C">
      <w:pPr>
        <w:tabs>
          <w:tab w:val="left" w:pos="4320"/>
        </w:tabs>
        <w:ind w:firstLine="252"/>
        <w:rPr>
          <w:sz w:val="26"/>
          <w:szCs w:val="26"/>
        </w:rPr>
      </w:pPr>
      <w:r w:rsidRPr="00B40994">
        <w:rPr>
          <w:sz w:val="26"/>
          <w:szCs w:val="26"/>
        </w:rPr>
        <w:t>2015 год –      290,0  тыс. руб.;</w:t>
      </w:r>
    </w:p>
    <w:p w:rsidR="002E001C" w:rsidRPr="00B40994" w:rsidRDefault="002E001C" w:rsidP="002E001C">
      <w:pPr>
        <w:tabs>
          <w:tab w:val="left" w:pos="4320"/>
        </w:tabs>
        <w:ind w:firstLine="252"/>
        <w:rPr>
          <w:sz w:val="26"/>
          <w:szCs w:val="26"/>
        </w:rPr>
      </w:pPr>
      <w:r w:rsidRPr="00B40994">
        <w:rPr>
          <w:sz w:val="26"/>
          <w:szCs w:val="26"/>
        </w:rPr>
        <w:t>2016 год –      212,536  тыс. руб.;</w:t>
      </w:r>
    </w:p>
    <w:p w:rsidR="002E001C" w:rsidRPr="00B40994" w:rsidRDefault="002E001C" w:rsidP="002E001C">
      <w:pPr>
        <w:ind w:firstLine="252"/>
        <w:rPr>
          <w:sz w:val="26"/>
          <w:szCs w:val="26"/>
        </w:rPr>
      </w:pPr>
      <w:r w:rsidRPr="00B40994">
        <w:rPr>
          <w:sz w:val="26"/>
          <w:szCs w:val="26"/>
        </w:rPr>
        <w:t>2017 год –      37</w:t>
      </w:r>
      <w:r w:rsidR="005F7F98" w:rsidRPr="00B40994">
        <w:rPr>
          <w:sz w:val="26"/>
          <w:szCs w:val="26"/>
        </w:rPr>
        <w:t>6</w:t>
      </w:r>
      <w:r w:rsidRPr="00B40994">
        <w:rPr>
          <w:sz w:val="26"/>
          <w:szCs w:val="26"/>
        </w:rPr>
        <w:t xml:space="preserve">,11   тыс. руб.; </w:t>
      </w:r>
    </w:p>
    <w:p w:rsidR="002E001C" w:rsidRPr="00B40994" w:rsidRDefault="002E001C" w:rsidP="002E001C">
      <w:pPr>
        <w:ind w:firstLine="252"/>
        <w:rPr>
          <w:sz w:val="26"/>
          <w:szCs w:val="26"/>
        </w:rPr>
      </w:pPr>
      <w:r w:rsidRPr="00B40994">
        <w:rPr>
          <w:sz w:val="26"/>
          <w:szCs w:val="26"/>
        </w:rPr>
        <w:t xml:space="preserve">2018 год –      </w:t>
      </w:r>
      <w:r w:rsidR="00BA2A40" w:rsidRPr="00B40994">
        <w:rPr>
          <w:sz w:val="26"/>
          <w:szCs w:val="26"/>
        </w:rPr>
        <w:t>1</w:t>
      </w:r>
      <w:r w:rsidR="009D681A" w:rsidRPr="00B40994">
        <w:rPr>
          <w:sz w:val="26"/>
          <w:szCs w:val="26"/>
        </w:rPr>
        <w:t>7</w:t>
      </w:r>
      <w:r w:rsidR="00BA2A40" w:rsidRPr="00B40994">
        <w:rPr>
          <w:sz w:val="26"/>
          <w:szCs w:val="26"/>
        </w:rPr>
        <w:t>10,0</w:t>
      </w:r>
      <w:r w:rsidRPr="00B40994">
        <w:rPr>
          <w:sz w:val="26"/>
          <w:szCs w:val="26"/>
        </w:rPr>
        <w:t xml:space="preserve">   тыс. руб.;</w:t>
      </w:r>
    </w:p>
    <w:p w:rsidR="002E001C" w:rsidRPr="00B40994" w:rsidRDefault="002E001C" w:rsidP="002E001C">
      <w:pPr>
        <w:ind w:firstLine="252"/>
        <w:rPr>
          <w:sz w:val="26"/>
          <w:szCs w:val="26"/>
        </w:rPr>
      </w:pPr>
      <w:r w:rsidRPr="00B40994">
        <w:rPr>
          <w:sz w:val="26"/>
          <w:szCs w:val="26"/>
        </w:rPr>
        <w:t xml:space="preserve">2019 год –      </w:t>
      </w:r>
      <w:r w:rsidR="00BA2A40" w:rsidRPr="00B40994">
        <w:rPr>
          <w:sz w:val="26"/>
          <w:szCs w:val="26"/>
        </w:rPr>
        <w:t>10,0</w:t>
      </w:r>
      <w:r w:rsidRPr="00B40994">
        <w:rPr>
          <w:sz w:val="26"/>
          <w:szCs w:val="26"/>
        </w:rPr>
        <w:t xml:space="preserve">   тыс. руб.;</w:t>
      </w:r>
    </w:p>
    <w:p w:rsidR="002E001C" w:rsidRPr="00B40994" w:rsidRDefault="002E001C" w:rsidP="002E001C">
      <w:pPr>
        <w:ind w:firstLine="252"/>
        <w:rPr>
          <w:sz w:val="26"/>
          <w:szCs w:val="26"/>
        </w:rPr>
      </w:pPr>
      <w:r w:rsidRPr="00B40994">
        <w:rPr>
          <w:sz w:val="26"/>
          <w:szCs w:val="26"/>
        </w:rPr>
        <w:t xml:space="preserve">2020 год –      </w:t>
      </w:r>
      <w:r w:rsidR="00BA2A40" w:rsidRPr="00B40994">
        <w:rPr>
          <w:sz w:val="26"/>
          <w:szCs w:val="26"/>
        </w:rPr>
        <w:t>10,</w:t>
      </w:r>
      <w:r w:rsidRPr="00B40994">
        <w:rPr>
          <w:sz w:val="26"/>
          <w:szCs w:val="26"/>
        </w:rPr>
        <w:t>0   тыс. руб.;</w:t>
      </w:r>
    </w:p>
    <w:p w:rsidR="002E001C" w:rsidRPr="00B40994" w:rsidRDefault="002E001C" w:rsidP="002E001C">
      <w:pPr>
        <w:ind w:firstLine="252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2021 год –     249,0   тыс. руб.</w:t>
      </w:r>
    </w:p>
    <w:p w:rsidR="002E001C" w:rsidRPr="00B40994" w:rsidRDefault="002E001C" w:rsidP="002E001C">
      <w:pPr>
        <w:ind w:firstLine="252"/>
        <w:jc w:val="both"/>
        <w:rPr>
          <w:sz w:val="26"/>
          <w:szCs w:val="26"/>
        </w:rPr>
      </w:pPr>
    </w:p>
    <w:p w:rsidR="002E001C" w:rsidRPr="00B40994" w:rsidRDefault="002E001C" w:rsidP="002E001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0994">
        <w:rPr>
          <w:rFonts w:ascii="Times New Roman" w:hAnsi="Times New Roman" w:cs="Times New Roman"/>
          <w:sz w:val="26"/>
          <w:szCs w:val="26"/>
        </w:rPr>
        <w:t xml:space="preserve">По подпрограмме «Развитие субъектов малого и среднего предпринимательства на территории Тамбовского района» всего –  </w:t>
      </w:r>
      <w:r w:rsidR="00CD1048" w:rsidRPr="00B40994">
        <w:rPr>
          <w:rFonts w:ascii="Times New Roman" w:hAnsi="Times New Roman" w:cs="Times New Roman"/>
          <w:sz w:val="26"/>
          <w:szCs w:val="26"/>
        </w:rPr>
        <w:t>2</w:t>
      </w:r>
      <w:r w:rsidR="006807A0" w:rsidRPr="00B40994">
        <w:rPr>
          <w:rFonts w:ascii="Times New Roman" w:hAnsi="Times New Roman" w:cs="Times New Roman"/>
          <w:sz w:val="26"/>
          <w:szCs w:val="26"/>
        </w:rPr>
        <w:t>8</w:t>
      </w:r>
      <w:r w:rsidR="00CD1048" w:rsidRPr="00B40994">
        <w:rPr>
          <w:rFonts w:ascii="Times New Roman" w:hAnsi="Times New Roman" w:cs="Times New Roman"/>
          <w:sz w:val="26"/>
          <w:szCs w:val="26"/>
        </w:rPr>
        <w:t>08,646</w:t>
      </w:r>
      <w:r w:rsidRPr="00B40994">
        <w:rPr>
          <w:rFonts w:ascii="Times New Roman" w:hAnsi="Times New Roman" w:cs="Times New Roman"/>
          <w:sz w:val="26"/>
          <w:szCs w:val="26"/>
        </w:rPr>
        <w:t xml:space="preserve">  тыс. рублей.</w:t>
      </w:r>
    </w:p>
    <w:p w:rsidR="002E001C" w:rsidRPr="00B40994" w:rsidRDefault="002E001C" w:rsidP="002E001C">
      <w:pPr>
        <w:tabs>
          <w:tab w:val="left" w:pos="4320"/>
        </w:tabs>
        <w:ind w:firstLine="540"/>
        <w:jc w:val="both"/>
        <w:rPr>
          <w:sz w:val="26"/>
          <w:szCs w:val="26"/>
        </w:rPr>
      </w:pPr>
      <w:r w:rsidRPr="00B40994">
        <w:rPr>
          <w:sz w:val="26"/>
          <w:szCs w:val="26"/>
        </w:rPr>
        <w:t xml:space="preserve">Из районного бюджета финансовые средства составят –  </w:t>
      </w:r>
      <w:r w:rsidR="006807A0" w:rsidRPr="00B40994">
        <w:rPr>
          <w:sz w:val="26"/>
          <w:szCs w:val="26"/>
        </w:rPr>
        <w:t>28</w:t>
      </w:r>
      <w:r w:rsidR="00CD1048" w:rsidRPr="00B40994">
        <w:rPr>
          <w:sz w:val="26"/>
          <w:szCs w:val="26"/>
        </w:rPr>
        <w:t>08</w:t>
      </w:r>
      <w:r w:rsidRPr="00B40994">
        <w:rPr>
          <w:sz w:val="26"/>
          <w:szCs w:val="26"/>
        </w:rPr>
        <w:t>,646      тыс. рублей, в том числе по годам:</w:t>
      </w:r>
    </w:p>
    <w:p w:rsidR="002E001C" w:rsidRPr="00B40994" w:rsidRDefault="002E001C" w:rsidP="002E001C">
      <w:pPr>
        <w:tabs>
          <w:tab w:val="left" w:pos="4320"/>
        </w:tabs>
        <w:ind w:firstLine="252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2015 год – 290,0 тыс. руб.;</w:t>
      </w:r>
    </w:p>
    <w:p w:rsidR="002E001C" w:rsidRPr="00B40994" w:rsidRDefault="002E001C" w:rsidP="002E001C">
      <w:pPr>
        <w:ind w:firstLine="252"/>
        <w:jc w:val="both"/>
        <w:rPr>
          <w:sz w:val="26"/>
          <w:szCs w:val="26"/>
        </w:rPr>
      </w:pPr>
      <w:r w:rsidRPr="00B40994">
        <w:rPr>
          <w:sz w:val="26"/>
          <w:szCs w:val="26"/>
        </w:rPr>
        <w:t xml:space="preserve">2016 год – 212,536 тыс. руб.; </w:t>
      </w:r>
    </w:p>
    <w:p w:rsidR="002E001C" w:rsidRPr="00B40994" w:rsidRDefault="002E001C" w:rsidP="002E001C">
      <w:pPr>
        <w:ind w:firstLine="252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2017 год – 37</w:t>
      </w:r>
      <w:r w:rsidR="00BA2A40" w:rsidRPr="00B40994">
        <w:rPr>
          <w:sz w:val="26"/>
          <w:szCs w:val="26"/>
        </w:rPr>
        <w:t>6</w:t>
      </w:r>
      <w:r w:rsidRPr="00B40994">
        <w:rPr>
          <w:sz w:val="26"/>
          <w:szCs w:val="26"/>
        </w:rPr>
        <w:t>,11 тыс. руб.;</w:t>
      </w:r>
    </w:p>
    <w:p w:rsidR="002E001C" w:rsidRPr="00B40994" w:rsidRDefault="002E001C" w:rsidP="002E001C">
      <w:pPr>
        <w:ind w:firstLine="252"/>
        <w:jc w:val="both"/>
        <w:rPr>
          <w:sz w:val="26"/>
          <w:szCs w:val="26"/>
        </w:rPr>
      </w:pPr>
      <w:r w:rsidRPr="00B40994">
        <w:rPr>
          <w:sz w:val="26"/>
          <w:szCs w:val="26"/>
        </w:rPr>
        <w:t xml:space="preserve">2018 год – </w:t>
      </w:r>
      <w:r w:rsidR="00BA2A40" w:rsidRPr="00B40994">
        <w:rPr>
          <w:sz w:val="26"/>
          <w:szCs w:val="26"/>
        </w:rPr>
        <w:t>1510,0</w:t>
      </w:r>
      <w:r w:rsidRPr="00B40994">
        <w:rPr>
          <w:sz w:val="26"/>
          <w:szCs w:val="26"/>
        </w:rPr>
        <w:t xml:space="preserve"> тыс. руб.;</w:t>
      </w:r>
    </w:p>
    <w:p w:rsidR="002E001C" w:rsidRPr="00B40994" w:rsidRDefault="002E001C" w:rsidP="002E001C">
      <w:pPr>
        <w:ind w:firstLine="252"/>
        <w:jc w:val="both"/>
        <w:rPr>
          <w:sz w:val="26"/>
          <w:szCs w:val="26"/>
        </w:rPr>
      </w:pPr>
      <w:r w:rsidRPr="00B40994">
        <w:rPr>
          <w:sz w:val="26"/>
          <w:szCs w:val="26"/>
        </w:rPr>
        <w:t xml:space="preserve">2019 год – </w:t>
      </w:r>
      <w:r w:rsidR="00BA2A40" w:rsidRPr="00B40994">
        <w:rPr>
          <w:sz w:val="26"/>
          <w:szCs w:val="26"/>
        </w:rPr>
        <w:t>10,0</w:t>
      </w:r>
      <w:r w:rsidRPr="00B40994">
        <w:rPr>
          <w:sz w:val="26"/>
          <w:szCs w:val="26"/>
        </w:rPr>
        <w:t xml:space="preserve"> тыс. руб.;</w:t>
      </w:r>
    </w:p>
    <w:p w:rsidR="002E001C" w:rsidRPr="00B40994" w:rsidRDefault="002E001C" w:rsidP="002E001C">
      <w:pPr>
        <w:ind w:firstLine="252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20</w:t>
      </w:r>
      <w:r w:rsidR="00BA2A40" w:rsidRPr="00B40994">
        <w:rPr>
          <w:sz w:val="26"/>
          <w:szCs w:val="26"/>
        </w:rPr>
        <w:t>20 год – 1</w:t>
      </w:r>
      <w:r w:rsidRPr="00B40994">
        <w:rPr>
          <w:sz w:val="26"/>
          <w:szCs w:val="26"/>
        </w:rPr>
        <w:t>0,0 тыс. руб.;</w:t>
      </w:r>
    </w:p>
    <w:p w:rsidR="002E001C" w:rsidRPr="00B40994" w:rsidRDefault="002E001C" w:rsidP="002E001C">
      <w:pPr>
        <w:ind w:firstLine="252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2021 год -  200,0 тыс. руб.</w:t>
      </w:r>
    </w:p>
    <w:p w:rsidR="00FC108B" w:rsidRPr="00B40994" w:rsidRDefault="00FC108B" w:rsidP="00FC108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0994">
        <w:rPr>
          <w:rFonts w:ascii="Times New Roman" w:hAnsi="Times New Roman" w:cs="Times New Roman"/>
          <w:sz w:val="26"/>
          <w:szCs w:val="26"/>
        </w:rPr>
        <w:t>По подпрограмме «Оказание содействия добровольному переселению в Тамбовский район соотечественников, проживающих за рубежом» общий объем бюджетных ассигнований составит – 49,00   тыс. рублей.</w:t>
      </w:r>
    </w:p>
    <w:p w:rsidR="00FC108B" w:rsidRPr="00B40994" w:rsidRDefault="00FC108B" w:rsidP="00FC108B">
      <w:pPr>
        <w:tabs>
          <w:tab w:val="left" w:pos="4320"/>
        </w:tabs>
        <w:ind w:firstLine="540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Из районного бюджета финансовые средства составят –49,00 тыс. рублей, в том числе по годам:</w:t>
      </w:r>
    </w:p>
    <w:p w:rsidR="00FC108B" w:rsidRPr="00B40994" w:rsidRDefault="00FC108B" w:rsidP="00FC108B">
      <w:pPr>
        <w:tabs>
          <w:tab w:val="left" w:pos="4320"/>
        </w:tabs>
        <w:ind w:firstLine="540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2015 год – 0,00 тыс. руб.;</w:t>
      </w:r>
    </w:p>
    <w:p w:rsidR="00FC108B" w:rsidRPr="00B40994" w:rsidRDefault="00FC108B" w:rsidP="00FC108B">
      <w:pPr>
        <w:ind w:firstLine="540"/>
        <w:jc w:val="both"/>
        <w:rPr>
          <w:sz w:val="26"/>
          <w:szCs w:val="26"/>
        </w:rPr>
      </w:pPr>
      <w:r w:rsidRPr="00B40994">
        <w:rPr>
          <w:sz w:val="26"/>
          <w:szCs w:val="26"/>
        </w:rPr>
        <w:t xml:space="preserve">2016 год – 0,00  тыс. руб.; </w:t>
      </w:r>
    </w:p>
    <w:p w:rsidR="00FC108B" w:rsidRPr="00B40994" w:rsidRDefault="00FC108B" w:rsidP="00FC108B">
      <w:pPr>
        <w:ind w:firstLine="540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2017 год – 0,00  тыс. руб.;</w:t>
      </w:r>
    </w:p>
    <w:p w:rsidR="00FC108B" w:rsidRPr="00B40994" w:rsidRDefault="00FC108B" w:rsidP="00FC108B">
      <w:pPr>
        <w:ind w:firstLine="540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2018 год – 0,00  тыс. руб.;</w:t>
      </w:r>
    </w:p>
    <w:p w:rsidR="00FC108B" w:rsidRPr="00B40994" w:rsidRDefault="00FC108B" w:rsidP="00FC108B">
      <w:pPr>
        <w:ind w:firstLine="540"/>
        <w:jc w:val="both"/>
        <w:rPr>
          <w:sz w:val="26"/>
          <w:szCs w:val="26"/>
        </w:rPr>
      </w:pPr>
      <w:r w:rsidRPr="00B40994">
        <w:rPr>
          <w:sz w:val="26"/>
          <w:szCs w:val="26"/>
        </w:rPr>
        <w:lastRenderedPageBreak/>
        <w:t>2019 год – 0,00  тыс. руб.;</w:t>
      </w:r>
    </w:p>
    <w:p w:rsidR="00FC108B" w:rsidRPr="00B40994" w:rsidRDefault="00FC108B" w:rsidP="00FC108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0994">
        <w:rPr>
          <w:rFonts w:ascii="Times New Roman" w:hAnsi="Times New Roman" w:cs="Times New Roman"/>
          <w:sz w:val="26"/>
          <w:szCs w:val="26"/>
        </w:rPr>
        <w:t>2020 год – 0,00 тыс.  руб.</w:t>
      </w:r>
    </w:p>
    <w:p w:rsidR="00FC108B" w:rsidRPr="00B40994" w:rsidRDefault="00FC108B" w:rsidP="00FC108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0994">
        <w:rPr>
          <w:rFonts w:ascii="Times New Roman" w:hAnsi="Times New Roman" w:cs="Times New Roman"/>
          <w:sz w:val="26"/>
          <w:szCs w:val="26"/>
        </w:rPr>
        <w:t>2021 год – 49,00 тыс. руб.</w:t>
      </w:r>
    </w:p>
    <w:p w:rsidR="002E001C" w:rsidRPr="00B40994" w:rsidRDefault="002E001C" w:rsidP="002E001C">
      <w:pPr>
        <w:ind w:firstLine="252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Ресурсное обеспечение реализации мероприятий программы за счет средств районного бюджета и прогнозная (справочная) оценка расходов на реализацию мероприятий программы из различных источников финансирования приведена в приложении № 3 и № 4 к Программе».</w:t>
      </w:r>
    </w:p>
    <w:p w:rsidR="00F27F57" w:rsidRPr="00B40994" w:rsidRDefault="00F51773" w:rsidP="0007205B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B40994">
        <w:rPr>
          <w:sz w:val="26"/>
          <w:szCs w:val="26"/>
        </w:rPr>
        <w:t>В разделе 7. Планируемые показатели эффективности муниципальной программы</w:t>
      </w:r>
    </w:p>
    <w:p w:rsidR="00F51773" w:rsidRPr="00B40994" w:rsidRDefault="006858E6" w:rsidP="00F27F57">
      <w:pPr>
        <w:pStyle w:val="a3"/>
        <w:numPr>
          <w:ilvl w:val="0"/>
          <w:numId w:val="19"/>
        </w:numPr>
        <w:jc w:val="both"/>
        <w:rPr>
          <w:sz w:val="26"/>
          <w:szCs w:val="26"/>
        </w:rPr>
      </w:pPr>
      <w:r w:rsidRPr="00B40994">
        <w:rPr>
          <w:sz w:val="26"/>
          <w:szCs w:val="26"/>
        </w:rPr>
        <w:t xml:space="preserve"> абзац второй изложить в следующей редакции:</w:t>
      </w:r>
    </w:p>
    <w:p w:rsidR="00F27F57" w:rsidRPr="001B473E" w:rsidRDefault="006858E6" w:rsidP="00F27F57">
      <w:pPr>
        <w:ind w:firstLine="540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«</w:t>
      </w:r>
      <w:r w:rsidR="00F27F57" w:rsidRPr="001B473E">
        <w:rPr>
          <w:sz w:val="26"/>
          <w:szCs w:val="26"/>
        </w:rPr>
        <w:t>Основными показателями эффективности реализации муниципальной программы, является достижение к 2021 году следующих конечных результатов:</w:t>
      </w:r>
    </w:p>
    <w:p w:rsidR="002D4DFD" w:rsidRPr="001B473E" w:rsidRDefault="002D4DFD" w:rsidP="002D4DFD">
      <w:pPr>
        <w:tabs>
          <w:tab w:val="left" w:pos="720"/>
        </w:tabs>
        <w:autoSpaceDE w:val="0"/>
        <w:autoSpaceDN w:val="0"/>
        <w:adjustRightInd w:val="0"/>
        <w:ind w:firstLine="156"/>
        <w:jc w:val="both"/>
        <w:rPr>
          <w:snapToGrid w:val="0"/>
          <w:sz w:val="26"/>
          <w:szCs w:val="26"/>
        </w:rPr>
      </w:pPr>
      <w:r w:rsidRPr="001B473E">
        <w:rPr>
          <w:snapToGrid w:val="0"/>
          <w:sz w:val="26"/>
          <w:szCs w:val="26"/>
        </w:rPr>
        <w:t>число субъектов малого и среднего предпринимательства до 470 единиц;</w:t>
      </w:r>
    </w:p>
    <w:p w:rsidR="002D4DFD" w:rsidRPr="001B473E" w:rsidRDefault="002D4DFD" w:rsidP="002D4DFD">
      <w:pPr>
        <w:tabs>
          <w:tab w:val="left" w:pos="720"/>
        </w:tabs>
        <w:autoSpaceDE w:val="0"/>
        <w:autoSpaceDN w:val="0"/>
        <w:adjustRightInd w:val="0"/>
        <w:ind w:firstLine="156"/>
        <w:jc w:val="both"/>
        <w:rPr>
          <w:snapToGrid w:val="0"/>
          <w:sz w:val="26"/>
          <w:szCs w:val="26"/>
        </w:rPr>
      </w:pPr>
      <w:r w:rsidRPr="001B473E">
        <w:rPr>
          <w:snapToGrid w:val="0"/>
          <w:sz w:val="26"/>
          <w:szCs w:val="26"/>
        </w:rPr>
        <w:t xml:space="preserve"> количество малых и средних предприятий, в  расчете на 1 тыс. человек населения района составит не менее 21,8 единиц;</w:t>
      </w:r>
    </w:p>
    <w:p w:rsidR="002D4DFD" w:rsidRPr="001B473E" w:rsidRDefault="002D4DFD" w:rsidP="002D4DFD">
      <w:pPr>
        <w:tabs>
          <w:tab w:val="left" w:pos="720"/>
        </w:tabs>
        <w:autoSpaceDE w:val="0"/>
        <w:autoSpaceDN w:val="0"/>
        <w:adjustRightInd w:val="0"/>
        <w:ind w:firstLine="156"/>
        <w:jc w:val="both"/>
        <w:rPr>
          <w:sz w:val="26"/>
          <w:szCs w:val="26"/>
        </w:rPr>
      </w:pPr>
      <w:r w:rsidRPr="001B473E">
        <w:rPr>
          <w:snapToGrid w:val="0"/>
          <w:sz w:val="26"/>
          <w:szCs w:val="26"/>
        </w:rPr>
        <w:t xml:space="preserve"> численность работающих в малом и среднем бизнесе не менее 370 человек;     </w:t>
      </w:r>
    </w:p>
    <w:p w:rsidR="002D4DFD" w:rsidRPr="001B473E" w:rsidRDefault="002D4DFD" w:rsidP="002D4DFD">
      <w:pPr>
        <w:pStyle w:val="ConsPlusNonformat"/>
        <w:widowControl/>
        <w:ind w:firstLine="156"/>
        <w:jc w:val="both"/>
        <w:rPr>
          <w:rFonts w:ascii="Times New Roman" w:hAnsi="Times New Roman" w:cs="Times New Roman"/>
          <w:sz w:val="26"/>
          <w:szCs w:val="26"/>
        </w:rPr>
      </w:pPr>
      <w:r w:rsidRPr="001B473E">
        <w:rPr>
          <w:rFonts w:ascii="Times New Roman" w:hAnsi="Times New Roman" w:cs="Times New Roman"/>
          <w:sz w:val="26"/>
          <w:szCs w:val="26"/>
        </w:rPr>
        <w:t xml:space="preserve"> объем налоговых поступлений от субъектов малого и среднего предпринимательства в бюджеты всех уровней до 11067,7 мл</w:t>
      </w:r>
      <w:r w:rsidR="00AD7CF9" w:rsidRPr="001B473E">
        <w:rPr>
          <w:rFonts w:ascii="Times New Roman" w:hAnsi="Times New Roman" w:cs="Times New Roman"/>
          <w:sz w:val="26"/>
          <w:szCs w:val="26"/>
        </w:rPr>
        <w:t>н</w:t>
      </w:r>
      <w:r w:rsidRPr="001B473E">
        <w:rPr>
          <w:rFonts w:ascii="Times New Roman" w:hAnsi="Times New Roman" w:cs="Times New Roman"/>
          <w:sz w:val="26"/>
          <w:szCs w:val="26"/>
        </w:rPr>
        <w:t xml:space="preserve">. руб. </w:t>
      </w:r>
    </w:p>
    <w:p w:rsidR="002D4DFD" w:rsidRPr="001B473E" w:rsidRDefault="002D4DFD" w:rsidP="002D4DFD">
      <w:pPr>
        <w:pStyle w:val="ConsPlusNonformat"/>
        <w:widowControl/>
        <w:ind w:left="43"/>
        <w:jc w:val="both"/>
        <w:rPr>
          <w:rFonts w:ascii="Times New Roman" w:hAnsi="Times New Roman" w:cs="Times New Roman"/>
          <w:sz w:val="26"/>
          <w:szCs w:val="26"/>
        </w:rPr>
      </w:pPr>
      <w:r w:rsidRPr="001B473E">
        <w:rPr>
          <w:rFonts w:ascii="Times New Roman" w:hAnsi="Times New Roman" w:cs="Times New Roman"/>
          <w:sz w:val="26"/>
          <w:szCs w:val="26"/>
        </w:rPr>
        <w:t xml:space="preserve">   переселение в район 40 соотечественников, из них 24 находящихся в трудоспособном возрасте, и 16 членов их семей: в том числе 40 участников муниципальной подпрограммы</w:t>
      </w:r>
      <w:r w:rsidR="00103261" w:rsidRPr="001B473E">
        <w:rPr>
          <w:rFonts w:ascii="Times New Roman" w:hAnsi="Times New Roman" w:cs="Times New Roman"/>
          <w:sz w:val="26"/>
          <w:szCs w:val="26"/>
        </w:rPr>
        <w:t>»</w:t>
      </w:r>
      <w:r w:rsidR="002D4EA9" w:rsidRPr="001B473E">
        <w:rPr>
          <w:rFonts w:ascii="Times New Roman" w:hAnsi="Times New Roman" w:cs="Times New Roman"/>
          <w:sz w:val="26"/>
          <w:szCs w:val="26"/>
        </w:rPr>
        <w:t>.</w:t>
      </w:r>
    </w:p>
    <w:p w:rsidR="006858E6" w:rsidRPr="00B40994" w:rsidRDefault="006858E6" w:rsidP="006858E6">
      <w:pPr>
        <w:pStyle w:val="a3"/>
        <w:ind w:left="928"/>
        <w:jc w:val="both"/>
        <w:rPr>
          <w:sz w:val="26"/>
          <w:szCs w:val="26"/>
        </w:rPr>
      </w:pPr>
    </w:p>
    <w:p w:rsidR="002E001C" w:rsidRPr="00B40994" w:rsidRDefault="002E001C" w:rsidP="0007205B">
      <w:pPr>
        <w:pStyle w:val="a3"/>
        <w:numPr>
          <w:ilvl w:val="0"/>
          <w:numId w:val="3"/>
        </w:numPr>
        <w:jc w:val="both"/>
        <w:rPr>
          <w:sz w:val="26"/>
          <w:szCs w:val="26"/>
        </w:rPr>
      </w:pPr>
      <w:r w:rsidRPr="00B40994">
        <w:rPr>
          <w:sz w:val="26"/>
          <w:szCs w:val="26"/>
        </w:rPr>
        <w:t>В подпрограмме 1 «Развитие субъектов малого и среднего предпринимательства на территории Тамбовского района»:</w:t>
      </w:r>
    </w:p>
    <w:p w:rsidR="002E001C" w:rsidRPr="00B40994" w:rsidRDefault="002E001C" w:rsidP="002E001C">
      <w:pPr>
        <w:pStyle w:val="a3"/>
        <w:numPr>
          <w:ilvl w:val="0"/>
          <w:numId w:val="5"/>
        </w:numPr>
        <w:ind w:left="720"/>
        <w:jc w:val="both"/>
        <w:rPr>
          <w:sz w:val="26"/>
          <w:szCs w:val="26"/>
        </w:rPr>
      </w:pPr>
      <w:r w:rsidRPr="00B40994">
        <w:rPr>
          <w:sz w:val="26"/>
          <w:szCs w:val="26"/>
        </w:rPr>
        <w:t>Пункт 7</w:t>
      </w:r>
      <w:r w:rsidR="006D67A1" w:rsidRPr="00B40994">
        <w:rPr>
          <w:sz w:val="26"/>
          <w:szCs w:val="26"/>
        </w:rPr>
        <w:t xml:space="preserve"> и 8</w:t>
      </w:r>
      <w:r w:rsidRPr="00B40994">
        <w:rPr>
          <w:sz w:val="26"/>
          <w:szCs w:val="26"/>
        </w:rPr>
        <w:t xml:space="preserve"> паспорта подпрограммы изложить в следующей редакции:</w:t>
      </w:r>
    </w:p>
    <w:p w:rsidR="002E001C" w:rsidRPr="00B40994" w:rsidRDefault="002E001C" w:rsidP="002E001C">
      <w:pPr>
        <w:jc w:val="both"/>
        <w:rPr>
          <w:sz w:val="26"/>
          <w:szCs w:val="26"/>
        </w:rPr>
      </w:pPr>
      <w:r w:rsidRPr="00B40994">
        <w:rPr>
          <w:sz w:val="26"/>
          <w:szCs w:val="26"/>
        </w:rPr>
        <w:t>«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3469"/>
        <w:gridCol w:w="4991"/>
      </w:tblGrid>
      <w:tr w:rsidR="002E001C" w:rsidRPr="001B473E" w:rsidTr="00C35BD8">
        <w:tc>
          <w:tcPr>
            <w:tcW w:w="828" w:type="dxa"/>
            <w:shd w:val="clear" w:color="auto" w:fill="auto"/>
          </w:tcPr>
          <w:p w:rsidR="002E001C" w:rsidRPr="001B473E" w:rsidRDefault="002E001C" w:rsidP="00C35BD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7</w:t>
            </w:r>
          </w:p>
        </w:tc>
        <w:tc>
          <w:tcPr>
            <w:tcW w:w="3469" w:type="dxa"/>
            <w:shd w:val="clear" w:color="auto" w:fill="auto"/>
          </w:tcPr>
          <w:p w:rsidR="002E001C" w:rsidRPr="001B473E" w:rsidRDefault="002E001C" w:rsidP="00C35BD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Объемы бюджетных ассигнований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4991" w:type="dxa"/>
            <w:shd w:val="clear" w:color="auto" w:fill="auto"/>
          </w:tcPr>
          <w:p w:rsidR="002E001C" w:rsidRPr="001B473E" w:rsidRDefault="002E001C" w:rsidP="00C35BD8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73E">
              <w:rPr>
                <w:rFonts w:ascii="Times New Roman" w:hAnsi="Times New Roman" w:cs="Times New Roman"/>
                <w:sz w:val="26"/>
                <w:szCs w:val="26"/>
              </w:rPr>
              <w:t xml:space="preserve">На реализацию подпрограммы потребуется </w:t>
            </w:r>
            <w:r w:rsidR="00564ADB" w:rsidRPr="001B47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A4F24" w:rsidRPr="001B473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64ADB" w:rsidRPr="001B473E">
              <w:rPr>
                <w:rFonts w:ascii="Times New Roman" w:hAnsi="Times New Roman" w:cs="Times New Roman"/>
                <w:sz w:val="26"/>
                <w:szCs w:val="26"/>
              </w:rPr>
              <w:t>08,646</w:t>
            </w:r>
            <w:r w:rsidRPr="001B473E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рублей.</w:t>
            </w:r>
          </w:p>
          <w:p w:rsidR="002E001C" w:rsidRPr="001B473E" w:rsidRDefault="002E001C" w:rsidP="00C35BD8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Из районного бюджета финансовые средства составят – </w:t>
            </w:r>
            <w:r w:rsidR="00564ADB" w:rsidRPr="001B473E">
              <w:rPr>
                <w:sz w:val="26"/>
                <w:szCs w:val="26"/>
              </w:rPr>
              <w:t>2</w:t>
            </w:r>
            <w:r w:rsidR="00AA4F24" w:rsidRPr="001B473E">
              <w:rPr>
                <w:sz w:val="26"/>
                <w:szCs w:val="26"/>
              </w:rPr>
              <w:t>8</w:t>
            </w:r>
            <w:r w:rsidR="00564ADB" w:rsidRPr="001B473E">
              <w:rPr>
                <w:sz w:val="26"/>
                <w:szCs w:val="26"/>
              </w:rPr>
              <w:t>08,646</w:t>
            </w:r>
            <w:r w:rsidRPr="001B473E">
              <w:rPr>
                <w:sz w:val="26"/>
                <w:szCs w:val="26"/>
              </w:rPr>
              <w:t xml:space="preserve"> тыс. рублей, в том числе по годам:</w:t>
            </w:r>
          </w:p>
          <w:p w:rsidR="002E001C" w:rsidRPr="001B473E" w:rsidRDefault="002E001C" w:rsidP="00C35BD8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2015 год – 290,0 тыс. руб.;</w:t>
            </w:r>
          </w:p>
          <w:p w:rsidR="002E001C" w:rsidRPr="001B473E" w:rsidRDefault="002E001C" w:rsidP="00C35BD8">
            <w:pPr>
              <w:tabs>
                <w:tab w:val="left" w:pos="4320"/>
              </w:tabs>
              <w:ind w:firstLine="252"/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2016 год – 212,536 тыс. руб.;</w:t>
            </w:r>
          </w:p>
          <w:p w:rsidR="002E001C" w:rsidRPr="001B473E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2017 год – 37</w:t>
            </w:r>
            <w:r w:rsidR="006851D3" w:rsidRPr="001B473E">
              <w:rPr>
                <w:sz w:val="26"/>
                <w:szCs w:val="26"/>
              </w:rPr>
              <w:t>6</w:t>
            </w:r>
            <w:r w:rsidRPr="001B473E">
              <w:rPr>
                <w:sz w:val="26"/>
                <w:szCs w:val="26"/>
              </w:rPr>
              <w:t xml:space="preserve">,11 тыс. руб.; </w:t>
            </w:r>
          </w:p>
          <w:p w:rsidR="002E001C" w:rsidRPr="001B473E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2018 год – </w:t>
            </w:r>
            <w:r w:rsidR="00FC108B" w:rsidRPr="001B473E">
              <w:rPr>
                <w:sz w:val="26"/>
                <w:szCs w:val="26"/>
              </w:rPr>
              <w:t>1</w:t>
            </w:r>
            <w:r w:rsidR="00AA4F24" w:rsidRPr="001B473E">
              <w:rPr>
                <w:sz w:val="26"/>
                <w:szCs w:val="26"/>
              </w:rPr>
              <w:t>7</w:t>
            </w:r>
            <w:r w:rsidR="00FC108B" w:rsidRPr="001B473E">
              <w:rPr>
                <w:sz w:val="26"/>
                <w:szCs w:val="26"/>
              </w:rPr>
              <w:t>10,0</w:t>
            </w:r>
            <w:r w:rsidRPr="001B473E">
              <w:rPr>
                <w:sz w:val="26"/>
                <w:szCs w:val="26"/>
              </w:rPr>
              <w:t xml:space="preserve"> тыс. руб.;</w:t>
            </w:r>
          </w:p>
          <w:p w:rsidR="002E001C" w:rsidRPr="001B473E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2019 год – </w:t>
            </w:r>
            <w:r w:rsidR="00FC108B" w:rsidRPr="001B473E">
              <w:rPr>
                <w:sz w:val="26"/>
                <w:szCs w:val="26"/>
              </w:rPr>
              <w:t>10,0</w:t>
            </w:r>
            <w:r w:rsidRPr="001B473E">
              <w:rPr>
                <w:sz w:val="26"/>
                <w:szCs w:val="26"/>
              </w:rPr>
              <w:t xml:space="preserve"> тыс. руб.;</w:t>
            </w:r>
          </w:p>
          <w:p w:rsidR="002E001C" w:rsidRPr="001B473E" w:rsidRDefault="002E001C" w:rsidP="00C35BD8">
            <w:pPr>
              <w:ind w:firstLine="252"/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2020 год – </w:t>
            </w:r>
            <w:r w:rsidR="00FC108B" w:rsidRPr="001B473E">
              <w:rPr>
                <w:sz w:val="26"/>
                <w:szCs w:val="26"/>
              </w:rPr>
              <w:t>1</w:t>
            </w:r>
            <w:r w:rsidRPr="001B473E">
              <w:rPr>
                <w:sz w:val="26"/>
                <w:szCs w:val="26"/>
              </w:rPr>
              <w:t>0,0 тыс. руб.;</w:t>
            </w:r>
          </w:p>
          <w:p w:rsidR="002E001C" w:rsidRPr="001B473E" w:rsidRDefault="002E001C" w:rsidP="007D60E9">
            <w:pPr>
              <w:ind w:firstLine="252"/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2021 год – 200,0 тыс. руб.</w:t>
            </w:r>
          </w:p>
        </w:tc>
      </w:tr>
      <w:tr w:rsidR="007D60E9" w:rsidRPr="001B473E" w:rsidTr="00C35BD8">
        <w:tc>
          <w:tcPr>
            <w:tcW w:w="828" w:type="dxa"/>
            <w:shd w:val="clear" w:color="auto" w:fill="auto"/>
          </w:tcPr>
          <w:p w:rsidR="007D60E9" w:rsidRPr="001B473E" w:rsidRDefault="007D60E9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8</w:t>
            </w:r>
          </w:p>
        </w:tc>
        <w:tc>
          <w:tcPr>
            <w:tcW w:w="3469" w:type="dxa"/>
            <w:shd w:val="clear" w:color="auto" w:fill="auto"/>
          </w:tcPr>
          <w:p w:rsidR="007D60E9" w:rsidRPr="001B473E" w:rsidRDefault="007D60E9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Ожидаемые конечные результаты реализации подпрограммы</w:t>
            </w:r>
          </w:p>
        </w:tc>
        <w:tc>
          <w:tcPr>
            <w:tcW w:w="4991" w:type="dxa"/>
            <w:shd w:val="clear" w:color="auto" w:fill="auto"/>
          </w:tcPr>
          <w:p w:rsidR="007D60E9" w:rsidRPr="001B473E" w:rsidRDefault="007D60E9" w:rsidP="004D65B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В результате реализации мероприятий подпрограммы 2021 году ожидается:</w:t>
            </w:r>
          </w:p>
          <w:p w:rsidR="007D60E9" w:rsidRPr="001B473E" w:rsidRDefault="007D60E9" w:rsidP="004D65B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sz w:val="26"/>
                <w:szCs w:val="26"/>
              </w:rPr>
            </w:pPr>
            <w:r w:rsidRPr="001B473E">
              <w:rPr>
                <w:snapToGrid w:val="0"/>
                <w:sz w:val="26"/>
                <w:szCs w:val="26"/>
              </w:rPr>
              <w:t>- число субъектов малого и среднего предпринимательства до 470 единиц;</w:t>
            </w:r>
          </w:p>
          <w:p w:rsidR="007D60E9" w:rsidRPr="001B473E" w:rsidRDefault="007D60E9" w:rsidP="004D65B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napToGrid w:val="0"/>
                <w:sz w:val="26"/>
                <w:szCs w:val="26"/>
              </w:rPr>
            </w:pPr>
            <w:r w:rsidRPr="001B473E">
              <w:rPr>
                <w:snapToGrid w:val="0"/>
                <w:sz w:val="26"/>
                <w:szCs w:val="26"/>
              </w:rPr>
              <w:t>- количество малых и средних предприятий, в  расчете на 1 тыс. человек населения района составит не менее 21,8 единиц;</w:t>
            </w:r>
          </w:p>
          <w:p w:rsidR="007D60E9" w:rsidRPr="001B473E" w:rsidRDefault="007D60E9" w:rsidP="004D65B8">
            <w:pPr>
              <w:tabs>
                <w:tab w:val="left" w:pos="720"/>
              </w:tabs>
              <w:autoSpaceDE w:val="0"/>
              <w:autoSpaceDN w:val="0"/>
              <w:adjustRightInd w:val="0"/>
              <w:ind w:firstLine="156"/>
              <w:jc w:val="both"/>
              <w:rPr>
                <w:sz w:val="26"/>
                <w:szCs w:val="26"/>
              </w:rPr>
            </w:pPr>
            <w:r w:rsidRPr="001B473E">
              <w:rPr>
                <w:snapToGrid w:val="0"/>
                <w:sz w:val="26"/>
                <w:szCs w:val="26"/>
              </w:rPr>
              <w:t xml:space="preserve">- численность работающих в малом и среднем бизнесе не менее 370 человек;     </w:t>
            </w:r>
          </w:p>
          <w:p w:rsidR="007D60E9" w:rsidRPr="001B473E" w:rsidRDefault="007D60E9" w:rsidP="00640C4F">
            <w:pPr>
              <w:pStyle w:val="ConsPlusNonformat"/>
              <w:widowControl/>
              <w:ind w:firstLine="156"/>
              <w:jc w:val="both"/>
              <w:rPr>
                <w:sz w:val="26"/>
                <w:szCs w:val="26"/>
              </w:rPr>
            </w:pPr>
            <w:r w:rsidRPr="001B473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A4F24" w:rsidRPr="001B473E">
              <w:rPr>
                <w:rFonts w:ascii="Times New Roman" w:hAnsi="Times New Roman" w:cs="Times New Roman"/>
                <w:sz w:val="26"/>
                <w:szCs w:val="26"/>
              </w:rPr>
              <w:t xml:space="preserve">объем налоговых поступлений от субъектов малого и среднего </w:t>
            </w:r>
            <w:r w:rsidR="00AA4F24" w:rsidRPr="001B47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предпринимательства в бюджеты всех уровней до 11067,7 млн. руб. </w:t>
            </w:r>
          </w:p>
        </w:tc>
      </w:tr>
    </w:tbl>
    <w:p w:rsidR="002E001C" w:rsidRPr="001B473E" w:rsidRDefault="002E001C" w:rsidP="002E001C">
      <w:pPr>
        <w:jc w:val="both"/>
        <w:rPr>
          <w:sz w:val="26"/>
          <w:szCs w:val="26"/>
        </w:rPr>
      </w:pPr>
      <w:r w:rsidRPr="001B473E">
        <w:rPr>
          <w:sz w:val="26"/>
          <w:szCs w:val="26"/>
        </w:rPr>
        <w:lastRenderedPageBreak/>
        <w:t xml:space="preserve">           </w:t>
      </w:r>
    </w:p>
    <w:p w:rsidR="00BC4C65" w:rsidRPr="001B473E" w:rsidRDefault="00D55F98" w:rsidP="00AD668D">
      <w:pPr>
        <w:pStyle w:val="a3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В разделе 2. Характеристика сферы реализации подпрограммы</w:t>
      </w:r>
      <w:r w:rsidR="00853842" w:rsidRPr="001B473E">
        <w:rPr>
          <w:sz w:val="26"/>
          <w:szCs w:val="26"/>
        </w:rPr>
        <w:t>:</w:t>
      </w:r>
      <w:r w:rsidRPr="001B473E">
        <w:rPr>
          <w:sz w:val="26"/>
          <w:szCs w:val="26"/>
        </w:rPr>
        <w:t xml:space="preserve"> абзац</w:t>
      </w:r>
      <w:r w:rsidR="00853842" w:rsidRPr="001B473E">
        <w:rPr>
          <w:sz w:val="26"/>
          <w:szCs w:val="26"/>
        </w:rPr>
        <w:t xml:space="preserve"> одиннадцатый </w:t>
      </w:r>
      <w:r w:rsidR="002D4EA9" w:rsidRPr="001B473E">
        <w:rPr>
          <w:sz w:val="26"/>
          <w:szCs w:val="26"/>
        </w:rPr>
        <w:t>исключить</w:t>
      </w:r>
      <w:r w:rsidR="00853842" w:rsidRPr="001B473E">
        <w:rPr>
          <w:sz w:val="26"/>
          <w:szCs w:val="26"/>
        </w:rPr>
        <w:t>.</w:t>
      </w:r>
    </w:p>
    <w:p w:rsidR="006437A6" w:rsidRPr="001B473E" w:rsidRDefault="00B26D76" w:rsidP="00030C79">
      <w:pPr>
        <w:pStyle w:val="a3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В разделе 3. Приоритеты государственной политики в сфере реализации подпрограммы, цели, задачи и ожидаемые конечные результаты</w:t>
      </w:r>
      <w:r w:rsidR="00030C79" w:rsidRPr="001B473E">
        <w:rPr>
          <w:sz w:val="26"/>
          <w:szCs w:val="26"/>
        </w:rPr>
        <w:t xml:space="preserve"> </w:t>
      </w:r>
      <w:r w:rsidR="006437A6" w:rsidRPr="001B473E">
        <w:rPr>
          <w:sz w:val="26"/>
          <w:szCs w:val="26"/>
        </w:rPr>
        <w:t>абзац третий изложить в новой редакции</w:t>
      </w:r>
      <w:r w:rsidR="00030C79" w:rsidRPr="001B473E">
        <w:rPr>
          <w:sz w:val="26"/>
          <w:szCs w:val="26"/>
        </w:rPr>
        <w:t>:</w:t>
      </w:r>
    </w:p>
    <w:p w:rsidR="005C735D" w:rsidRPr="001B473E" w:rsidRDefault="005C735D" w:rsidP="005C735D">
      <w:pPr>
        <w:tabs>
          <w:tab w:val="left" w:pos="720"/>
        </w:tabs>
        <w:autoSpaceDE w:val="0"/>
        <w:autoSpaceDN w:val="0"/>
        <w:adjustRightInd w:val="0"/>
        <w:ind w:firstLine="156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«В результате реализации мероприятий подпрограммы 2021 году ожидается:</w:t>
      </w:r>
    </w:p>
    <w:p w:rsidR="005C735D" w:rsidRPr="001B473E" w:rsidRDefault="005C735D" w:rsidP="005C735D">
      <w:pPr>
        <w:tabs>
          <w:tab w:val="left" w:pos="720"/>
        </w:tabs>
        <w:autoSpaceDE w:val="0"/>
        <w:autoSpaceDN w:val="0"/>
        <w:adjustRightInd w:val="0"/>
        <w:ind w:firstLine="156"/>
        <w:jc w:val="both"/>
        <w:rPr>
          <w:snapToGrid w:val="0"/>
          <w:sz w:val="26"/>
          <w:szCs w:val="26"/>
        </w:rPr>
      </w:pPr>
      <w:r w:rsidRPr="001B473E">
        <w:rPr>
          <w:snapToGrid w:val="0"/>
          <w:sz w:val="26"/>
          <w:szCs w:val="26"/>
        </w:rPr>
        <w:t>- число субъектов малого и среднего предпринимательства до 470 единиц;</w:t>
      </w:r>
    </w:p>
    <w:p w:rsidR="005C735D" w:rsidRPr="001B473E" w:rsidRDefault="005C735D" w:rsidP="005C735D">
      <w:pPr>
        <w:tabs>
          <w:tab w:val="left" w:pos="720"/>
        </w:tabs>
        <w:autoSpaceDE w:val="0"/>
        <w:autoSpaceDN w:val="0"/>
        <w:adjustRightInd w:val="0"/>
        <w:ind w:firstLine="156"/>
        <w:jc w:val="both"/>
        <w:rPr>
          <w:snapToGrid w:val="0"/>
          <w:sz w:val="26"/>
          <w:szCs w:val="26"/>
        </w:rPr>
      </w:pPr>
      <w:r w:rsidRPr="001B473E">
        <w:rPr>
          <w:snapToGrid w:val="0"/>
          <w:sz w:val="26"/>
          <w:szCs w:val="26"/>
        </w:rPr>
        <w:t>- количество малых и средних предприятий, в  расчете на 1 тыс. человек населения района составит не менее 21,8 единиц;</w:t>
      </w:r>
    </w:p>
    <w:p w:rsidR="005C735D" w:rsidRPr="001B473E" w:rsidRDefault="005C735D" w:rsidP="005C735D">
      <w:pPr>
        <w:tabs>
          <w:tab w:val="left" w:pos="720"/>
        </w:tabs>
        <w:autoSpaceDE w:val="0"/>
        <w:autoSpaceDN w:val="0"/>
        <w:adjustRightInd w:val="0"/>
        <w:ind w:firstLine="156"/>
        <w:jc w:val="both"/>
        <w:rPr>
          <w:sz w:val="26"/>
          <w:szCs w:val="26"/>
        </w:rPr>
      </w:pPr>
      <w:r w:rsidRPr="001B473E">
        <w:rPr>
          <w:snapToGrid w:val="0"/>
          <w:sz w:val="26"/>
          <w:szCs w:val="26"/>
        </w:rPr>
        <w:t xml:space="preserve">- численность работающих в малом и среднем бизнесе не менее 370 человек;     </w:t>
      </w:r>
    </w:p>
    <w:p w:rsidR="005C735D" w:rsidRPr="001B473E" w:rsidRDefault="005C735D" w:rsidP="005C735D">
      <w:pPr>
        <w:pStyle w:val="a3"/>
        <w:ind w:left="0"/>
        <w:jc w:val="both"/>
        <w:rPr>
          <w:sz w:val="26"/>
          <w:szCs w:val="26"/>
        </w:rPr>
      </w:pPr>
      <w:r w:rsidRPr="001B473E">
        <w:rPr>
          <w:sz w:val="26"/>
          <w:szCs w:val="26"/>
        </w:rPr>
        <w:t xml:space="preserve">  - объем налоговых поступлений от субъектов малого и среднего предпринимательства в бюджеты всех уровней до 11067,7 млн. руб.</w:t>
      </w:r>
    </w:p>
    <w:p w:rsidR="00373842" w:rsidRPr="001B473E" w:rsidRDefault="00341D79" w:rsidP="00341D79">
      <w:pPr>
        <w:pStyle w:val="a3"/>
        <w:numPr>
          <w:ilvl w:val="0"/>
          <w:numId w:val="5"/>
        </w:numPr>
        <w:jc w:val="both"/>
        <w:rPr>
          <w:rFonts w:eastAsiaTheme="minorHAnsi"/>
          <w:sz w:val="26"/>
          <w:szCs w:val="26"/>
          <w:lang w:eastAsia="en-US"/>
        </w:rPr>
      </w:pPr>
      <w:r w:rsidRPr="001B473E">
        <w:rPr>
          <w:sz w:val="26"/>
          <w:szCs w:val="26"/>
        </w:rPr>
        <w:t>Раздел</w:t>
      </w:r>
      <w:r w:rsidR="00DD17D3" w:rsidRPr="001B473E">
        <w:rPr>
          <w:sz w:val="26"/>
          <w:szCs w:val="26"/>
        </w:rPr>
        <w:t xml:space="preserve"> 4</w:t>
      </w:r>
      <w:r w:rsidRPr="001B473E">
        <w:rPr>
          <w:sz w:val="26"/>
          <w:szCs w:val="26"/>
        </w:rPr>
        <w:t>. Описание системы основных мероприятий изложить в новой редакции»</w:t>
      </w:r>
      <w:r w:rsidR="00373842" w:rsidRPr="001B473E">
        <w:rPr>
          <w:sz w:val="26"/>
          <w:szCs w:val="26"/>
        </w:rPr>
        <w:t>:</w:t>
      </w:r>
    </w:p>
    <w:p w:rsidR="00514F37" w:rsidRPr="001B473E" w:rsidRDefault="00373842" w:rsidP="00373842">
      <w:pPr>
        <w:pStyle w:val="a3"/>
        <w:ind w:left="928"/>
        <w:jc w:val="both"/>
        <w:rPr>
          <w:rFonts w:eastAsiaTheme="minorHAnsi"/>
          <w:sz w:val="26"/>
          <w:szCs w:val="26"/>
          <w:lang w:eastAsia="en-US"/>
        </w:rPr>
      </w:pPr>
      <w:r w:rsidRPr="001B473E">
        <w:rPr>
          <w:sz w:val="26"/>
          <w:szCs w:val="26"/>
        </w:rPr>
        <w:t>«4</w:t>
      </w:r>
      <w:r w:rsidR="00514F37" w:rsidRPr="001B473E">
        <w:rPr>
          <w:rFonts w:eastAsiaTheme="minorHAnsi"/>
          <w:sz w:val="26"/>
          <w:szCs w:val="26"/>
          <w:lang w:eastAsia="en-US"/>
        </w:rPr>
        <w:t>.</w:t>
      </w:r>
      <w:r w:rsidRPr="001B473E">
        <w:rPr>
          <w:rFonts w:eastAsiaTheme="minorHAnsi"/>
          <w:sz w:val="26"/>
          <w:szCs w:val="26"/>
          <w:lang w:eastAsia="en-US"/>
        </w:rPr>
        <w:t xml:space="preserve"> Описание системы основных мероприятий и мероприятий</w:t>
      </w:r>
    </w:p>
    <w:p w:rsidR="00373842" w:rsidRPr="001B473E" w:rsidRDefault="00373842" w:rsidP="003738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B473E">
        <w:rPr>
          <w:rFonts w:eastAsiaTheme="minorHAnsi"/>
          <w:sz w:val="26"/>
          <w:szCs w:val="26"/>
          <w:lang w:eastAsia="en-US"/>
        </w:rPr>
        <w:t>Решение задач, поставленных подпрограммой, обеспечивается посредством реализации мероприятий, объединенных в основные мероприятия.</w:t>
      </w:r>
    </w:p>
    <w:p w:rsidR="00295447" w:rsidRPr="001B473E" w:rsidRDefault="00373842" w:rsidP="0029544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B473E">
        <w:rPr>
          <w:rFonts w:eastAsiaTheme="minorHAnsi"/>
          <w:sz w:val="26"/>
          <w:szCs w:val="26"/>
          <w:lang w:eastAsia="en-US"/>
        </w:rPr>
        <w:t>В целях реализации основного мероприятия «</w:t>
      </w:r>
      <w:r w:rsidR="00295447" w:rsidRPr="001B473E">
        <w:rPr>
          <w:sz w:val="26"/>
          <w:szCs w:val="26"/>
        </w:rPr>
        <w:t xml:space="preserve">Финансовая и имущественная поддержка субъектов малого, среднего предпринимательства, включающая  предоставление субсидий по следующим направлениям» </w:t>
      </w:r>
      <w:r w:rsidR="00295447" w:rsidRPr="001B473E">
        <w:rPr>
          <w:rFonts w:eastAsiaTheme="minorHAnsi"/>
          <w:sz w:val="26"/>
          <w:szCs w:val="26"/>
          <w:lang w:eastAsia="en-US"/>
        </w:rPr>
        <w:t>осуществляются следующие мероприятия:</w:t>
      </w:r>
    </w:p>
    <w:p w:rsidR="00295447" w:rsidRPr="001B473E" w:rsidRDefault="00295447" w:rsidP="00295447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B473E">
        <w:rPr>
          <w:bCs/>
          <w:sz w:val="26"/>
          <w:szCs w:val="26"/>
        </w:rPr>
        <w:t>- предоставление субсидий на возмещение затрат за потребленную электроэнергию при производстве хлебобулочных изделий, обеспечивающих муниципальные учреждения;</w:t>
      </w:r>
    </w:p>
    <w:p w:rsidR="00295447" w:rsidRPr="001B473E" w:rsidRDefault="00295447" w:rsidP="0029544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- предоставление субсидий субъектам малого и среднего предпринимательства для  возмещения части затрат на участие в выставочно-ярмарочных мероприятиях в Российской Федерации и за рубежом;</w:t>
      </w:r>
    </w:p>
    <w:p w:rsidR="00295447" w:rsidRPr="001B473E" w:rsidRDefault="00295447" w:rsidP="00295447">
      <w:pPr>
        <w:ind w:firstLine="540"/>
        <w:jc w:val="both"/>
        <w:rPr>
          <w:b/>
          <w:sz w:val="26"/>
          <w:szCs w:val="26"/>
        </w:rPr>
      </w:pPr>
      <w:r w:rsidRPr="001B473E">
        <w:rPr>
          <w:bCs/>
          <w:sz w:val="26"/>
          <w:szCs w:val="26"/>
        </w:rPr>
        <w:t>- предоставление в аренду муниципальных помещений субъектам малого и среднего предпринимательства</w:t>
      </w:r>
    </w:p>
    <w:p w:rsidR="00295447" w:rsidRPr="001B473E" w:rsidRDefault="00295447" w:rsidP="00295447">
      <w:pPr>
        <w:pStyle w:val="a3"/>
        <w:ind w:left="0"/>
        <w:jc w:val="both"/>
        <w:rPr>
          <w:bCs/>
          <w:sz w:val="26"/>
          <w:szCs w:val="26"/>
        </w:rPr>
      </w:pPr>
      <w:r w:rsidRPr="001B473E">
        <w:rPr>
          <w:bCs/>
          <w:sz w:val="26"/>
          <w:szCs w:val="26"/>
        </w:rPr>
        <w:t xml:space="preserve">         -  организация участия   субъектов малого и среднего предпринимательства в областном конкурсе на звание «Лучшее малое и Лучшее среднее предприятие Амурской области»;     </w:t>
      </w:r>
    </w:p>
    <w:p w:rsidR="00295447" w:rsidRPr="001B473E" w:rsidRDefault="00295447" w:rsidP="00295447">
      <w:pPr>
        <w:jc w:val="both"/>
        <w:rPr>
          <w:bCs/>
          <w:sz w:val="26"/>
          <w:szCs w:val="26"/>
        </w:rPr>
      </w:pPr>
      <w:r w:rsidRPr="001B473E">
        <w:rPr>
          <w:bCs/>
          <w:sz w:val="26"/>
          <w:szCs w:val="26"/>
        </w:rPr>
        <w:t xml:space="preserve">         - организация участия субъектов малого и среднего предпринимательства</w:t>
      </w:r>
    </w:p>
    <w:p w:rsidR="00295447" w:rsidRPr="001B473E" w:rsidRDefault="00295447" w:rsidP="00295447">
      <w:pPr>
        <w:jc w:val="both"/>
        <w:rPr>
          <w:bCs/>
          <w:sz w:val="26"/>
          <w:szCs w:val="26"/>
        </w:rPr>
      </w:pPr>
      <w:r w:rsidRPr="001B473E">
        <w:rPr>
          <w:bCs/>
          <w:sz w:val="26"/>
          <w:szCs w:val="26"/>
        </w:rPr>
        <w:t xml:space="preserve">              в акции «Покупай </w:t>
      </w:r>
      <w:proofErr w:type="gramStart"/>
      <w:r w:rsidRPr="001B473E">
        <w:rPr>
          <w:bCs/>
          <w:sz w:val="26"/>
          <w:szCs w:val="26"/>
        </w:rPr>
        <w:t>амурское</w:t>
      </w:r>
      <w:proofErr w:type="gramEnd"/>
      <w:r w:rsidRPr="001B473E">
        <w:rPr>
          <w:bCs/>
          <w:sz w:val="26"/>
          <w:szCs w:val="26"/>
        </w:rPr>
        <w:t>»;</w:t>
      </w:r>
    </w:p>
    <w:p w:rsidR="00295447" w:rsidRPr="001B473E" w:rsidRDefault="00295447" w:rsidP="006C760D">
      <w:pPr>
        <w:tabs>
          <w:tab w:val="left" w:pos="-5245"/>
        </w:tabs>
        <w:jc w:val="both"/>
        <w:rPr>
          <w:bCs/>
          <w:sz w:val="26"/>
          <w:szCs w:val="26"/>
        </w:rPr>
      </w:pPr>
      <w:r w:rsidRPr="001B473E">
        <w:rPr>
          <w:bCs/>
          <w:sz w:val="26"/>
          <w:szCs w:val="26"/>
        </w:rPr>
        <w:t xml:space="preserve"> </w:t>
      </w:r>
      <w:r w:rsidR="006C760D" w:rsidRPr="001B473E">
        <w:rPr>
          <w:bCs/>
          <w:sz w:val="26"/>
          <w:szCs w:val="26"/>
        </w:rPr>
        <w:tab/>
      </w:r>
      <w:r w:rsidRPr="001B473E">
        <w:rPr>
          <w:bCs/>
          <w:sz w:val="26"/>
          <w:szCs w:val="26"/>
        </w:rPr>
        <w:t xml:space="preserve">- проведение ежегодного праздника, посвященного Дню предпринимательства;     </w:t>
      </w:r>
    </w:p>
    <w:p w:rsidR="00295447" w:rsidRPr="001B473E" w:rsidRDefault="00295447" w:rsidP="00295447">
      <w:pPr>
        <w:tabs>
          <w:tab w:val="left" w:pos="0"/>
        </w:tabs>
        <w:jc w:val="both"/>
        <w:rPr>
          <w:bCs/>
          <w:sz w:val="26"/>
          <w:szCs w:val="26"/>
        </w:rPr>
      </w:pPr>
      <w:r w:rsidRPr="001B473E">
        <w:rPr>
          <w:bCs/>
          <w:sz w:val="26"/>
          <w:szCs w:val="26"/>
        </w:rPr>
        <w:t xml:space="preserve">         - участие в межрайонных конкурсах субъектов малого и среднего предпринимательства; </w:t>
      </w:r>
    </w:p>
    <w:p w:rsidR="00295447" w:rsidRPr="001B473E" w:rsidRDefault="00295447" w:rsidP="00295447">
      <w:pPr>
        <w:tabs>
          <w:tab w:val="left" w:pos="0"/>
        </w:tabs>
        <w:jc w:val="both"/>
        <w:rPr>
          <w:bCs/>
          <w:sz w:val="26"/>
          <w:szCs w:val="26"/>
        </w:rPr>
      </w:pPr>
      <w:r w:rsidRPr="001B473E">
        <w:rPr>
          <w:bCs/>
          <w:sz w:val="26"/>
          <w:szCs w:val="26"/>
        </w:rPr>
        <w:t xml:space="preserve">          - проведение районного конкурса на присвоение звания «Лучшее малое </w:t>
      </w:r>
      <w:proofErr w:type="gramStart"/>
      <w:r w:rsidRPr="001B473E">
        <w:rPr>
          <w:bCs/>
          <w:sz w:val="26"/>
          <w:szCs w:val="26"/>
        </w:rPr>
        <w:t>пред</w:t>
      </w:r>
      <w:proofErr w:type="gramEnd"/>
      <w:r w:rsidRPr="001B473E">
        <w:rPr>
          <w:bCs/>
          <w:sz w:val="26"/>
          <w:szCs w:val="26"/>
        </w:rPr>
        <w:t xml:space="preserve">     приятие в Тамбовском районе»;</w:t>
      </w:r>
    </w:p>
    <w:p w:rsidR="00295447" w:rsidRPr="001B473E" w:rsidRDefault="00295447" w:rsidP="00295447">
      <w:pPr>
        <w:tabs>
          <w:tab w:val="left" w:pos="0"/>
        </w:tabs>
        <w:jc w:val="both"/>
        <w:rPr>
          <w:bCs/>
          <w:sz w:val="26"/>
          <w:szCs w:val="26"/>
        </w:rPr>
      </w:pPr>
      <w:r w:rsidRPr="001B473E">
        <w:rPr>
          <w:bCs/>
          <w:sz w:val="26"/>
          <w:szCs w:val="26"/>
        </w:rPr>
        <w:tab/>
        <w:t xml:space="preserve">- </w:t>
      </w:r>
      <w:r w:rsidRPr="001B473E">
        <w:rPr>
          <w:sz w:val="26"/>
          <w:szCs w:val="26"/>
        </w:rPr>
        <w:t>гранты в форме субсидий на  поддержку предпринимательской деятельности,  связанной с осуществлением зрелищно-развлекательной деятельности;</w:t>
      </w:r>
    </w:p>
    <w:p w:rsidR="00295447" w:rsidRPr="001B473E" w:rsidRDefault="00295447" w:rsidP="00295447">
      <w:pPr>
        <w:tabs>
          <w:tab w:val="left" w:pos="0"/>
        </w:tabs>
        <w:jc w:val="both"/>
        <w:rPr>
          <w:bCs/>
          <w:sz w:val="26"/>
          <w:szCs w:val="26"/>
        </w:rPr>
      </w:pPr>
      <w:r w:rsidRPr="001B473E">
        <w:rPr>
          <w:bCs/>
          <w:sz w:val="26"/>
          <w:szCs w:val="26"/>
        </w:rPr>
        <w:tab/>
      </w:r>
      <w:r w:rsidRPr="001B473E">
        <w:rPr>
          <w:sz w:val="26"/>
          <w:szCs w:val="26"/>
        </w:rPr>
        <w:t>-возмещение субсидий на приобретение и установку камер наружного наблюдения;</w:t>
      </w:r>
    </w:p>
    <w:p w:rsidR="00295447" w:rsidRPr="001B473E" w:rsidRDefault="00295447" w:rsidP="00295447">
      <w:pPr>
        <w:tabs>
          <w:tab w:val="left" w:pos="0"/>
        </w:tabs>
        <w:jc w:val="both"/>
        <w:rPr>
          <w:bCs/>
          <w:sz w:val="26"/>
          <w:szCs w:val="26"/>
        </w:rPr>
      </w:pPr>
      <w:r w:rsidRPr="001B473E">
        <w:rPr>
          <w:bCs/>
          <w:sz w:val="26"/>
          <w:szCs w:val="26"/>
        </w:rPr>
        <w:tab/>
        <w:t>- возмещение расходов по арендной плате индивидуальным предпринимателям, оказывающим бытовые услуги;</w:t>
      </w:r>
    </w:p>
    <w:p w:rsidR="00295447" w:rsidRPr="001B473E" w:rsidRDefault="00295447" w:rsidP="00295447">
      <w:pPr>
        <w:tabs>
          <w:tab w:val="left" w:pos="0"/>
        </w:tabs>
        <w:jc w:val="both"/>
        <w:rPr>
          <w:sz w:val="26"/>
          <w:szCs w:val="26"/>
        </w:rPr>
      </w:pPr>
      <w:r w:rsidRPr="001B473E">
        <w:rPr>
          <w:bCs/>
          <w:sz w:val="26"/>
          <w:szCs w:val="26"/>
        </w:rPr>
        <w:lastRenderedPageBreak/>
        <w:tab/>
      </w:r>
      <w:r w:rsidRPr="001B473E">
        <w:rPr>
          <w:sz w:val="26"/>
          <w:szCs w:val="26"/>
        </w:rPr>
        <w:t>- проведение конкурса «Лучшее новогоднее оформление и праздничное обслуживание предприятиями торговли и общественного питания;</w:t>
      </w:r>
    </w:p>
    <w:p w:rsidR="00295447" w:rsidRPr="001B473E" w:rsidRDefault="00295447" w:rsidP="00295447">
      <w:pPr>
        <w:tabs>
          <w:tab w:val="left" w:pos="0"/>
        </w:tabs>
        <w:jc w:val="both"/>
        <w:rPr>
          <w:sz w:val="26"/>
          <w:szCs w:val="26"/>
        </w:rPr>
      </w:pPr>
      <w:r w:rsidRPr="001B473E">
        <w:rPr>
          <w:sz w:val="26"/>
          <w:szCs w:val="26"/>
        </w:rPr>
        <w:tab/>
        <w:t>- возмещение расходов по арендной плате индивидуальным предпринимателям, оказывающим услуги в сфере общественного питания;</w:t>
      </w:r>
    </w:p>
    <w:p w:rsidR="00295447" w:rsidRPr="001B473E" w:rsidRDefault="00295447" w:rsidP="0029544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- возмещение расходов по арендной плате индивидуальным предпринимателям производящим мясные (</w:t>
      </w:r>
      <w:proofErr w:type="spellStart"/>
      <w:r w:rsidRPr="001B473E">
        <w:rPr>
          <w:sz w:val="26"/>
          <w:szCs w:val="26"/>
        </w:rPr>
        <w:t>мясосодержащие</w:t>
      </w:r>
      <w:proofErr w:type="spellEnd"/>
      <w:r w:rsidRPr="001B473E">
        <w:rPr>
          <w:sz w:val="26"/>
          <w:szCs w:val="26"/>
        </w:rPr>
        <w:t>) полуфабрикаты из мяса убойных животных и мяса птицы;</w:t>
      </w:r>
    </w:p>
    <w:p w:rsidR="00295447" w:rsidRPr="001B473E" w:rsidRDefault="00295447" w:rsidP="0029544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- иные межбюджетные трансферты бюджетам поселений на софинансирование расходов на приобретение объектов недвижимого имущества в муниципальную собственность для организации круглогодичного рынка.</w:t>
      </w:r>
    </w:p>
    <w:p w:rsidR="002603E1" w:rsidRPr="001B473E" w:rsidRDefault="00ED1FF5" w:rsidP="002603E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B473E">
        <w:rPr>
          <w:rFonts w:eastAsiaTheme="minorHAnsi"/>
          <w:sz w:val="26"/>
          <w:szCs w:val="26"/>
          <w:lang w:eastAsia="en-US"/>
        </w:rPr>
        <w:t xml:space="preserve">В целях реализации основного </w:t>
      </w:r>
      <w:r w:rsidR="00C637D3" w:rsidRPr="001B473E">
        <w:rPr>
          <w:rFonts w:eastAsiaTheme="minorHAnsi"/>
          <w:sz w:val="26"/>
          <w:szCs w:val="26"/>
          <w:lang w:eastAsia="en-US"/>
        </w:rPr>
        <w:t>мероприятия</w:t>
      </w:r>
      <w:r w:rsidRPr="001B473E">
        <w:rPr>
          <w:rFonts w:eastAsiaTheme="minorHAnsi"/>
          <w:sz w:val="26"/>
          <w:szCs w:val="26"/>
          <w:lang w:eastAsia="en-US"/>
        </w:rPr>
        <w:t xml:space="preserve"> «Информационная и консультационная поддержка малого и среднего предпринимательства»</w:t>
      </w:r>
      <w:r w:rsidR="002603E1" w:rsidRPr="001B473E">
        <w:rPr>
          <w:rFonts w:eastAsiaTheme="minorHAnsi"/>
          <w:sz w:val="26"/>
          <w:szCs w:val="26"/>
          <w:lang w:eastAsia="en-US"/>
        </w:rPr>
        <w:t xml:space="preserve"> осуществля</w:t>
      </w:r>
      <w:r w:rsidR="000D5803" w:rsidRPr="001B473E">
        <w:rPr>
          <w:rFonts w:eastAsiaTheme="minorHAnsi"/>
          <w:sz w:val="26"/>
          <w:szCs w:val="26"/>
          <w:lang w:eastAsia="en-US"/>
        </w:rPr>
        <w:t>е</w:t>
      </w:r>
      <w:r w:rsidR="002603E1" w:rsidRPr="001B473E">
        <w:rPr>
          <w:rFonts w:eastAsiaTheme="minorHAnsi"/>
          <w:sz w:val="26"/>
          <w:szCs w:val="26"/>
          <w:lang w:eastAsia="en-US"/>
        </w:rPr>
        <w:t>тся следующ</w:t>
      </w:r>
      <w:r w:rsidR="000D5803" w:rsidRPr="001B473E">
        <w:rPr>
          <w:rFonts w:eastAsiaTheme="minorHAnsi"/>
          <w:sz w:val="26"/>
          <w:szCs w:val="26"/>
          <w:lang w:eastAsia="en-US"/>
        </w:rPr>
        <w:t>е</w:t>
      </w:r>
      <w:r w:rsidR="002603E1" w:rsidRPr="001B473E">
        <w:rPr>
          <w:rFonts w:eastAsiaTheme="minorHAnsi"/>
          <w:sz w:val="26"/>
          <w:szCs w:val="26"/>
          <w:lang w:eastAsia="en-US"/>
        </w:rPr>
        <w:t>е мероприят</w:t>
      </w:r>
      <w:r w:rsidR="00565F36" w:rsidRPr="001B473E">
        <w:rPr>
          <w:rFonts w:eastAsiaTheme="minorHAnsi"/>
          <w:sz w:val="26"/>
          <w:szCs w:val="26"/>
          <w:lang w:eastAsia="en-US"/>
        </w:rPr>
        <w:t>ие</w:t>
      </w:r>
      <w:r w:rsidR="002603E1" w:rsidRPr="001B473E">
        <w:rPr>
          <w:rFonts w:eastAsiaTheme="minorHAnsi"/>
          <w:sz w:val="26"/>
          <w:szCs w:val="26"/>
          <w:lang w:eastAsia="en-US"/>
        </w:rPr>
        <w:t>:</w:t>
      </w:r>
    </w:p>
    <w:p w:rsidR="00373842" w:rsidRPr="001B473E" w:rsidRDefault="002603E1" w:rsidP="0037384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B473E">
        <w:rPr>
          <w:rFonts w:eastAsiaTheme="minorHAnsi"/>
          <w:sz w:val="26"/>
          <w:szCs w:val="26"/>
          <w:lang w:eastAsia="en-US"/>
        </w:rPr>
        <w:t xml:space="preserve"> </w:t>
      </w:r>
      <w:r w:rsidR="00ED1FF5" w:rsidRPr="001B473E">
        <w:rPr>
          <w:rFonts w:eastAsiaTheme="minorHAnsi"/>
          <w:sz w:val="26"/>
          <w:szCs w:val="26"/>
          <w:lang w:eastAsia="en-US"/>
        </w:rPr>
        <w:t xml:space="preserve"> </w:t>
      </w:r>
      <w:r w:rsidR="00C637D3" w:rsidRPr="001B473E">
        <w:rPr>
          <w:bCs/>
          <w:sz w:val="26"/>
          <w:szCs w:val="26"/>
        </w:rPr>
        <w:t>- освещение в СМИ информации по малому и среднему предпринимательству.</w:t>
      </w:r>
    </w:p>
    <w:p w:rsidR="00C637D3" w:rsidRPr="001B473E" w:rsidRDefault="00C637D3" w:rsidP="0037384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B473E">
        <w:rPr>
          <w:rFonts w:eastAsiaTheme="minorHAnsi"/>
          <w:sz w:val="26"/>
          <w:szCs w:val="26"/>
          <w:lang w:eastAsia="en-US"/>
        </w:rPr>
        <w:t>В целях реализации основного мероприятия «П</w:t>
      </w:r>
      <w:r w:rsidRPr="001B473E">
        <w:rPr>
          <w:bCs/>
          <w:sz w:val="26"/>
          <w:szCs w:val="26"/>
        </w:rPr>
        <w:t>оддержка предпринимательства в области подготовки, переподготовки и повышения квалификации кадров»</w:t>
      </w:r>
      <w:r w:rsidRPr="001B473E">
        <w:rPr>
          <w:rFonts w:eastAsiaTheme="minorHAnsi"/>
          <w:sz w:val="26"/>
          <w:szCs w:val="26"/>
          <w:lang w:eastAsia="en-US"/>
        </w:rPr>
        <w:t xml:space="preserve"> осуществля</w:t>
      </w:r>
      <w:r w:rsidR="000D5803" w:rsidRPr="001B473E">
        <w:rPr>
          <w:rFonts w:eastAsiaTheme="minorHAnsi"/>
          <w:sz w:val="26"/>
          <w:szCs w:val="26"/>
          <w:lang w:eastAsia="en-US"/>
        </w:rPr>
        <w:t>е</w:t>
      </w:r>
      <w:r w:rsidRPr="001B473E">
        <w:rPr>
          <w:rFonts w:eastAsiaTheme="minorHAnsi"/>
          <w:sz w:val="26"/>
          <w:szCs w:val="26"/>
          <w:lang w:eastAsia="en-US"/>
        </w:rPr>
        <w:t>тся следующ</w:t>
      </w:r>
      <w:r w:rsidR="000D5803" w:rsidRPr="001B473E">
        <w:rPr>
          <w:rFonts w:eastAsiaTheme="minorHAnsi"/>
          <w:sz w:val="26"/>
          <w:szCs w:val="26"/>
          <w:lang w:eastAsia="en-US"/>
        </w:rPr>
        <w:t>е</w:t>
      </w:r>
      <w:r w:rsidRPr="001B473E">
        <w:rPr>
          <w:rFonts w:eastAsiaTheme="minorHAnsi"/>
          <w:sz w:val="26"/>
          <w:szCs w:val="26"/>
          <w:lang w:eastAsia="en-US"/>
        </w:rPr>
        <w:t>е мероприяти</w:t>
      </w:r>
      <w:r w:rsidR="000D5803" w:rsidRPr="001B473E">
        <w:rPr>
          <w:rFonts w:eastAsiaTheme="minorHAnsi"/>
          <w:sz w:val="26"/>
          <w:szCs w:val="26"/>
          <w:lang w:eastAsia="en-US"/>
        </w:rPr>
        <w:t>е</w:t>
      </w:r>
      <w:r w:rsidRPr="001B473E">
        <w:rPr>
          <w:rFonts w:eastAsiaTheme="minorHAnsi"/>
          <w:sz w:val="26"/>
          <w:szCs w:val="26"/>
          <w:lang w:eastAsia="en-US"/>
        </w:rPr>
        <w:t>:</w:t>
      </w:r>
    </w:p>
    <w:p w:rsidR="00C637D3" w:rsidRPr="001B473E" w:rsidRDefault="00C637D3" w:rsidP="00373842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1B473E">
        <w:rPr>
          <w:bCs/>
          <w:sz w:val="26"/>
          <w:szCs w:val="26"/>
        </w:rPr>
        <w:t>- организация и проведение мастер классов, обучающих семинаров и  тренингов</w:t>
      </w:r>
      <w:r w:rsidR="00D957C9" w:rsidRPr="001B473E">
        <w:rPr>
          <w:bCs/>
          <w:sz w:val="26"/>
          <w:szCs w:val="26"/>
        </w:rPr>
        <w:t>.</w:t>
      </w:r>
    </w:p>
    <w:p w:rsidR="00143556" w:rsidRPr="001B473E" w:rsidRDefault="00143556" w:rsidP="00143556">
      <w:pPr>
        <w:ind w:left="142" w:firstLine="218"/>
        <w:jc w:val="both"/>
        <w:rPr>
          <w:bCs/>
          <w:sz w:val="26"/>
          <w:szCs w:val="26"/>
        </w:rPr>
      </w:pPr>
      <w:r w:rsidRPr="001B473E">
        <w:rPr>
          <w:bCs/>
          <w:sz w:val="26"/>
          <w:szCs w:val="26"/>
        </w:rPr>
        <w:t>Система основных мероприятий и плановых показателей реализации подпрограммы приведена в приложении № 1.</w:t>
      </w:r>
    </w:p>
    <w:p w:rsidR="00143556" w:rsidRPr="001B473E" w:rsidRDefault="00143556" w:rsidP="001435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73E">
        <w:rPr>
          <w:rFonts w:ascii="Times New Roman" w:hAnsi="Times New Roman" w:cs="Times New Roman"/>
          <w:sz w:val="26"/>
          <w:szCs w:val="26"/>
        </w:rPr>
        <w:t xml:space="preserve">Поддержки оказываются юридическим лицам и индивидуальным предпринимателям, являющимися субъектами малого и среднего предпринимательства. </w:t>
      </w:r>
    </w:p>
    <w:p w:rsidR="00143556" w:rsidRPr="001B473E" w:rsidRDefault="00143556" w:rsidP="001435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73E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1B473E">
        <w:rPr>
          <w:rFonts w:ascii="Times New Roman" w:hAnsi="Times New Roman" w:cs="Times New Roman"/>
          <w:sz w:val="26"/>
          <w:szCs w:val="26"/>
        </w:rPr>
        <w:t xml:space="preserve">К субъектам малого и среднего предпринимательства относятся внесенные в единый государственный реестр юридических лиц потребительские кооперативы и </w:t>
      </w:r>
      <w:hyperlink r:id="rId9" w:history="1">
        <w:r w:rsidRPr="001B473E">
          <w:rPr>
            <w:rFonts w:ascii="Times New Roman" w:hAnsi="Times New Roman" w:cs="Times New Roman"/>
            <w:sz w:val="26"/>
            <w:szCs w:val="26"/>
          </w:rPr>
          <w:t>коммерческие организации</w:t>
        </w:r>
      </w:hyperlink>
      <w:r w:rsidRPr="001B473E">
        <w:rPr>
          <w:rFonts w:ascii="Times New Roman" w:hAnsi="Times New Roman" w:cs="Times New Roman"/>
          <w:sz w:val="26"/>
          <w:szCs w:val="26"/>
        </w:rPr>
        <w:t xml:space="preserve">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  <w:proofErr w:type="gramEnd"/>
    </w:p>
    <w:p w:rsidR="00143556" w:rsidRPr="001B473E" w:rsidRDefault="00143556" w:rsidP="001435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473E">
        <w:rPr>
          <w:rFonts w:ascii="Times New Roman" w:hAnsi="Times New Roman" w:cs="Times New Roman"/>
          <w:sz w:val="26"/>
          <w:szCs w:val="26"/>
        </w:rPr>
        <w:t>1) для юридических лиц - 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</w:t>
      </w:r>
      <w:proofErr w:type="gramEnd"/>
      <w:r w:rsidRPr="001B473E">
        <w:rPr>
          <w:rFonts w:ascii="Times New Roman" w:hAnsi="Times New Roman" w:cs="Times New Roman"/>
          <w:sz w:val="26"/>
          <w:szCs w:val="26"/>
        </w:rPr>
        <w:t xml:space="preserve"> товариществ), а суммарная доля участия иностранных юридических лиц, суммарная доля участия, принадлежащая одному или нескольким юридическим лицам, не являющимся субъектами малого и среднего предпринимательства, не должны превышать сорок девять процентов каждая. </w:t>
      </w:r>
      <w:proofErr w:type="gramStart"/>
      <w:r w:rsidRPr="001B473E">
        <w:rPr>
          <w:rFonts w:ascii="Times New Roman" w:hAnsi="Times New Roman" w:cs="Times New Roman"/>
          <w:sz w:val="26"/>
          <w:szCs w:val="26"/>
        </w:rPr>
        <w:t xml:space="preserve">Указанное ограничение в отношении суммарной доли участия иностранных юридических лиц, суммарной доли участия, принадлежащей одному или нескольким юридическим лицам, не являющимся субъектами малого и среднего предпринимательства, не распространяется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</w:t>
      </w:r>
      <w:r w:rsidRPr="001B473E">
        <w:rPr>
          <w:rFonts w:ascii="Times New Roman" w:hAnsi="Times New Roman" w:cs="Times New Roman"/>
          <w:sz w:val="26"/>
          <w:szCs w:val="26"/>
        </w:rPr>
        <w:lastRenderedPageBreak/>
        <w:t>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</w:t>
      </w:r>
      <w:proofErr w:type="gramEnd"/>
      <w:r w:rsidRPr="001B473E">
        <w:rPr>
          <w:rFonts w:ascii="Times New Roman" w:hAnsi="Times New Roman" w:cs="Times New Roman"/>
          <w:sz w:val="26"/>
          <w:szCs w:val="26"/>
        </w:rPr>
        <w:t xml:space="preserve">, секретов производства (ноу-хау), исключительные </w:t>
      </w:r>
      <w:proofErr w:type="gramStart"/>
      <w:r w:rsidRPr="001B473E">
        <w:rPr>
          <w:rFonts w:ascii="Times New Roman" w:hAnsi="Times New Roman" w:cs="Times New Roman"/>
          <w:sz w:val="26"/>
          <w:szCs w:val="26"/>
        </w:rPr>
        <w:t>права</w:t>
      </w:r>
      <w:proofErr w:type="gramEnd"/>
      <w:r w:rsidRPr="001B473E">
        <w:rPr>
          <w:rFonts w:ascii="Times New Roman" w:hAnsi="Times New Roman" w:cs="Times New Roman"/>
          <w:sz w:val="26"/>
          <w:szCs w:val="26"/>
        </w:rPr>
        <w:t xml:space="preserve">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</w:t>
      </w:r>
      <w:hyperlink r:id="rId10" w:history="1">
        <w:r w:rsidRPr="001B473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B473E">
        <w:rPr>
          <w:rFonts w:ascii="Times New Roman" w:hAnsi="Times New Roman" w:cs="Times New Roman"/>
          <w:sz w:val="26"/>
          <w:szCs w:val="26"/>
        </w:rPr>
        <w:t xml:space="preserve"> от 28 сентября 2010 года N 244-ФЗ "Об инновационном центре "</w:t>
      </w:r>
      <w:proofErr w:type="spellStart"/>
      <w:r w:rsidRPr="001B473E">
        <w:rPr>
          <w:rFonts w:ascii="Times New Roman" w:hAnsi="Times New Roman" w:cs="Times New Roman"/>
          <w:sz w:val="26"/>
          <w:szCs w:val="26"/>
        </w:rPr>
        <w:t>Сколково</w:t>
      </w:r>
      <w:proofErr w:type="spellEnd"/>
      <w:r w:rsidRPr="001B473E">
        <w:rPr>
          <w:rFonts w:ascii="Times New Roman" w:hAnsi="Times New Roman" w:cs="Times New Roman"/>
          <w:sz w:val="26"/>
          <w:szCs w:val="26"/>
        </w:rPr>
        <w:t xml:space="preserve">", на юридические лица, учредителями (участниками) которых являются </w:t>
      </w:r>
      <w:proofErr w:type="gramStart"/>
      <w:r w:rsidRPr="001B473E">
        <w:rPr>
          <w:rFonts w:ascii="Times New Roman" w:hAnsi="Times New Roman" w:cs="Times New Roman"/>
          <w:sz w:val="26"/>
          <w:szCs w:val="26"/>
        </w:rPr>
        <w:t xml:space="preserve">юридические лица, включенные в утвержденный Правительством Российской Федерации </w:t>
      </w:r>
      <w:hyperlink r:id="rId11" w:history="1">
        <w:r w:rsidRPr="001B473E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1B473E">
        <w:rPr>
          <w:rFonts w:ascii="Times New Roman" w:hAnsi="Times New Roman" w:cs="Times New Roman"/>
          <w:sz w:val="26"/>
          <w:szCs w:val="26"/>
        </w:rPr>
        <w:t xml:space="preserve">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12" w:history="1">
        <w:r w:rsidRPr="001B473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B473E">
        <w:rPr>
          <w:rFonts w:ascii="Times New Roman" w:hAnsi="Times New Roman" w:cs="Times New Roman"/>
          <w:sz w:val="26"/>
          <w:szCs w:val="26"/>
        </w:rPr>
        <w:t xml:space="preserve"> от 23 августа 1996 года N 127-ФЗ "О науке и государственной научно-технической политике".</w:t>
      </w:r>
      <w:proofErr w:type="gramEnd"/>
    </w:p>
    <w:p w:rsidR="00143556" w:rsidRPr="001B473E" w:rsidRDefault="00143556" w:rsidP="001435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73E">
        <w:rPr>
          <w:rFonts w:ascii="Times New Roman" w:hAnsi="Times New Roman" w:cs="Times New Roman"/>
          <w:sz w:val="26"/>
          <w:szCs w:val="26"/>
        </w:rPr>
        <w:t>Юридические лица включаются в данный перечень в порядке, установленном Правительством Российской Федерации, при условии соответствия одному из следующих критериев:</w:t>
      </w:r>
    </w:p>
    <w:p w:rsidR="00143556" w:rsidRPr="001B473E" w:rsidRDefault="00143556" w:rsidP="001435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B473E">
        <w:rPr>
          <w:rFonts w:ascii="Times New Roman" w:hAnsi="Times New Roman" w:cs="Times New Roman"/>
          <w:sz w:val="26"/>
          <w:szCs w:val="26"/>
        </w:rPr>
        <w:t>а) юридические лица являются открытыми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открытые акционерные общества имеют право прямо и (или)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</w:t>
      </w:r>
      <w:proofErr w:type="gramEnd"/>
      <w:r w:rsidRPr="001B473E">
        <w:rPr>
          <w:rFonts w:ascii="Times New Roman" w:hAnsi="Times New Roman" w:cs="Times New Roman"/>
          <w:sz w:val="26"/>
          <w:szCs w:val="26"/>
        </w:rPr>
        <w:t xml:space="preserve"> половины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143556" w:rsidRPr="001B473E" w:rsidRDefault="00143556" w:rsidP="001435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73E">
        <w:rPr>
          <w:rFonts w:ascii="Times New Roman" w:hAnsi="Times New Roman" w:cs="Times New Roman"/>
          <w:sz w:val="26"/>
          <w:szCs w:val="26"/>
        </w:rPr>
        <w:t xml:space="preserve">б) юридические лица являются государственными корпорациями, учрежденными в соответствии с Федеральным </w:t>
      </w:r>
      <w:hyperlink r:id="rId13" w:history="1">
        <w:r w:rsidRPr="001B473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1B473E">
        <w:rPr>
          <w:rFonts w:ascii="Times New Roman" w:hAnsi="Times New Roman" w:cs="Times New Roman"/>
          <w:sz w:val="26"/>
          <w:szCs w:val="26"/>
        </w:rPr>
        <w:t xml:space="preserve"> от 12 января 1996 года N 7-ФЗ "О некоммерческих организациях";</w:t>
      </w:r>
    </w:p>
    <w:p w:rsidR="00143556" w:rsidRPr="001B473E" w:rsidRDefault="00143556" w:rsidP="001435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5"/>
      <w:bookmarkEnd w:id="0"/>
      <w:r w:rsidRPr="001B473E">
        <w:rPr>
          <w:rFonts w:ascii="Times New Roman" w:hAnsi="Times New Roman" w:cs="Times New Roman"/>
          <w:sz w:val="26"/>
          <w:szCs w:val="26"/>
        </w:rPr>
        <w:t>2) Средняя численность работников за предшествующий календарный год не должна превышать следующие предельные значения средней численности работников для каждой категории субъектов малого и среднего предпринимательства:</w:t>
      </w:r>
    </w:p>
    <w:p w:rsidR="00143556" w:rsidRPr="001B473E" w:rsidRDefault="00143556" w:rsidP="001435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73E">
        <w:rPr>
          <w:rFonts w:ascii="Times New Roman" w:hAnsi="Times New Roman" w:cs="Times New Roman"/>
          <w:sz w:val="26"/>
          <w:szCs w:val="26"/>
        </w:rPr>
        <w:t>а) от ста одного до двухсот пятидесяти человек включительно для средних предприятий;</w:t>
      </w:r>
    </w:p>
    <w:p w:rsidR="00143556" w:rsidRPr="001B473E" w:rsidRDefault="00143556" w:rsidP="001435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73E">
        <w:rPr>
          <w:rFonts w:ascii="Times New Roman" w:hAnsi="Times New Roman" w:cs="Times New Roman"/>
          <w:sz w:val="26"/>
          <w:szCs w:val="26"/>
        </w:rPr>
        <w:t xml:space="preserve">б) до ста человек включительно для малых предприятий; среди малых предприятий выделяются </w:t>
      </w:r>
      <w:proofErr w:type="spellStart"/>
      <w:r w:rsidRPr="001B473E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Pr="001B473E">
        <w:rPr>
          <w:rFonts w:ascii="Times New Roman" w:hAnsi="Times New Roman" w:cs="Times New Roman"/>
          <w:sz w:val="26"/>
          <w:szCs w:val="26"/>
        </w:rPr>
        <w:t xml:space="preserve"> - до пятнадцати человек;</w:t>
      </w:r>
    </w:p>
    <w:p w:rsidR="00143556" w:rsidRPr="001B473E" w:rsidRDefault="00143556" w:rsidP="001435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8"/>
      <w:bookmarkEnd w:id="1"/>
      <w:r w:rsidRPr="001B473E">
        <w:rPr>
          <w:rFonts w:ascii="Times New Roman" w:hAnsi="Times New Roman" w:cs="Times New Roman"/>
          <w:sz w:val="26"/>
          <w:szCs w:val="26"/>
        </w:rPr>
        <w:t xml:space="preserve"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</w:t>
      </w:r>
      <w:hyperlink r:id="rId14" w:history="1">
        <w:r w:rsidRPr="001B473E">
          <w:rPr>
            <w:rFonts w:ascii="Times New Roman" w:hAnsi="Times New Roman" w:cs="Times New Roman"/>
            <w:sz w:val="26"/>
            <w:szCs w:val="26"/>
          </w:rPr>
          <w:t>предельные значения</w:t>
        </w:r>
      </w:hyperlink>
      <w:r w:rsidRPr="001B473E">
        <w:rPr>
          <w:rFonts w:ascii="Times New Roman" w:hAnsi="Times New Roman" w:cs="Times New Roman"/>
          <w:sz w:val="26"/>
          <w:szCs w:val="26"/>
        </w:rPr>
        <w:t>, установленные Правительством Российской Федерации для каждой категории субъектов малого и среднего предпринимательства.</w:t>
      </w:r>
    </w:p>
    <w:p w:rsidR="00143556" w:rsidRPr="001B473E" w:rsidRDefault="00143556" w:rsidP="001435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73E">
        <w:rPr>
          <w:rFonts w:ascii="Times New Roman" w:hAnsi="Times New Roman" w:cs="Times New Roman"/>
          <w:sz w:val="26"/>
          <w:szCs w:val="26"/>
        </w:rPr>
        <w:t>2. Категория субъекта малого или среднего предпринимательства определяется в соответствии с наибольшим по значению условием, установленным под</w:t>
      </w:r>
      <w:hyperlink w:anchor="Par5" w:history="1">
        <w:r w:rsidRPr="001B473E">
          <w:rPr>
            <w:rFonts w:ascii="Times New Roman" w:hAnsi="Times New Roman" w:cs="Times New Roman"/>
            <w:sz w:val="26"/>
            <w:szCs w:val="26"/>
          </w:rPr>
          <w:t>пунктами 2</w:t>
        </w:r>
      </w:hyperlink>
      <w:r w:rsidRPr="001B473E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8" w:history="1">
        <w:r w:rsidRPr="001B473E">
          <w:rPr>
            <w:rFonts w:ascii="Times New Roman" w:hAnsi="Times New Roman" w:cs="Times New Roman"/>
            <w:sz w:val="26"/>
            <w:szCs w:val="26"/>
          </w:rPr>
          <w:t>3 пункта 2.4.1.</w:t>
        </w:r>
      </w:hyperlink>
      <w:r w:rsidRPr="001B473E">
        <w:rPr>
          <w:rFonts w:ascii="Times New Roman" w:hAnsi="Times New Roman" w:cs="Times New Roman"/>
          <w:sz w:val="26"/>
          <w:szCs w:val="26"/>
        </w:rPr>
        <w:t xml:space="preserve"> настоящего раздела.</w:t>
      </w:r>
    </w:p>
    <w:p w:rsidR="00143556" w:rsidRPr="001B473E" w:rsidRDefault="00143556" w:rsidP="001435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73E">
        <w:rPr>
          <w:rFonts w:ascii="Times New Roman" w:hAnsi="Times New Roman" w:cs="Times New Roman"/>
          <w:sz w:val="26"/>
          <w:szCs w:val="26"/>
        </w:rPr>
        <w:t xml:space="preserve">3. Категория субъекта малого или среднего предпринимательства изменяется только в случае, если предельные значения выше или ниже предельных значений, </w:t>
      </w:r>
      <w:r w:rsidRPr="001B473E">
        <w:rPr>
          <w:rFonts w:ascii="Times New Roman" w:hAnsi="Times New Roman" w:cs="Times New Roman"/>
          <w:sz w:val="26"/>
          <w:szCs w:val="26"/>
        </w:rPr>
        <w:lastRenderedPageBreak/>
        <w:t xml:space="preserve">указанных </w:t>
      </w:r>
      <w:proofErr w:type="gramStart"/>
      <w:r w:rsidRPr="001B473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1B47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B473E">
        <w:rPr>
          <w:rFonts w:ascii="Times New Roman" w:hAnsi="Times New Roman" w:cs="Times New Roman"/>
          <w:sz w:val="26"/>
          <w:szCs w:val="26"/>
        </w:rPr>
        <w:t>под</w:t>
      </w:r>
      <w:proofErr w:type="gramEnd"/>
      <w:r w:rsidR="007E41D9">
        <w:fldChar w:fldCharType="begin"/>
      </w:r>
      <w:r w:rsidR="007E41D9">
        <w:instrText>HYPERLINK \l "Par5"</w:instrText>
      </w:r>
      <w:r w:rsidR="007E41D9">
        <w:fldChar w:fldCharType="separate"/>
      </w:r>
      <w:r w:rsidRPr="001B473E">
        <w:rPr>
          <w:rFonts w:ascii="Times New Roman" w:hAnsi="Times New Roman" w:cs="Times New Roman"/>
          <w:sz w:val="26"/>
          <w:szCs w:val="26"/>
        </w:rPr>
        <w:t>пунктах 2 и 3</w:t>
      </w:r>
      <w:r w:rsidR="007E41D9">
        <w:fldChar w:fldCharType="end"/>
      </w:r>
      <w:r w:rsidRPr="001B473E">
        <w:rPr>
          <w:rFonts w:ascii="Times New Roman" w:hAnsi="Times New Roman" w:cs="Times New Roman"/>
          <w:sz w:val="26"/>
          <w:szCs w:val="26"/>
        </w:rPr>
        <w:t xml:space="preserve"> пункта 2.4.1 настоящего раздела, в течение трех календарных лет, следующих один за другим.</w:t>
      </w:r>
    </w:p>
    <w:p w:rsidR="00143556" w:rsidRPr="001B473E" w:rsidRDefault="00143556" w:rsidP="001435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73E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1B473E">
        <w:rPr>
          <w:rFonts w:ascii="Times New Roman" w:hAnsi="Times New Roman" w:cs="Times New Roman"/>
          <w:sz w:val="26"/>
          <w:szCs w:val="26"/>
        </w:rPr>
        <w:t>Вновь созданные организации или вновь зарегистрированные индивидуальные предприниматели и крестьянские (фермерские) хозяйства в течение того года, в котором они зарегистрированы, могут быть отнесены к субъектам малого и среднего предпринимательства, если их показатели средней численности работников, выручки от реализации товаров (работ, услуг) или балансовой стоимости активов (остаточной стоимости основных средств и нематериальных активов) за период, прошедший со дня их государственной регистрации</w:t>
      </w:r>
      <w:proofErr w:type="gramEnd"/>
      <w:r w:rsidRPr="001B473E">
        <w:rPr>
          <w:rFonts w:ascii="Times New Roman" w:hAnsi="Times New Roman" w:cs="Times New Roman"/>
          <w:sz w:val="26"/>
          <w:szCs w:val="26"/>
        </w:rPr>
        <w:t xml:space="preserve">, не превышают предельные значения, установленные в </w:t>
      </w:r>
      <w:proofErr w:type="gramStart"/>
      <w:r w:rsidRPr="001B473E">
        <w:rPr>
          <w:rFonts w:ascii="Times New Roman" w:hAnsi="Times New Roman" w:cs="Times New Roman"/>
          <w:sz w:val="26"/>
          <w:szCs w:val="26"/>
        </w:rPr>
        <w:t>под</w:t>
      </w:r>
      <w:proofErr w:type="gramEnd"/>
      <w:r w:rsidR="007E41D9">
        <w:fldChar w:fldCharType="begin"/>
      </w:r>
      <w:r w:rsidR="007E41D9">
        <w:instrText>HYPERLINK \l "Par5"</w:instrText>
      </w:r>
      <w:r w:rsidR="007E41D9">
        <w:fldChar w:fldCharType="separate"/>
      </w:r>
      <w:r w:rsidRPr="001B473E">
        <w:rPr>
          <w:rFonts w:ascii="Times New Roman" w:hAnsi="Times New Roman" w:cs="Times New Roman"/>
          <w:sz w:val="26"/>
          <w:szCs w:val="26"/>
        </w:rPr>
        <w:t>пунктах 2</w:t>
      </w:r>
      <w:r w:rsidR="007E41D9">
        <w:fldChar w:fldCharType="end"/>
      </w:r>
      <w:r w:rsidRPr="001B473E">
        <w:rPr>
          <w:rFonts w:ascii="Times New Roman" w:hAnsi="Times New Roman" w:cs="Times New Roman"/>
          <w:sz w:val="26"/>
          <w:szCs w:val="26"/>
        </w:rPr>
        <w:t xml:space="preserve"> и </w:t>
      </w:r>
      <w:hyperlink w:anchor="Par8" w:history="1">
        <w:r w:rsidRPr="001B473E">
          <w:rPr>
            <w:rFonts w:ascii="Times New Roman" w:hAnsi="Times New Roman" w:cs="Times New Roman"/>
            <w:sz w:val="26"/>
            <w:szCs w:val="26"/>
          </w:rPr>
          <w:t>3 пункта 2.4.1.</w:t>
        </w:r>
      </w:hyperlink>
      <w:r w:rsidRPr="001B473E">
        <w:rPr>
          <w:rFonts w:ascii="Times New Roman" w:hAnsi="Times New Roman" w:cs="Times New Roman"/>
          <w:sz w:val="26"/>
          <w:szCs w:val="26"/>
        </w:rPr>
        <w:t xml:space="preserve"> настоящего раздела.</w:t>
      </w:r>
    </w:p>
    <w:p w:rsidR="00143556" w:rsidRPr="001B473E" w:rsidRDefault="00143556" w:rsidP="001435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73E">
        <w:rPr>
          <w:rFonts w:ascii="Times New Roman" w:hAnsi="Times New Roman" w:cs="Times New Roman"/>
          <w:sz w:val="26"/>
          <w:szCs w:val="26"/>
        </w:rPr>
        <w:t xml:space="preserve">5. Средняя численность работников </w:t>
      </w:r>
      <w:hyperlink r:id="rId15" w:history="1">
        <w:proofErr w:type="spellStart"/>
        <w:r w:rsidRPr="001B473E">
          <w:rPr>
            <w:rFonts w:ascii="Times New Roman" w:hAnsi="Times New Roman" w:cs="Times New Roman"/>
            <w:sz w:val="26"/>
            <w:szCs w:val="26"/>
          </w:rPr>
          <w:t>микропредприятия</w:t>
        </w:r>
        <w:proofErr w:type="spellEnd"/>
      </w:hyperlink>
      <w:r w:rsidRPr="001B473E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1B473E">
          <w:rPr>
            <w:rFonts w:ascii="Times New Roman" w:hAnsi="Times New Roman" w:cs="Times New Roman"/>
            <w:sz w:val="26"/>
            <w:szCs w:val="26"/>
          </w:rPr>
          <w:t>малого предприятия</w:t>
        </w:r>
      </w:hyperlink>
      <w:r w:rsidRPr="001B473E">
        <w:rPr>
          <w:rFonts w:ascii="Times New Roman" w:hAnsi="Times New Roman" w:cs="Times New Roman"/>
          <w:sz w:val="26"/>
          <w:szCs w:val="26"/>
        </w:rPr>
        <w:t xml:space="preserve"> или среднего предприятия за календарный год определяется с учетом всех его работников, в том числе работников,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</w:t>
      </w:r>
      <w:proofErr w:type="gramStart"/>
      <w:r w:rsidRPr="001B473E">
        <w:rPr>
          <w:rFonts w:ascii="Times New Roman" w:hAnsi="Times New Roman" w:cs="Times New Roman"/>
          <w:sz w:val="26"/>
          <w:szCs w:val="26"/>
        </w:rPr>
        <w:t>подразделений</w:t>
      </w:r>
      <w:proofErr w:type="gramEnd"/>
      <w:r w:rsidRPr="001B473E">
        <w:rPr>
          <w:rFonts w:ascii="Times New Roman" w:hAnsi="Times New Roman" w:cs="Times New Roman"/>
          <w:sz w:val="26"/>
          <w:szCs w:val="26"/>
        </w:rPr>
        <w:t xml:space="preserve"> указанных </w:t>
      </w:r>
      <w:proofErr w:type="spellStart"/>
      <w:r w:rsidRPr="001B473E">
        <w:rPr>
          <w:rFonts w:ascii="Times New Roman" w:hAnsi="Times New Roman" w:cs="Times New Roman"/>
          <w:sz w:val="26"/>
          <w:szCs w:val="26"/>
        </w:rPr>
        <w:t>микропредприятия</w:t>
      </w:r>
      <w:proofErr w:type="spellEnd"/>
      <w:r w:rsidRPr="001B473E">
        <w:rPr>
          <w:rFonts w:ascii="Times New Roman" w:hAnsi="Times New Roman" w:cs="Times New Roman"/>
          <w:sz w:val="26"/>
          <w:szCs w:val="26"/>
        </w:rPr>
        <w:t>, малого предприятия или среднего предприятия.</w:t>
      </w:r>
    </w:p>
    <w:p w:rsidR="00143556" w:rsidRPr="001B473E" w:rsidRDefault="00143556" w:rsidP="001435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73E">
        <w:rPr>
          <w:rFonts w:ascii="Times New Roman" w:hAnsi="Times New Roman" w:cs="Times New Roman"/>
          <w:sz w:val="26"/>
          <w:szCs w:val="26"/>
        </w:rPr>
        <w:t xml:space="preserve">6. Выручка от реализации товаров (работ, услуг) за календарный год определяется в порядке, установленном Налоговым </w:t>
      </w:r>
      <w:hyperlink r:id="rId17" w:history="1">
        <w:r w:rsidRPr="001B473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1B473E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143556" w:rsidRPr="001B473E" w:rsidRDefault="00143556" w:rsidP="001435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73E">
        <w:rPr>
          <w:rFonts w:ascii="Times New Roman" w:hAnsi="Times New Roman" w:cs="Times New Roman"/>
          <w:sz w:val="26"/>
          <w:szCs w:val="26"/>
        </w:rPr>
        <w:t>7. Балансовая стоимость активов (остаточная стоимость основных средств и нематериальных активов) определяется в соответствии с законодательством Российской Федерации о бухгалтерском учете.</w:t>
      </w:r>
    </w:p>
    <w:p w:rsidR="00143556" w:rsidRPr="001B473E" w:rsidRDefault="00143556" w:rsidP="001435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73E">
        <w:rPr>
          <w:rFonts w:ascii="Times New Roman" w:hAnsi="Times New Roman" w:cs="Times New Roman"/>
          <w:sz w:val="26"/>
          <w:szCs w:val="26"/>
        </w:rPr>
        <w:t>Предоставление поддержки субъектам малого и среднего предпринимательства, зарегистрированных  и (или) осуществляющих свою деятельность на территории Тамбовского района, производится при подаче заявления с приложением следующих документов:</w:t>
      </w:r>
    </w:p>
    <w:p w:rsidR="00143556" w:rsidRPr="001B473E" w:rsidRDefault="00143556" w:rsidP="00143556">
      <w:pPr>
        <w:autoSpaceDE w:val="0"/>
        <w:autoSpaceDN w:val="0"/>
        <w:adjustRightInd w:val="0"/>
        <w:ind w:right="43" w:firstLine="709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- копии учредительных документов;</w:t>
      </w:r>
    </w:p>
    <w:p w:rsidR="00143556" w:rsidRPr="001B473E" w:rsidRDefault="00143556" w:rsidP="00143556">
      <w:pPr>
        <w:autoSpaceDE w:val="0"/>
        <w:autoSpaceDN w:val="0"/>
        <w:adjustRightInd w:val="0"/>
        <w:ind w:right="43" w:firstLine="709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- копию свидетельства о регистрации юридического лица;</w:t>
      </w:r>
    </w:p>
    <w:p w:rsidR="00143556" w:rsidRPr="001B473E" w:rsidRDefault="00143556" w:rsidP="00143556">
      <w:pPr>
        <w:autoSpaceDE w:val="0"/>
        <w:autoSpaceDN w:val="0"/>
        <w:adjustRightInd w:val="0"/>
        <w:ind w:right="43" w:firstLine="709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- копию свидетельства о постановке на учет в налоговом органе (ИНН);</w:t>
      </w:r>
    </w:p>
    <w:p w:rsidR="00143556" w:rsidRPr="001B473E" w:rsidRDefault="00143556" w:rsidP="00143556">
      <w:pPr>
        <w:autoSpaceDE w:val="0"/>
        <w:autoSpaceDN w:val="0"/>
        <w:adjustRightInd w:val="0"/>
        <w:ind w:right="43" w:firstLine="709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- выписку из единого государственного реестра юридических лиц (ЕГРЮЛ), полученную не позднее, чем за 6 месяцев до подачи заявления;</w:t>
      </w:r>
    </w:p>
    <w:p w:rsidR="00143556" w:rsidRPr="001B473E" w:rsidRDefault="00143556" w:rsidP="00143556">
      <w:pPr>
        <w:autoSpaceDE w:val="0"/>
        <w:autoSpaceDN w:val="0"/>
        <w:adjustRightInd w:val="0"/>
        <w:ind w:right="43" w:firstLine="709"/>
        <w:jc w:val="both"/>
        <w:rPr>
          <w:sz w:val="26"/>
          <w:szCs w:val="26"/>
        </w:rPr>
      </w:pPr>
      <w:r w:rsidRPr="001B473E">
        <w:rPr>
          <w:sz w:val="26"/>
          <w:szCs w:val="26"/>
        </w:rPr>
        <w:t xml:space="preserve">- справку о средней численности работников за предшествующий календарный год, определяемой в соответствии с </w:t>
      </w:r>
      <w:hyperlink r:id="rId18" w:history="1">
        <w:r w:rsidRPr="001B473E">
          <w:rPr>
            <w:sz w:val="26"/>
            <w:szCs w:val="26"/>
          </w:rPr>
          <w:t>частью 6 статьи 4</w:t>
        </w:r>
      </w:hyperlink>
      <w:r w:rsidRPr="001B473E">
        <w:rPr>
          <w:sz w:val="26"/>
          <w:szCs w:val="26"/>
        </w:rPr>
        <w:t xml:space="preserve"> Закона о поддержке предпринимательства, подписанную руководителем и заверенную печатью юридического лица;</w:t>
      </w:r>
    </w:p>
    <w:p w:rsidR="00143556" w:rsidRPr="001B473E" w:rsidRDefault="00143556" w:rsidP="00143556">
      <w:pPr>
        <w:autoSpaceDE w:val="0"/>
        <w:autoSpaceDN w:val="0"/>
        <w:adjustRightInd w:val="0"/>
        <w:ind w:right="43" w:firstLine="709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- справку о выручке от реализации товаров (работ, услуг) или о балансовой стоимости активов (остаточной стоимости основных средств и нематериальных активов) за предшествующий календарный год, подписанную руководителем и главным бухгалтером и заверенную печатью юридического лица;</w:t>
      </w:r>
    </w:p>
    <w:p w:rsidR="00143556" w:rsidRPr="001B473E" w:rsidRDefault="00143556" w:rsidP="00143556">
      <w:pPr>
        <w:autoSpaceDE w:val="0"/>
        <w:autoSpaceDN w:val="0"/>
        <w:adjustRightInd w:val="0"/>
        <w:ind w:right="43" w:firstLine="709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- документ, подтверждающий полномочия лица, подписавшего заявление;</w:t>
      </w:r>
    </w:p>
    <w:p w:rsidR="00143556" w:rsidRPr="001B473E" w:rsidRDefault="00143556" w:rsidP="00143556">
      <w:pPr>
        <w:autoSpaceDE w:val="0"/>
        <w:autoSpaceDN w:val="0"/>
        <w:adjustRightInd w:val="0"/>
        <w:ind w:right="43" w:firstLine="709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- доверенность представителя (в случае представления документов доверенным лицом).</w:t>
      </w:r>
    </w:p>
    <w:p w:rsidR="00143556" w:rsidRPr="001B473E" w:rsidRDefault="00143556" w:rsidP="00143556">
      <w:pPr>
        <w:tabs>
          <w:tab w:val="num" w:pos="540"/>
        </w:tabs>
        <w:autoSpaceDE w:val="0"/>
        <w:autoSpaceDN w:val="0"/>
        <w:adjustRightInd w:val="0"/>
        <w:ind w:right="43" w:firstLine="567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Индивидуальные предприниматели, являющиеся субъектами или организациями, представляют в администрацию района заявление с приложением следующих документов:</w:t>
      </w:r>
    </w:p>
    <w:p w:rsidR="00143556" w:rsidRPr="001B473E" w:rsidRDefault="00143556" w:rsidP="00143556">
      <w:pPr>
        <w:autoSpaceDE w:val="0"/>
        <w:autoSpaceDN w:val="0"/>
        <w:adjustRightInd w:val="0"/>
        <w:ind w:right="43" w:hanging="5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- копию паспорта;</w:t>
      </w:r>
    </w:p>
    <w:p w:rsidR="00143556" w:rsidRPr="001B473E" w:rsidRDefault="00143556" w:rsidP="00143556">
      <w:pPr>
        <w:autoSpaceDE w:val="0"/>
        <w:autoSpaceDN w:val="0"/>
        <w:adjustRightInd w:val="0"/>
        <w:ind w:right="43" w:firstLine="709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- копию свидетельства о государственной регистрации предпринимателя;</w:t>
      </w:r>
    </w:p>
    <w:p w:rsidR="00143556" w:rsidRPr="001B473E" w:rsidRDefault="00143556" w:rsidP="00143556">
      <w:pPr>
        <w:autoSpaceDE w:val="0"/>
        <w:autoSpaceDN w:val="0"/>
        <w:adjustRightInd w:val="0"/>
        <w:ind w:right="43" w:firstLine="709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- копию свидетельства о постановке на учет в налоговом органе (ИНН);</w:t>
      </w:r>
    </w:p>
    <w:p w:rsidR="00143556" w:rsidRPr="001B473E" w:rsidRDefault="00143556" w:rsidP="00143556">
      <w:pPr>
        <w:autoSpaceDE w:val="0"/>
        <w:autoSpaceDN w:val="0"/>
        <w:adjustRightInd w:val="0"/>
        <w:ind w:right="43" w:firstLine="709"/>
        <w:jc w:val="both"/>
        <w:rPr>
          <w:sz w:val="26"/>
          <w:szCs w:val="26"/>
        </w:rPr>
      </w:pPr>
      <w:r w:rsidRPr="001B473E">
        <w:rPr>
          <w:sz w:val="26"/>
          <w:szCs w:val="26"/>
        </w:rPr>
        <w:lastRenderedPageBreak/>
        <w:t xml:space="preserve">- выписку из единого государственного реестра индивидуальных предпринимателей (ЕГРИП), полученную не </w:t>
      </w:r>
      <w:proofErr w:type="gramStart"/>
      <w:r w:rsidRPr="001B473E">
        <w:rPr>
          <w:sz w:val="26"/>
          <w:szCs w:val="26"/>
        </w:rPr>
        <w:t>позднее</w:t>
      </w:r>
      <w:proofErr w:type="gramEnd"/>
      <w:r w:rsidRPr="001B473E">
        <w:rPr>
          <w:sz w:val="26"/>
          <w:szCs w:val="26"/>
        </w:rPr>
        <w:t xml:space="preserve"> чем за 6 месяцев до подачи заявления;</w:t>
      </w:r>
    </w:p>
    <w:p w:rsidR="00143556" w:rsidRPr="001B473E" w:rsidRDefault="00143556" w:rsidP="00143556">
      <w:pPr>
        <w:autoSpaceDE w:val="0"/>
        <w:autoSpaceDN w:val="0"/>
        <w:adjustRightInd w:val="0"/>
        <w:ind w:right="43" w:firstLine="709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- доверенность представителя (в случае предоставления документов доверенным лицом).</w:t>
      </w:r>
    </w:p>
    <w:p w:rsidR="002E001C" w:rsidRPr="001B473E" w:rsidRDefault="002E001C" w:rsidP="002E001C">
      <w:pPr>
        <w:pStyle w:val="a3"/>
        <w:numPr>
          <w:ilvl w:val="0"/>
          <w:numId w:val="5"/>
        </w:numPr>
        <w:ind w:left="720"/>
        <w:rPr>
          <w:sz w:val="26"/>
          <w:szCs w:val="26"/>
        </w:rPr>
      </w:pPr>
      <w:r w:rsidRPr="001B473E">
        <w:rPr>
          <w:sz w:val="26"/>
          <w:szCs w:val="26"/>
        </w:rPr>
        <w:t>Раздел 5 подпрограммы изложить в следующей редакции:</w:t>
      </w:r>
    </w:p>
    <w:p w:rsidR="002E001C" w:rsidRPr="001B473E" w:rsidRDefault="002E001C" w:rsidP="002E001C">
      <w:pPr>
        <w:pStyle w:val="a3"/>
        <w:jc w:val="center"/>
        <w:rPr>
          <w:sz w:val="26"/>
          <w:szCs w:val="26"/>
        </w:rPr>
      </w:pPr>
      <w:r w:rsidRPr="001B473E">
        <w:rPr>
          <w:sz w:val="26"/>
          <w:szCs w:val="26"/>
        </w:rPr>
        <w:t>«5. Ресурсное обеспечение подпрограммы</w:t>
      </w:r>
    </w:p>
    <w:p w:rsidR="002E001C" w:rsidRPr="001B473E" w:rsidRDefault="002E001C" w:rsidP="002E001C">
      <w:pPr>
        <w:pStyle w:val="a3"/>
        <w:jc w:val="center"/>
        <w:rPr>
          <w:sz w:val="26"/>
          <w:szCs w:val="26"/>
        </w:rPr>
      </w:pPr>
    </w:p>
    <w:p w:rsidR="002E001C" w:rsidRPr="001B473E" w:rsidRDefault="002E001C" w:rsidP="002E001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473E">
        <w:rPr>
          <w:rFonts w:ascii="Times New Roman" w:hAnsi="Times New Roman" w:cs="Times New Roman"/>
          <w:sz w:val="26"/>
          <w:szCs w:val="26"/>
        </w:rPr>
        <w:t xml:space="preserve">На финансирование подпрограммы  «Развитие субъектов малого и среднего предпринимательства на территории Тамбовского района» планируется всего –  </w:t>
      </w:r>
      <w:r w:rsidR="00564ADB" w:rsidRPr="001B473E">
        <w:rPr>
          <w:rFonts w:ascii="Times New Roman" w:hAnsi="Times New Roman" w:cs="Times New Roman"/>
          <w:sz w:val="26"/>
          <w:szCs w:val="26"/>
        </w:rPr>
        <w:t>2</w:t>
      </w:r>
      <w:r w:rsidR="00FD332D" w:rsidRPr="001B473E">
        <w:rPr>
          <w:rFonts w:ascii="Times New Roman" w:hAnsi="Times New Roman" w:cs="Times New Roman"/>
          <w:sz w:val="26"/>
          <w:szCs w:val="26"/>
        </w:rPr>
        <w:t>8</w:t>
      </w:r>
      <w:r w:rsidR="00564ADB" w:rsidRPr="001B473E">
        <w:rPr>
          <w:rFonts w:ascii="Times New Roman" w:hAnsi="Times New Roman" w:cs="Times New Roman"/>
          <w:sz w:val="26"/>
          <w:szCs w:val="26"/>
        </w:rPr>
        <w:t>08,646</w:t>
      </w:r>
      <w:r w:rsidRPr="001B473E">
        <w:rPr>
          <w:rFonts w:ascii="Times New Roman" w:hAnsi="Times New Roman" w:cs="Times New Roman"/>
          <w:sz w:val="26"/>
          <w:szCs w:val="26"/>
        </w:rPr>
        <w:t xml:space="preserve">  тыс. рублей.</w:t>
      </w:r>
    </w:p>
    <w:p w:rsidR="002E001C" w:rsidRPr="001B473E" w:rsidRDefault="002E001C" w:rsidP="002E001C">
      <w:pPr>
        <w:tabs>
          <w:tab w:val="left" w:pos="4320"/>
        </w:tabs>
        <w:ind w:firstLine="540"/>
        <w:jc w:val="both"/>
        <w:rPr>
          <w:sz w:val="26"/>
          <w:szCs w:val="26"/>
        </w:rPr>
      </w:pPr>
      <w:r w:rsidRPr="001B473E">
        <w:rPr>
          <w:sz w:val="26"/>
          <w:szCs w:val="26"/>
        </w:rPr>
        <w:t xml:space="preserve">Из районного бюджета финансовые средства составят –  </w:t>
      </w:r>
      <w:r w:rsidR="00FD332D" w:rsidRPr="001B473E">
        <w:rPr>
          <w:sz w:val="26"/>
          <w:szCs w:val="26"/>
        </w:rPr>
        <w:t>28</w:t>
      </w:r>
      <w:r w:rsidR="00564ADB" w:rsidRPr="001B473E">
        <w:rPr>
          <w:sz w:val="26"/>
          <w:szCs w:val="26"/>
        </w:rPr>
        <w:t>08,646</w:t>
      </w:r>
      <w:r w:rsidRPr="001B473E">
        <w:rPr>
          <w:sz w:val="26"/>
          <w:szCs w:val="26"/>
        </w:rPr>
        <w:t xml:space="preserve">      тыс. рублей, в том числе по годам:</w:t>
      </w:r>
    </w:p>
    <w:p w:rsidR="002E001C" w:rsidRPr="001B473E" w:rsidRDefault="002E001C" w:rsidP="002E001C">
      <w:pPr>
        <w:tabs>
          <w:tab w:val="left" w:pos="4320"/>
        </w:tabs>
        <w:ind w:firstLine="540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2015 год – 290,0 тыс. руб.;</w:t>
      </w:r>
    </w:p>
    <w:p w:rsidR="002E001C" w:rsidRPr="001B473E" w:rsidRDefault="002E001C" w:rsidP="002E001C">
      <w:pPr>
        <w:tabs>
          <w:tab w:val="left" w:pos="4320"/>
        </w:tabs>
        <w:ind w:firstLine="540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2016 год -  212,536 тыс. руб.;</w:t>
      </w:r>
    </w:p>
    <w:p w:rsidR="002E001C" w:rsidRPr="001B473E" w:rsidRDefault="002E001C" w:rsidP="002E001C">
      <w:pPr>
        <w:ind w:firstLine="540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2017 год – 37</w:t>
      </w:r>
      <w:r w:rsidR="006851D3" w:rsidRPr="001B473E">
        <w:rPr>
          <w:sz w:val="26"/>
          <w:szCs w:val="26"/>
        </w:rPr>
        <w:t>6</w:t>
      </w:r>
      <w:r w:rsidRPr="001B473E">
        <w:rPr>
          <w:sz w:val="26"/>
          <w:szCs w:val="26"/>
        </w:rPr>
        <w:t xml:space="preserve">,11 тыс. руб.; </w:t>
      </w:r>
    </w:p>
    <w:p w:rsidR="002E001C" w:rsidRPr="001B473E" w:rsidRDefault="002E001C" w:rsidP="002E001C">
      <w:pPr>
        <w:ind w:firstLine="540"/>
        <w:jc w:val="both"/>
        <w:rPr>
          <w:sz w:val="26"/>
          <w:szCs w:val="26"/>
        </w:rPr>
      </w:pPr>
      <w:r w:rsidRPr="001B473E">
        <w:rPr>
          <w:sz w:val="26"/>
          <w:szCs w:val="26"/>
        </w:rPr>
        <w:t xml:space="preserve">2018 год – </w:t>
      </w:r>
      <w:r w:rsidR="00564ADB" w:rsidRPr="001B473E">
        <w:rPr>
          <w:sz w:val="26"/>
          <w:szCs w:val="26"/>
        </w:rPr>
        <w:t>1</w:t>
      </w:r>
      <w:r w:rsidR="00FD332D" w:rsidRPr="001B473E">
        <w:rPr>
          <w:sz w:val="26"/>
          <w:szCs w:val="26"/>
        </w:rPr>
        <w:t>7</w:t>
      </w:r>
      <w:r w:rsidR="00564ADB" w:rsidRPr="001B473E">
        <w:rPr>
          <w:sz w:val="26"/>
          <w:szCs w:val="26"/>
        </w:rPr>
        <w:t>10</w:t>
      </w:r>
      <w:r w:rsidRPr="001B473E">
        <w:rPr>
          <w:sz w:val="26"/>
          <w:szCs w:val="26"/>
        </w:rPr>
        <w:t xml:space="preserve"> тыс. руб.;</w:t>
      </w:r>
    </w:p>
    <w:p w:rsidR="002E001C" w:rsidRPr="001B473E" w:rsidRDefault="002E001C" w:rsidP="002E001C">
      <w:pPr>
        <w:ind w:firstLine="540"/>
        <w:jc w:val="both"/>
        <w:rPr>
          <w:sz w:val="26"/>
          <w:szCs w:val="26"/>
        </w:rPr>
      </w:pPr>
      <w:r w:rsidRPr="001B473E">
        <w:rPr>
          <w:sz w:val="26"/>
          <w:szCs w:val="26"/>
        </w:rPr>
        <w:t xml:space="preserve">2019 год – </w:t>
      </w:r>
      <w:r w:rsidR="00564ADB" w:rsidRPr="001B473E">
        <w:rPr>
          <w:sz w:val="26"/>
          <w:szCs w:val="26"/>
        </w:rPr>
        <w:t>10,0</w:t>
      </w:r>
      <w:r w:rsidRPr="001B473E">
        <w:rPr>
          <w:sz w:val="26"/>
          <w:szCs w:val="26"/>
        </w:rPr>
        <w:t xml:space="preserve"> тыс. руб.;</w:t>
      </w:r>
    </w:p>
    <w:p w:rsidR="002E001C" w:rsidRPr="001B473E" w:rsidRDefault="002E001C" w:rsidP="002E001C">
      <w:pPr>
        <w:pStyle w:val="a3"/>
        <w:numPr>
          <w:ilvl w:val="0"/>
          <w:numId w:val="13"/>
        </w:numPr>
        <w:jc w:val="both"/>
        <w:rPr>
          <w:sz w:val="26"/>
          <w:szCs w:val="26"/>
        </w:rPr>
      </w:pPr>
      <w:r w:rsidRPr="001B473E">
        <w:rPr>
          <w:sz w:val="26"/>
          <w:szCs w:val="26"/>
        </w:rPr>
        <w:t xml:space="preserve">Год  – </w:t>
      </w:r>
      <w:r w:rsidR="00564ADB" w:rsidRPr="001B473E">
        <w:rPr>
          <w:sz w:val="26"/>
          <w:szCs w:val="26"/>
        </w:rPr>
        <w:t>1</w:t>
      </w:r>
      <w:r w:rsidRPr="001B473E">
        <w:rPr>
          <w:sz w:val="26"/>
          <w:szCs w:val="26"/>
        </w:rPr>
        <w:t>0,0 тыс. руб.;</w:t>
      </w:r>
    </w:p>
    <w:p w:rsidR="002E001C" w:rsidRPr="001B473E" w:rsidRDefault="002E001C" w:rsidP="002E001C">
      <w:pPr>
        <w:pStyle w:val="a3"/>
        <w:numPr>
          <w:ilvl w:val="0"/>
          <w:numId w:val="13"/>
        </w:numPr>
        <w:jc w:val="both"/>
        <w:rPr>
          <w:sz w:val="26"/>
          <w:szCs w:val="26"/>
        </w:rPr>
      </w:pPr>
      <w:r w:rsidRPr="001B473E">
        <w:rPr>
          <w:sz w:val="26"/>
          <w:szCs w:val="26"/>
        </w:rPr>
        <w:t>год – 200,0 тыс. руб.</w:t>
      </w:r>
    </w:p>
    <w:p w:rsidR="002E001C" w:rsidRPr="001B473E" w:rsidRDefault="002E001C" w:rsidP="002E001C">
      <w:pPr>
        <w:pStyle w:val="a3"/>
        <w:numPr>
          <w:ilvl w:val="0"/>
          <w:numId w:val="5"/>
        </w:numPr>
        <w:ind w:left="0" w:firstLine="360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Приложения № 3, № 4 к Программе изложить в новой редакции согласно приложениям № 3, № 4 соответственно к настоящим изменениям.</w:t>
      </w:r>
    </w:p>
    <w:p w:rsidR="002E001C" w:rsidRPr="001B473E" w:rsidRDefault="002E001C" w:rsidP="002E001C">
      <w:pPr>
        <w:rPr>
          <w:sz w:val="26"/>
          <w:szCs w:val="26"/>
        </w:rPr>
      </w:pPr>
    </w:p>
    <w:p w:rsidR="005E3DA6" w:rsidRPr="001B473E" w:rsidRDefault="005E3DA6" w:rsidP="005E3DA6">
      <w:pPr>
        <w:pStyle w:val="a3"/>
        <w:numPr>
          <w:ilvl w:val="0"/>
          <w:numId w:val="5"/>
        </w:numPr>
        <w:ind w:left="0" w:firstLine="568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Р</w:t>
      </w:r>
      <w:r w:rsidR="00B57594" w:rsidRPr="001B473E">
        <w:rPr>
          <w:sz w:val="26"/>
          <w:szCs w:val="26"/>
        </w:rPr>
        <w:t xml:space="preserve">аздел «6. Планируемые показатели эффективности реализации подпрограммы и непосредственные результаты подпрограммы» </w:t>
      </w:r>
      <w:r w:rsidR="007723C9" w:rsidRPr="001B473E">
        <w:rPr>
          <w:sz w:val="26"/>
          <w:szCs w:val="26"/>
        </w:rPr>
        <w:t>изложить в следующей редакции:</w:t>
      </w:r>
    </w:p>
    <w:p w:rsidR="007723C9" w:rsidRPr="001B473E" w:rsidRDefault="007723C9" w:rsidP="007723C9">
      <w:pPr>
        <w:ind w:firstLine="540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«Система показателей эффективности подпрограммы включает целевые показатели, характеризующие решение задач   и достижение целей подпрограммы, а также показатели, количественно отражающие ход реализации основных мероприятий подпрограммы.</w:t>
      </w:r>
    </w:p>
    <w:p w:rsidR="007723C9" w:rsidRPr="001B473E" w:rsidRDefault="007723C9" w:rsidP="007723C9">
      <w:pPr>
        <w:ind w:firstLine="540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Основными показателями эффективности реализации муниципальной подпрограммы, является достижение к 2021 году следующих конечных результатов:</w:t>
      </w:r>
    </w:p>
    <w:p w:rsidR="00BC4BFD" w:rsidRPr="001B473E" w:rsidRDefault="00BC4BFD" w:rsidP="00BC4BFD">
      <w:pPr>
        <w:tabs>
          <w:tab w:val="left" w:pos="720"/>
        </w:tabs>
        <w:autoSpaceDE w:val="0"/>
        <w:autoSpaceDN w:val="0"/>
        <w:adjustRightInd w:val="0"/>
        <w:ind w:firstLine="156"/>
        <w:jc w:val="both"/>
        <w:rPr>
          <w:snapToGrid w:val="0"/>
          <w:sz w:val="26"/>
          <w:szCs w:val="26"/>
        </w:rPr>
      </w:pPr>
      <w:r w:rsidRPr="001B473E">
        <w:rPr>
          <w:snapToGrid w:val="0"/>
          <w:sz w:val="26"/>
          <w:szCs w:val="26"/>
        </w:rPr>
        <w:t>- число субъектов малого и среднего предпринимательства до 470 единиц;</w:t>
      </w:r>
    </w:p>
    <w:p w:rsidR="00BC4BFD" w:rsidRPr="001B473E" w:rsidRDefault="00BC4BFD" w:rsidP="00BC4BFD">
      <w:pPr>
        <w:tabs>
          <w:tab w:val="left" w:pos="720"/>
        </w:tabs>
        <w:autoSpaceDE w:val="0"/>
        <w:autoSpaceDN w:val="0"/>
        <w:adjustRightInd w:val="0"/>
        <w:ind w:firstLine="156"/>
        <w:jc w:val="both"/>
        <w:rPr>
          <w:snapToGrid w:val="0"/>
          <w:sz w:val="26"/>
          <w:szCs w:val="26"/>
        </w:rPr>
      </w:pPr>
      <w:r w:rsidRPr="001B473E">
        <w:rPr>
          <w:snapToGrid w:val="0"/>
          <w:sz w:val="26"/>
          <w:szCs w:val="26"/>
        </w:rPr>
        <w:t>- количество малых и средних предприятий, в  расчете на 1 тыс. человек населения района составит не менее 21,8 единиц;</w:t>
      </w:r>
    </w:p>
    <w:p w:rsidR="00BC4BFD" w:rsidRPr="001B473E" w:rsidRDefault="00BC4BFD" w:rsidP="00BC4BFD">
      <w:pPr>
        <w:tabs>
          <w:tab w:val="left" w:pos="720"/>
        </w:tabs>
        <w:autoSpaceDE w:val="0"/>
        <w:autoSpaceDN w:val="0"/>
        <w:adjustRightInd w:val="0"/>
        <w:ind w:firstLine="156"/>
        <w:jc w:val="both"/>
        <w:rPr>
          <w:sz w:val="26"/>
          <w:szCs w:val="26"/>
        </w:rPr>
      </w:pPr>
      <w:r w:rsidRPr="001B473E">
        <w:rPr>
          <w:snapToGrid w:val="0"/>
          <w:sz w:val="26"/>
          <w:szCs w:val="26"/>
        </w:rPr>
        <w:t xml:space="preserve">- численность работающих в малом и среднем бизнесе не менее 370 человек;     </w:t>
      </w:r>
    </w:p>
    <w:p w:rsidR="00BC4BFD" w:rsidRPr="001B473E" w:rsidRDefault="00BC4BFD" w:rsidP="00BC4BFD">
      <w:pPr>
        <w:pStyle w:val="a3"/>
        <w:ind w:left="0"/>
        <w:jc w:val="both"/>
        <w:rPr>
          <w:sz w:val="26"/>
          <w:szCs w:val="26"/>
        </w:rPr>
      </w:pPr>
      <w:r w:rsidRPr="001B473E">
        <w:rPr>
          <w:sz w:val="26"/>
          <w:szCs w:val="26"/>
        </w:rPr>
        <w:t xml:space="preserve">  - объем налоговых поступлений от субъектов малого и среднего предпринимательства в бюджеты всех уровней до 11067,7 млн. руб.</w:t>
      </w:r>
    </w:p>
    <w:p w:rsidR="007675FC" w:rsidRPr="001B473E" w:rsidRDefault="007675FC" w:rsidP="00B57594">
      <w:pPr>
        <w:jc w:val="center"/>
        <w:rPr>
          <w:bCs/>
          <w:sz w:val="26"/>
          <w:szCs w:val="26"/>
        </w:rPr>
      </w:pPr>
    </w:p>
    <w:p w:rsidR="007675FC" w:rsidRPr="001B473E" w:rsidRDefault="007675FC" w:rsidP="00B57594">
      <w:pPr>
        <w:jc w:val="center"/>
        <w:rPr>
          <w:bCs/>
          <w:sz w:val="26"/>
          <w:szCs w:val="26"/>
        </w:rPr>
      </w:pPr>
    </w:p>
    <w:p w:rsidR="007675FC" w:rsidRPr="001B473E" w:rsidRDefault="007675FC" w:rsidP="00B57594">
      <w:pPr>
        <w:jc w:val="center"/>
        <w:rPr>
          <w:bCs/>
          <w:sz w:val="26"/>
          <w:szCs w:val="26"/>
        </w:rPr>
      </w:pPr>
    </w:p>
    <w:p w:rsidR="007675FC" w:rsidRPr="001B473E" w:rsidRDefault="007675FC" w:rsidP="00B57594">
      <w:pPr>
        <w:jc w:val="center"/>
        <w:rPr>
          <w:bCs/>
          <w:sz w:val="26"/>
          <w:szCs w:val="26"/>
        </w:rPr>
      </w:pPr>
    </w:p>
    <w:p w:rsidR="00B57594" w:rsidRPr="001B473E" w:rsidRDefault="007675FC" w:rsidP="00B57594">
      <w:pPr>
        <w:jc w:val="center"/>
        <w:rPr>
          <w:b/>
          <w:sz w:val="26"/>
          <w:szCs w:val="26"/>
        </w:rPr>
      </w:pPr>
      <w:r w:rsidRPr="001B473E">
        <w:rPr>
          <w:bCs/>
          <w:sz w:val="26"/>
          <w:szCs w:val="26"/>
        </w:rPr>
        <w:t xml:space="preserve"> </w:t>
      </w:r>
      <w:r w:rsidR="00B57594" w:rsidRPr="001B473E">
        <w:rPr>
          <w:bCs/>
          <w:sz w:val="26"/>
          <w:szCs w:val="26"/>
        </w:rPr>
        <w:t>«Коэффициенты значимости показателей</w:t>
      </w:r>
    </w:p>
    <w:p w:rsidR="00B57594" w:rsidRPr="001B473E" w:rsidRDefault="00B57594" w:rsidP="00B57594">
      <w:pPr>
        <w:jc w:val="center"/>
        <w:rPr>
          <w:b/>
          <w:sz w:val="26"/>
          <w:szCs w:val="26"/>
        </w:rPr>
      </w:pPr>
    </w:p>
    <w:tbl>
      <w:tblPr>
        <w:tblW w:w="9675" w:type="dxa"/>
        <w:tblInd w:w="108" w:type="dxa"/>
        <w:tblLayout w:type="fixed"/>
        <w:tblLook w:val="04A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B57594" w:rsidRPr="001B473E" w:rsidTr="00461CDB">
        <w:trPr>
          <w:trHeight w:val="27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sz w:val="26"/>
                <w:szCs w:val="26"/>
              </w:rPr>
            </w:pPr>
            <w:r w:rsidRPr="001B473E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B473E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B473E">
              <w:rPr>
                <w:b/>
                <w:sz w:val="26"/>
                <w:szCs w:val="26"/>
              </w:rPr>
              <w:t>/</w:t>
            </w:r>
            <w:proofErr w:type="spellStart"/>
            <w:r w:rsidRPr="001B473E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sz w:val="26"/>
                <w:szCs w:val="26"/>
              </w:rPr>
            </w:pPr>
            <w:r w:rsidRPr="001B473E">
              <w:rPr>
                <w:b/>
                <w:sz w:val="26"/>
                <w:szCs w:val="26"/>
              </w:rPr>
              <w:t xml:space="preserve">Наименование программы, подпрограммы, основного мероприятия, </w:t>
            </w:r>
          </w:p>
          <w:p w:rsidR="00B57594" w:rsidRPr="001B473E" w:rsidRDefault="00B57594" w:rsidP="00461CDB">
            <w:pPr>
              <w:jc w:val="center"/>
              <w:rPr>
                <w:b/>
                <w:sz w:val="26"/>
                <w:szCs w:val="26"/>
              </w:rPr>
            </w:pPr>
            <w:r w:rsidRPr="001B473E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51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sz w:val="26"/>
                <w:szCs w:val="26"/>
              </w:rPr>
            </w:pPr>
            <w:r w:rsidRPr="001B473E">
              <w:rPr>
                <w:b/>
                <w:sz w:val="26"/>
                <w:szCs w:val="26"/>
              </w:rPr>
              <w:t>Значение планового показателя по годам реализации</w:t>
            </w:r>
          </w:p>
        </w:tc>
      </w:tr>
      <w:tr w:rsidR="00B57594" w:rsidRPr="001B473E" w:rsidTr="00461CDB">
        <w:trPr>
          <w:trHeight w:val="27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594" w:rsidRPr="001B473E" w:rsidRDefault="00B57594" w:rsidP="00461CDB">
            <w:pPr>
              <w:rPr>
                <w:b/>
                <w:sz w:val="26"/>
                <w:szCs w:val="26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57594" w:rsidRPr="001B473E" w:rsidRDefault="00B57594" w:rsidP="00461CDB">
            <w:pPr>
              <w:rPr>
                <w:b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sz w:val="26"/>
                <w:szCs w:val="26"/>
              </w:rPr>
            </w:pPr>
            <w:r w:rsidRPr="001B473E">
              <w:rPr>
                <w:b/>
                <w:sz w:val="26"/>
                <w:szCs w:val="26"/>
              </w:rPr>
              <w:t xml:space="preserve">2015 </w:t>
            </w:r>
          </w:p>
          <w:p w:rsidR="00B57594" w:rsidRPr="001B473E" w:rsidRDefault="00B57594" w:rsidP="00461CDB">
            <w:pPr>
              <w:jc w:val="center"/>
              <w:rPr>
                <w:b/>
                <w:sz w:val="26"/>
                <w:szCs w:val="26"/>
              </w:rPr>
            </w:pPr>
            <w:r w:rsidRPr="001B473E">
              <w:rPr>
                <w:b/>
                <w:sz w:val="26"/>
                <w:szCs w:val="26"/>
              </w:rPr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sz w:val="26"/>
                <w:szCs w:val="26"/>
              </w:rPr>
            </w:pPr>
            <w:r w:rsidRPr="001B473E">
              <w:rPr>
                <w:b/>
                <w:sz w:val="26"/>
                <w:szCs w:val="26"/>
              </w:rPr>
              <w:t>2016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sz w:val="26"/>
                <w:szCs w:val="26"/>
              </w:rPr>
            </w:pPr>
            <w:r w:rsidRPr="001B473E">
              <w:rPr>
                <w:b/>
                <w:sz w:val="26"/>
                <w:szCs w:val="26"/>
              </w:rPr>
              <w:t>2017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sz w:val="26"/>
                <w:szCs w:val="26"/>
              </w:rPr>
            </w:pPr>
            <w:r w:rsidRPr="001B473E">
              <w:rPr>
                <w:b/>
                <w:sz w:val="26"/>
                <w:szCs w:val="26"/>
              </w:rPr>
              <w:t>2018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sz w:val="26"/>
                <w:szCs w:val="26"/>
              </w:rPr>
            </w:pPr>
            <w:r w:rsidRPr="001B473E">
              <w:rPr>
                <w:b/>
                <w:sz w:val="26"/>
                <w:szCs w:val="26"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sz w:val="26"/>
                <w:szCs w:val="26"/>
              </w:rPr>
            </w:pPr>
            <w:r w:rsidRPr="001B473E">
              <w:rPr>
                <w:b/>
                <w:sz w:val="26"/>
                <w:szCs w:val="26"/>
              </w:rPr>
              <w:t>2020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sz w:val="26"/>
                <w:szCs w:val="26"/>
              </w:rPr>
            </w:pPr>
            <w:r w:rsidRPr="001B473E">
              <w:rPr>
                <w:b/>
                <w:sz w:val="26"/>
                <w:szCs w:val="26"/>
              </w:rPr>
              <w:t>2021 год</w:t>
            </w:r>
          </w:p>
        </w:tc>
      </w:tr>
    </w:tbl>
    <w:p w:rsidR="00B57594" w:rsidRPr="001B473E" w:rsidRDefault="00B57594" w:rsidP="00B57594">
      <w:pPr>
        <w:jc w:val="center"/>
        <w:rPr>
          <w:b/>
          <w:sz w:val="26"/>
          <w:szCs w:val="26"/>
        </w:rPr>
      </w:pPr>
    </w:p>
    <w:tbl>
      <w:tblPr>
        <w:tblW w:w="9675" w:type="dxa"/>
        <w:tblInd w:w="108" w:type="dxa"/>
        <w:tblLayout w:type="fixed"/>
        <w:tblLook w:val="04A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B57594" w:rsidRPr="001B473E" w:rsidTr="00461CDB">
        <w:trPr>
          <w:trHeight w:val="270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bCs/>
                <w:sz w:val="26"/>
                <w:szCs w:val="26"/>
              </w:rPr>
            </w:pPr>
            <w:r w:rsidRPr="001B473E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bCs/>
                <w:sz w:val="26"/>
                <w:szCs w:val="26"/>
              </w:rPr>
            </w:pPr>
            <w:r w:rsidRPr="001B473E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bCs/>
                <w:sz w:val="26"/>
                <w:szCs w:val="26"/>
              </w:rPr>
            </w:pPr>
            <w:r w:rsidRPr="001B473E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bCs/>
                <w:sz w:val="26"/>
                <w:szCs w:val="26"/>
              </w:rPr>
            </w:pPr>
            <w:r w:rsidRPr="001B473E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bCs/>
                <w:sz w:val="26"/>
                <w:szCs w:val="26"/>
              </w:rPr>
            </w:pPr>
            <w:r w:rsidRPr="001B473E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bCs/>
                <w:sz w:val="26"/>
                <w:szCs w:val="26"/>
              </w:rPr>
            </w:pPr>
            <w:r w:rsidRPr="001B473E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bCs/>
                <w:sz w:val="26"/>
                <w:szCs w:val="26"/>
              </w:rPr>
            </w:pPr>
            <w:r w:rsidRPr="001B473E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bCs/>
                <w:sz w:val="26"/>
                <w:szCs w:val="26"/>
              </w:rPr>
            </w:pPr>
            <w:r w:rsidRPr="001B473E">
              <w:rPr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bCs/>
                <w:sz w:val="26"/>
                <w:szCs w:val="26"/>
              </w:rPr>
            </w:pPr>
            <w:r w:rsidRPr="001B473E">
              <w:rPr>
                <w:b/>
                <w:bCs/>
                <w:sz w:val="26"/>
                <w:szCs w:val="26"/>
              </w:rPr>
              <w:t>9</w:t>
            </w:r>
          </w:p>
        </w:tc>
      </w:tr>
      <w:tr w:rsidR="00B57594" w:rsidRPr="001B473E" w:rsidTr="00461CDB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7594" w:rsidRPr="001B473E" w:rsidRDefault="007675FC" w:rsidP="00461CDB">
            <w:pPr>
              <w:jc w:val="center"/>
              <w:rPr>
                <w:b/>
                <w:bCs/>
                <w:sz w:val="26"/>
                <w:szCs w:val="26"/>
              </w:rPr>
            </w:pPr>
            <w:r w:rsidRPr="001B473E">
              <w:rPr>
                <w:b/>
                <w:bCs/>
                <w:sz w:val="26"/>
                <w:szCs w:val="26"/>
              </w:rPr>
              <w:t>2</w:t>
            </w:r>
            <w:r w:rsidR="00B57594" w:rsidRPr="001B473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bCs/>
                <w:sz w:val="26"/>
                <w:szCs w:val="26"/>
              </w:rPr>
            </w:pPr>
            <w:r w:rsidRPr="001B473E">
              <w:rPr>
                <w:b/>
                <w:bCs/>
                <w:sz w:val="26"/>
                <w:szCs w:val="26"/>
              </w:rPr>
              <w:t>Подпрограмма                                                                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bCs/>
                <w:sz w:val="26"/>
                <w:szCs w:val="26"/>
              </w:rPr>
            </w:pPr>
            <w:r w:rsidRPr="001B473E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bCs/>
                <w:sz w:val="26"/>
                <w:szCs w:val="26"/>
              </w:rPr>
            </w:pPr>
            <w:r w:rsidRPr="001B473E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bCs/>
                <w:sz w:val="26"/>
                <w:szCs w:val="26"/>
              </w:rPr>
            </w:pPr>
            <w:r w:rsidRPr="001B473E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bCs/>
                <w:sz w:val="26"/>
                <w:szCs w:val="26"/>
              </w:rPr>
            </w:pPr>
            <w:r w:rsidRPr="001B473E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bCs/>
                <w:sz w:val="26"/>
                <w:szCs w:val="26"/>
              </w:rPr>
            </w:pPr>
            <w:r w:rsidRPr="001B473E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bCs/>
                <w:sz w:val="26"/>
                <w:szCs w:val="26"/>
              </w:rPr>
            </w:pPr>
            <w:r w:rsidRPr="001B473E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b/>
                <w:bCs/>
                <w:sz w:val="26"/>
                <w:szCs w:val="26"/>
              </w:rPr>
            </w:pPr>
            <w:r w:rsidRPr="001B473E">
              <w:rPr>
                <w:b/>
                <w:bCs/>
                <w:sz w:val="26"/>
                <w:szCs w:val="26"/>
              </w:rPr>
              <w:t>1,00</w:t>
            </w:r>
          </w:p>
        </w:tc>
      </w:tr>
      <w:tr w:rsidR="003A304B" w:rsidRPr="001B473E" w:rsidTr="00461CDB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A304B" w:rsidRPr="001B473E" w:rsidRDefault="007C0CB5" w:rsidP="00461CDB">
            <w:pPr>
              <w:jc w:val="center"/>
              <w:rPr>
                <w:b/>
                <w:bCs/>
                <w:sz w:val="26"/>
                <w:szCs w:val="26"/>
              </w:rPr>
            </w:pPr>
            <w:r w:rsidRPr="001B473E">
              <w:rPr>
                <w:b/>
                <w:bCs/>
                <w:sz w:val="26"/>
                <w:szCs w:val="26"/>
              </w:rPr>
              <w:t>2.</w:t>
            </w:r>
            <w:r w:rsidR="007675FC" w:rsidRPr="001B473E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1B473E" w:rsidRDefault="003A304B" w:rsidP="00461CDB">
            <w:pPr>
              <w:jc w:val="center"/>
              <w:rPr>
                <w:b/>
                <w:bCs/>
                <w:sz w:val="26"/>
                <w:szCs w:val="26"/>
              </w:rPr>
            </w:pPr>
            <w:r w:rsidRPr="001B473E">
              <w:rPr>
                <w:bCs/>
                <w:sz w:val="26"/>
                <w:szCs w:val="26"/>
              </w:rPr>
              <w:t>Основное мероприятие</w:t>
            </w:r>
            <w:r w:rsidRPr="001B473E">
              <w:rPr>
                <w:b/>
                <w:bCs/>
                <w:sz w:val="26"/>
                <w:szCs w:val="26"/>
              </w:rPr>
              <w:t>: «</w:t>
            </w:r>
            <w:r w:rsidRPr="001B473E">
              <w:rPr>
                <w:sz w:val="26"/>
                <w:szCs w:val="26"/>
              </w:rPr>
              <w:t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1B473E" w:rsidRDefault="00EF1260" w:rsidP="00E9082D">
            <w:pPr>
              <w:jc w:val="center"/>
              <w:rPr>
                <w:bCs/>
                <w:sz w:val="26"/>
                <w:szCs w:val="26"/>
              </w:rPr>
            </w:pPr>
            <w:r w:rsidRPr="001B473E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1B473E" w:rsidRDefault="00EF1260" w:rsidP="00E9082D">
            <w:pPr>
              <w:jc w:val="center"/>
              <w:rPr>
                <w:bCs/>
                <w:sz w:val="26"/>
                <w:szCs w:val="26"/>
              </w:rPr>
            </w:pPr>
            <w:r w:rsidRPr="001B473E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1B473E" w:rsidRDefault="00EF1260" w:rsidP="00E9082D">
            <w:pPr>
              <w:jc w:val="center"/>
              <w:rPr>
                <w:bCs/>
                <w:sz w:val="26"/>
                <w:szCs w:val="26"/>
              </w:rPr>
            </w:pPr>
            <w:r w:rsidRPr="001B473E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1B473E" w:rsidRDefault="00EF1260" w:rsidP="00E9082D">
            <w:pPr>
              <w:jc w:val="center"/>
              <w:rPr>
                <w:bCs/>
                <w:sz w:val="26"/>
                <w:szCs w:val="26"/>
              </w:rPr>
            </w:pPr>
            <w:r w:rsidRPr="001B473E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1B473E" w:rsidRDefault="00EF1260" w:rsidP="00E9082D">
            <w:pPr>
              <w:jc w:val="center"/>
              <w:rPr>
                <w:bCs/>
                <w:sz w:val="26"/>
                <w:szCs w:val="26"/>
              </w:rPr>
            </w:pPr>
            <w:r w:rsidRPr="001B473E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3A304B" w:rsidRPr="001B473E" w:rsidRDefault="00EF1260" w:rsidP="00E9082D">
            <w:pPr>
              <w:jc w:val="center"/>
              <w:rPr>
                <w:bCs/>
                <w:sz w:val="26"/>
                <w:szCs w:val="26"/>
              </w:rPr>
            </w:pPr>
            <w:r w:rsidRPr="001B473E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A304B" w:rsidRPr="001B473E" w:rsidRDefault="00EF1260" w:rsidP="00E9082D">
            <w:pPr>
              <w:jc w:val="center"/>
              <w:rPr>
                <w:bCs/>
                <w:sz w:val="26"/>
                <w:szCs w:val="26"/>
              </w:rPr>
            </w:pPr>
            <w:r w:rsidRPr="001B473E">
              <w:rPr>
                <w:bCs/>
                <w:sz w:val="26"/>
                <w:szCs w:val="26"/>
              </w:rPr>
              <w:t>-</w:t>
            </w:r>
          </w:p>
        </w:tc>
      </w:tr>
      <w:tr w:rsidR="00975C94" w:rsidRPr="001B473E" w:rsidTr="00461CDB">
        <w:trPr>
          <w:trHeight w:val="12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C94" w:rsidRPr="001B473E" w:rsidRDefault="00975C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2.1</w:t>
            </w:r>
            <w:r w:rsidR="007675FC" w:rsidRPr="001B473E">
              <w:rPr>
                <w:sz w:val="26"/>
                <w:szCs w:val="26"/>
              </w:rPr>
              <w:t>.1.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Pr="001B473E" w:rsidRDefault="007C0CB5" w:rsidP="00461CDB">
            <w:pPr>
              <w:jc w:val="center"/>
              <w:rPr>
                <w:b/>
                <w:bCs/>
                <w:sz w:val="26"/>
                <w:szCs w:val="26"/>
              </w:rPr>
            </w:pPr>
            <w:r w:rsidRPr="001B473E">
              <w:rPr>
                <w:bCs/>
                <w:sz w:val="26"/>
                <w:szCs w:val="26"/>
              </w:rPr>
              <w:t>М</w:t>
            </w:r>
            <w:r w:rsidR="00975C94" w:rsidRPr="001B473E">
              <w:rPr>
                <w:bCs/>
                <w:sz w:val="26"/>
                <w:szCs w:val="26"/>
              </w:rPr>
              <w:t>ероприятие</w:t>
            </w:r>
            <w:r w:rsidRPr="001B473E">
              <w:rPr>
                <w:bCs/>
                <w:sz w:val="26"/>
                <w:szCs w:val="26"/>
              </w:rPr>
              <w:t>:</w:t>
            </w:r>
            <w:r w:rsidR="00975C94" w:rsidRPr="001B473E">
              <w:rPr>
                <w:bCs/>
                <w:sz w:val="26"/>
                <w:szCs w:val="26"/>
              </w:rPr>
              <w:t xml:space="preserve">  </w:t>
            </w:r>
            <w:r w:rsidR="00975C94" w:rsidRPr="001B473E">
              <w:rPr>
                <w:sz w:val="26"/>
                <w:szCs w:val="26"/>
              </w:rPr>
              <w:t xml:space="preserve">                                                          Субсидии субъектам малого и среднего предпринимательства на возмещение затрат за потребленную электроэнергию при производстве хлебобулочных изделий, обеспечивающих муниципальные учреждения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Pr="001B473E" w:rsidRDefault="00975C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Pr="001B473E" w:rsidRDefault="00975C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Pr="001B473E" w:rsidRDefault="00975C94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Pr="001B473E" w:rsidRDefault="00975C94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Pr="001B473E" w:rsidRDefault="00975C94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75C94" w:rsidRPr="001B473E" w:rsidRDefault="00975C94" w:rsidP="00000FF7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</w:t>
            </w:r>
            <w:r w:rsidR="00000FF7" w:rsidRPr="001B473E"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975C94" w:rsidRPr="001B473E" w:rsidRDefault="00975C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0,6</w:t>
            </w:r>
          </w:p>
        </w:tc>
      </w:tr>
      <w:tr w:rsidR="00000FF7" w:rsidRPr="001B473E" w:rsidTr="00461CDB">
        <w:trPr>
          <w:trHeight w:val="1397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2.</w:t>
            </w:r>
            <w:r w:rsidR="007675FC" w:rsidRPr="001B473E">
              <w:rPr>
                <w:sz w:val="26"/>
                <w:szCs w:val="26"/>
              </w:rPr>
              <w:t>1.2.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7C0CB5" w:rsidP="00461CDB">
            <w:pPr>
              <w:jc w:val="center"/>
              <w:rPr>
                <w:b/>
                <w:bCs/>
                <w:sz w:val="26"/>
                <w:szCs w:val="26"/>
              </w:rPr>
            </w:pPr>
            <w:r w:rsidRPr="001B473E">
              <w:rPr>
                <w:bCs/>
                <w:sz w:val="26"/>
                <w:szCs w:val="26"/>
              </w:rPr>
              <w:t>М</w:t>
            </w:r>
            <w:r w:rsidR="00000FF7" w:rsidRPr="001B473E">
              <w:rPr>
                <w:bCs/>
                <w:sz w:val="26"/>
                <w:szCs w:val="26"/>
              </w:rPr>
              <w:t>ероприятие</w:t>
            </w:r>
            <w:r w:rsidRPr="001B473E">
              <w:rPr>
                <w:bCs/>
                <w:sz w:val="26"/>
                <w:szCs w:val="26"/>
              </w:rPr>
              <w:t>:</w:t>
            </w:r>
            <w:r w:rsidR="00000FF7" w:rsidRPr="001B473E">
              <w:rPr>
                <w:sz w:val="26"/>
                <w:szCs w:val="26"/>
              </w:rPr>
              <w:t xml:space="preserve">                                                         Субсидии субъектам малого и среднего предпринимательства для  возмещения части затрат на участие в </w:t>
            </w:r>
            <w:proofErr w:type="spellStart"/>
            <w:r w:rsidR="00000FF7" w:rsidRPr="001B473E">
              <w:rPr>
                <w:sz w:val="26"/>
                <w:szCs w:val="26"/>
              </w:rPr>
              <w:t>выставочно</w:t>
            </w:r>
            <w:proofErr w:type="spellEnd"/>
            <w:r w:rsidR="00000FF7" w:rsidRPr="001B473E">
              <w:rPr>
                <w:sz w:val="26"/>
                <w:szCs w:val="26"/>
              </w:rPr>
              <w:t xml:space="preserve"> – ярмарочных мероприятиях в РФ и за рубежом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2D3C44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E3586D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E9082D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E9082D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0FF7" w:rsidRPr="001B473E" w:rsidRDefault="00000FF7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0,1</w:t>
            </w:r>
          </w:p>
        </w:tc>
      </w:tr>
      <w:tr w:rsidR="00B57594" w:rsidRPr="001B473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2.</w:t>
            </w:r>
            <w:r w:rsidR="007675FC" w:rsidRPr="001B473E">
              <w:rPr>
                <w:sz w:val="26"/>
                <w:szCs w:val="26"/>
              </w:rPr>
              <w:t>1.</w:t>
            </w:r>
            <w:r w:rsidRPr="001B473E">
              <w:rPr>
                <w:sz w:val="26"/>
                <w:szCs w:val="26"/>
              </w:rPr>
              <w:t>3</w:t>
            </w:r>
            <w:r w:rsidR="007675FC" w:rsidRPr="001B473E">
              <w:rPr>
                <w:sz w:val="26"/>
                <w:szCs w:val="26"/>
              </w:rPr>
              <w:t>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7C0CB5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</w:t>
            </w:r>
            <w:r w:rsidR="00B57594" w:rsidRPr="001B473E">
              <w:rPr>
                <w:sz w:val="26"/>
                <w:szCs w:val="26"/>
              </w:rPr>
              <w:t>ероприятие</w:t>
            </w:r>
            <w:r w:rsidRPr="001B473E">
              <w:rPr>
                <w:sz w:val="26"/>
                <w:szCs w:val="26"/>
              </w:rPr>
              <w:t>:</w:t>
            </w:r>
          </w:p>
          <w:p w:rsidR="00B57594" w:rsidRPr="001B473E" w:rsidRDefault="00B57594" w:rsidP="00461CDB">
            <w:pPr>
              <w:jc w:val="center"/>
              <w:rPr>
                <w:b/>
                <w:bCs/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Предоставление субсидии на возмещение части затрат на приобретение и установку камер наружного наблюдения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975C94" w:rsidP="00CC2B61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975C94" w:rsidP="00091D25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  <w:r w:rsidR="00091D25" w:rsidRPr="001B473E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975C94" w:rsidP="00F16D61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</w:t>
            </w:r>
            <w:r w:rsidR="00F16D61" w:rsidRPr="001B473E"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000FF7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000FF7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</w:tr>
      <w:tr w:rsidR="00A24ECA" w:rsidRPr="001B473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ECA" w:rsidRPr="001B473E" w:rsidRDefault="00A24ECA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2.1.4.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ECA" w:rsidRPr="001B473E" w:rsidRDefault="00A24ECA" w:rsidP="00A24ECA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Мероприятие:</w:t>
            </w:r>
          </w:p>
          <w:p w:rsidR="00A24ECA" w:rsidRPr="001B473E" w:rsidRDefault="00F80B9F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Предоставление в аренду нежилых помещений, находящихся в собственности муниципального образования Тамбовского района, субъектам малого и среднего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ECA" w:rsidRPr="001B473E" w:rsidRDefault="00F80B9F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ECA" w:rsidRPr="001B473E" w:rsidRDefault="00F80B9F" w:rsidP="00CC2B61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ECA" w:rsidRPr="001B473E" w:rsidRDefault="00F80B9F" w:rsidP="00091D25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ECA" w:rsidRPr="001B473E" w:rsidRDefault="00F80B9F" w:rsidP="00F16D61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ECA" w:rsidRPr="001B473E" w:rsidRDefault="00F80B9F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4ECA" w:rsidRPr="001B473E" w:rsidRDefault="00F80B9F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A24ECA" w:rsidRPr="001B473E" w:rsidRDefault="00F80B9F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</w:tr>
      <w:tr w:rsidR="00000FF7" w:rsidRPr="001B473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7675FC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2.</w:t>
            </w:r>
            <w:r w:rsidR="007675FC" w:rsidRPr="001B473E">
              <w:rPr>
                <w:sz w:val="26"/>
                <w:szCs w:val="26"/>
              </w:rPr>
              <w:t>1.</w:t>
            </w:r>
            <w:r w:rsidR="00F80B9F" w:rsidRPr="001B473E">
              <w:rPr>
                <w:sz w:val="26"/>
                <w:szCs w:val="26"/>
              </w:rPr>
              <w:t>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7C0CB5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</w:t>
            </w:r>
            <w:r w:rsidR="00000FF7" w:rsidRPr="001B473E">
              <w:rPr>
                <w:sz w:val="26"/>
                <w:szCs w:val="26"/>
              </w:rPr>
              <w:t>ероприятие</w:t>
            </w:r>
            <w:r w:rsidRPr="001B473E">
              <w:rPr>
                <w:sz w:val="26"/>
                <w:szCs w:val="26"/>
              </w:rPr>
              <w:t>:</w:t>
            </w:r>
          </w:p>
          <w:p w:rsidR="00000FF7" w:rsidRPr="001B473E" w:rsidRDefault="00000FF7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Проведение районного форума предпринимателей, посвященного Дню российского </w:t>
            </w:r>
            <w:r w:rsidRPr="001B473E">
              <w:rPr>
                <w:sz w:val="26"/>
                <w:szCs w:val="26"/>
              </w:rPr>
              <w:lastRenderedPageBreak/>
              <w:t>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lastRenderedPageBreak/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975C94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067032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E3586D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E9082D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E9082D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0FF7" w:rsidRPr="001B473E" w:rsidRDefault="00000FF7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0,1</w:t>
            </w:r>
          </w:p>
        </w:tc>
      </w:tr>
      <w:tr w:rsidR="00000FF7" w:rsidRPr="001B473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lastRenderedPageBreak/>
              <w:t>2.</w:t>
            </w:r>
            <w:r w:rsidR="00F80B9F" w:rsidRPr="001B473E">
              <w:rPr>
                <w:sz w:val="26"/>
                <w:szCs w:val="26"/>
              </w:rPr>
              <w:t>1.6.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7C0CB5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</w:t>
            </w:r>
            <w:r w:rsidR="00000FF7" w:rsidRPr="001B473E">
              <w:rPr>
                <w:sz w:val="26"/>
                <w:szCs w:val="26"/>
              </w:rPr>
              <w:t>ероприятие</w:t>
            </w:r>
            <w:r w:rsidRPr="001B473E">
              <w:rPr>
                <w:sz w:val="26"/>
                <w:szCs w:val="26"/>
              </w:rPr>
              <w:t>:</w:t>
            </w:r>
          </w:p>
          <w:p w:rsidR="00000FF7" w:rsidRPr="001B473E" w:rsidRDefault="00000FF7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F3069A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E9082D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E9082D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0FF7" w:rsidRPr="001B473E" w:rsidRDefault="00000FF7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0,03</w:t>
            </w:r>
          </w:p>
        </w:tc>
      </w:tr>
      <w:tr w:rsidR="00000FF7" w:rsidRPr="001B473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2.</w:t>
            </w:r>
            <w:r w:rsidR="00F80B9F" w:rsidRPr="001B473E">
              <w:rPr>
                <w:sz w:val="26"/>
                <w:szCs w:val="26"/>
              </w:rPr>
              <w:t>1.7.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7C0CB5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</w:t>
            </w:r>
            <w:r w:rsidR="00000FF7" w:rsidRPr="001B473E">
              <w:rPr>
                <w:sz w:val="26"/>
                <w:szCs w:val="26"/>
              </w:rPr>
              <w:t>ероприятие</w:t>
            </w:r>
            <w:r w:rsidRPr="001B473E">
              <w:rPr>
                <w:sz w:val="26"/>
                <w:szCs w:val="26"/>
              </w:rPr>
              <w:t>:</w:t>
            </w:r>
          </w:p>
          <w:p w:rsidR="00000FF7" w:rsidRPr="001B473E" w:rsidRDefault="00000FF7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2E21FF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E3586D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E9082D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0FF7" w:rsidRPr="001B473E" w:rsidRDefault="00000FF7" w:rsidP="00E9082D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00FF7" w:rsidRPr="001B473E" w:rsidRDefault="00000FF7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0,07</w:t>
            </w:r>
          </w:p>
        </w:tc>
      </w:tr>
      <w:tr w:rsidR="00B57594" w:rsidRPr="001B473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2.1</w:t>
            </w:r>
            <w:r w:rsidR="00F80B9F" w:rsidRPr="001B473E">
              <w:rPr>
                <w:sz w:val="26"/>
                <w:szCs w:val="26"/>
              </w:rPr>
              <w:t>.8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7C0CB5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</w:t>
            </w:r>
            <w:r w:rsidR="00B57594" w:rsidRPr="001B473E">
              <w:rPr>
                <w:sz w:val="26"/>
                <w:szCs w:val="26"/>
              </w:rPr>
              <w:t>ероприятие</w:t>
            </w:r>
            <w:r w:rsidRPr="001B473E">
              <w:rPr>
                <w:sz w:val="26"/>
                <w:szCs w:val="26"/>
              </w:rPr>
              <w:t>:</w:t>
            </w:r>
          </w:p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</w:tr>
      <w:tr w:rsidR="00B57594" w:rsidRPr="001B473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2.1</w:t>
            </w:r>
            <w:r w:rsidR="00F80B9F" w:rsidRPr="001B473E">
              <w:rPr>
                <w:sz w:val="26"/>
                <w:szCs w:val="26"/>
              </w:rPr>
              <w:t>.9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7C0CB5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</w:t>
            </w:r>
            <w:r w:rsidR="00B57594" w:rsidRPr="001B473E">
              <w:rPr>
                <w:sz w:val="26"/>
                <w:szCs w:val="26"/>
              </w:rPr>
              <w:t>ероприятие</w:t>
            </w:r>
            <w:r w:rsidRPr="001B473E">
              <w:rPr>
                <w:sz w:val="26"/>
                <w:szCs w:val="26"/>
              </w:rPr>
              <w:t>:</w:t>
            </w:r>
          </w:p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F3069A" w:rsidP="00DB1DB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</w:t>
            </w:r>
            <w:r w:rsidR="00DB1DBB" w:rsidRPr="001B473E"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</w:tr>
      <w:tr w:rsidR="00B57594" w:rsidRPr="001B473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2.1</w:t>
            </w:r>
            <w:r w:rsidR="00F80B9F" w:rsidRPr="001B473E">
              <w:rPr>
                <w:sz w:val="26"/>
                <w:szCs w:val="26"/>
              </w:rPr>
              <w:t>.10.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7C0CB5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</w:t>
            </w:r>
            <w:r w:rsidR="00B57594" w:rsidRPr="001B473E">
              <w:rPr>
                <w:sz w:val="26"/>
                <w:szCs w:val="26"/>
              </w:rPr>
              <w:t>ероприятие</w:t>
            </w:r>
            <w:r w:rsidRPr="001B473E">
              <w:rPr>
                <w:sz w:val="26"/>
                <w:szCs w:val="26"/>
              </w:rPr>
              <w:t>:</w:t>
            </w:r>
          </w:p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Проведение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57594" w:rsidRPr="001B473E" w:rsidRDefault="00B5759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</w:tr>
      <w:tr w:rsidR="00381CDE" w:rsidRPr="001B473E" w:rsidTr="008D32A1">
        <w:trPr>
          <w:trHeight w:val="43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CDE" w:rsidRPr="001B473E" w:rsidRDefault="00381CDE" w:rsidP="00F80B9F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2.1</w:t>
            </w:r>
            <w:r w:rsidR="00F80B9F" w:rsidRPr="001B473E">
              <w:rPr>
                <w:sz w:val="26"/>
                <w:szCs w:val="26"/>
              </w:rPr>
              <w:t>.11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CB5" w:rsidRPr="001B473E" w:rsidRDefault="007C0CB5" w:rsidP="00232AE6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Мероприятие:</w:t>
            </w:r>
          </w:p>
          <w:p w:rsidR="00381CDE" w:rsidRPr="001B473E" w:rsidRDefault="00381CDE" w:rsidP="00232AE6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Проведение районного конкурса «Тамбовский хлебушек»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Pr="001B473E" w:rsidRDefault="00381CDE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Pr="001B473E" w:rsidRDefault="00381CDE" w:rsidP="00DB1DB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Pr="001B473E" w:rsidRDefault="00381CDE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  <w:r w:rsidR="0090035E" w:rsidRPr="001B473E">
              <w:rPr>
                <w:sz w:val="26"/>
                <w:szCs w:val="26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Pr="001B473E" w:rsidRDefault="00381CDE" w:rsidP="00E3586D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Pr="001B473E" w:rsidRDefault="00381CDE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CDE" w:rsidRPr="001B473E" w:rsidRDefault="00381CDE" w:rsidP="00232AE6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381CDE" w:rsidRPr="001B473E" w:rsidRDefault="00381CDE" w:rsidP="00232AE6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</w:tr>
      <w:tr w:rsidR="008D32A1" w:rsidRPr="001B473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2A1" w:rsidRPr="001B473E" w:rsidRDefault="008D32A1" w:rsidP="00F80B9F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2.1</w:t>
            </w:r>
            <w:r w:rsidR="00F80B9F" w:rsidRPr="001B473E">
              <w:rPr>
                <w:sz w:val="26"/>
                <w:szCs w:val="26"/>
              </w:rPr>
              <w:t>.12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CB5" w:rsidRPr="001B473E" w:rsidRDefault="007C0CB5" w:rsidP="007C0CB5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Мероприятие:</w:t>
            </w:r>
          </w:p>
          <w:p w:rsidR="008D32A1" w:rsidRPr="001B473E" w:rsidRDefault="008D32A1" w:rsidP="00232AE6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Проведение районного конкурса  «Лучшее оформление </w:t>
            </w:r>
            <w:proofErr w:type="gramStart"/>
            <w:r w:rsidRPr="001B473E">
              <w:rPr>
                <w:sz w:val="26"/>
                <w:szCs w:val="26"/>
              </w:rPr>
              <w:t>фасадов зданий предприятий торговли Тамбовского района</w:t>
            </w:r>
            <w:proofErr w:type="gramEnd"/>
            <w:r w:rsidRPr="001B473E">
              <w:rPr>
                <w:sz w:val="26"/>
                <w:szCs w:val="26"/>
              </w:rPr>
              <w:t>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Pr="001B473E" w:rsidRDefault="008D32A1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Pr="001B473E" w:rsidRDefault="008D32A1" w:rsidP="00381CDE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</w:t>
            </w:r>
            <w:r w:rsidR="00381CDE" w:rsidRPr="001B473E">
              <w:rPr>
                <w:sz w:val="26"/>
                <w:szCs w:val="26"/>
              </w:rPr>
              <w:t>0</w:t>
            </w:r>
            <w:r w:rsidRPr="001B473E"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Pr="001B473E" w:rsidRDefault="008D32A1" w:rsidP="00232AE6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Pr="001B473E" w:rsidRDefault="008D32A1" w:rsidP="00232AE6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Pr="001B473E" w:rsidRDefault="008D32A1" w:rsidP="00232AE6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32A1" w:rsidRPr="001B473E" w:rsidRDefault="008D32A1" w:rsidP="00232AE6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D32A1" w:rsidRPr="001B473E" w:rsidRDefault="008D32A1" w:rsidP="00232AE6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</w:tr>
      <w:tr w:rsidR="0088624A" w:rsidRPr="001B473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624A" w:rsidRPr="001B473E" w:rsidRDefault="0088624A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2.1</w:t>
            </w:r>
            <w:r w:rsidR="00F80B9F" w:rsidRPr="001B473E">
              <w:rPr>
                <w:sz w:val="26"/>
                <w:szCs w:val="26"/>
              </w:rPr>
              <w:t>.13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CB5" w:rsidRPr="001B473E" w:rsidRDefault="007C0CB5" w:rsidP="007C0CB5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Мероприятие:</w:t>
            </w:r>
          </w:p>
          <w:p w:rsidR="0088624A" w:rsidRPr="001B473E" w:rsidRDefault="0088624A" w:rsidP="00232AE6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Возмещение расходов по арендной плате индивидуальным предпринимателям, оказывающим услуги в сфере общественного питания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Pr="001B473E" w:rsidRDefault="0088624A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Pr="001B473E" w:rsidRDefault="00381CDE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Pr="001B473E" w:rsidRDefault="00381CDE" w:rsidP="0090035E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</w:t>
            </w:r>
            <w:r w:rsidR="0090035E" w:rsidRPr="001B473E">
              <w:rPr>
                <w:sz w:val="26"/>
                <w:szCs w:val="26"/>
              </w:rPr>
              <w:t>,7</w:t>
            </w:r>
            <w:r w:rsidR="00A806C1" w:rsidRPr="001B473E">
              <w:rPr>
                <w:sz w:val="26"/>
                <w:szCs w:val="26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Pr="001B473E" w:rsidRDefault="00381CDE" w:rsidP="00E3586D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</w:t>
            </w:r>
            <w:r w:rsidR="00E3586D" w:rsidRPr="001B473E">
              <w:rPr>
                <w:sz w:val="26"/>
                <w:szCs w:val="26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Pr="001B473E" w:rsidRDefault="00381CDE" w:rsidP="00232AE6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8624A" w:rsidRPr="001B473E" w:rsidRDefault="00381CDE" w:rsidP="00232AE6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8624A" w:rsidRPr="001B473E" w:rsidRDefault="00381CDE" w:rsidP="00232AE6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</w:tr>
      <w:tr w:rsidR="00896AD4" w:rsidRPr="001B473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AD4" w:rsidRPr="001B473E" w:rsidRDefault="00896AD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lastRenderedPageBreak/>
              <w:t>2.1</w:t>
            </w:r>
            <w:r w:rsidR="00F80B9F" w:rsidRPr="001B473E">
              <w:rPr>
                <w:sz w:val="26"/>
                <w:szCs w:val="26"/>
              </w:rPr>
              <w:t>.14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CB5" w:rsidRPr="001B473E" w:rsidRDefault="007C0CB5" w:rsidP="007C0CB5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Мероприятие:</w:t>
            </w:r>
          </w:p>
          <w:p w:rsidR="00896AD4" w:rsidRPr="001B473E" w:rsidRDefault="00896AD4" w:rsidP="00232AE6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Возмещение расходов по арендной плате индивидуальным предпринимателям производящим мясные (</w:t>
            </w:r>
            <w:proofErr w:type="spellStart"/>
            <w:r w:rsidRPr="001B473E">
              <w:rPr>
                <w:sz w:val="26"/>
                <w:szCs w:val="26"/>
              </w:rPr>
              <w:t>мясосодержащие</w:t>
            </w:r>
            <w:proofErr w:type="spellEnd"/>
            <w:r w:rsidRPr="001B473E">
              <w:rPr>
                <w:sz w:val="26"/>
                <w:szCs w:val="26"/>
              </w:rPr>
              <w:t>) полуфабрикаты из мяса убойных животных и мяса птицы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Pr="001B473E" w:rsidRDefault="00896AD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Pr="001B473E" w:rsidRDefault="00896AD4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Pr="001B473E" w:rsidRDefault="006910CB" w:rsidP="00091D25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</w:t>
            </w:r>
            <w:r w:rsidR="00091D25" w:rsidRPr="001B473E">
              <w:rPr>
                <w:sz w:val="26"/>
                <w:szCs w:val="26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Pr="001B473E" w:rsidRDefault="00896AD4" w:rsidP="00232AE6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Pr="001B473E" w:rsidRDefault="00896AD4" w:rsidP="00232AE6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96AD4" w:rsidRPr="001B473E" w:rsidRDefault="00896AD4" w:rsidP="00232AE6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896AD4" w:rsidRPr="001B473E" w:rsidRDefault="00896AD4" w:rsidP="00232AE6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</w:tr>
      <w:tr w:rsidR="00014B95" w:rsidRPr="001B473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B95" w:rsidRPr="001B473E" w:rsidRDefault="00014B95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2.1</w:t>
            </w:r>
            <w:r w:rsidR="00F80B9F" w:rsidRPr="001B473E">
              <w:rPr>
                <w:sz w:val="26"/>
                <w:szCs w:val="26"/>
              </w:rPr>
              <w:t>.15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0CB5" w:rsidRPr="001B473E" w:rsidRDefault="007C0CB5" w:rsidP="007C0CB5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Мероприятие:</w:t>
            </w:r>
          </w:p>
          <w:p w:rsidR="00014B95" w:rsidRPr="001B473E" w:rsidRDefault="00014B95" w:rsidP="00014B9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Иные межбюджетные трансферты бюджетам поселений на софинансирование расходов на приобретение объектов недвижимого имущества в муниципальную собственность для организации круглогодичного рынка</w:t>
            </w:r>
          </w:p>
          <w:p w:rsidR="00014B95" w:rsidRPr="001B473E" w:rsidRDefault="00014B95" w:rsidP="00232AE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Pr="001B473E" w:rsidRDefault="00014B95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Pr="001B473E" w:rsidRDefault="00014B95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Pr="001B473E" w:rsidRDefault="00014B95" w:rsidP="0090035E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Pr="001B473E" w:rsidRDefault="00014B95" w:rsidP="00F16D61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</w:t>
            </w:r>
            <w:r w:rsidR="00F16D61" w:rsidRPr="001B473E">
              <w:rPr>
                <w:sz w:val="26"/>
                <w:szCs w:val="26"/>
              </w:rPr>
              <w:t>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Pr="001B473E" w:rsidRDefault="00014B95" w:rsidP="00232AE6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4B95" w:rsidRPr="001B473E" w:rsidRDefault="00014B95" w:rsidP="00232AE6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14B95" w:rsidRPr="001B473E" w:rsidRDefault="00014B95" w:rsidP="00232AE6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</w:tr>
      <w:tr w:rsidR="00D41FBD" w:rsidRPr="001B473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Pr="001B473E" w:rsidRDefault="00DB3391" w:rsidP="00DB3391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</w:t>
            </w:r>
            <w:r w:rsidR="00D41FBD" w:rsidRPr="001B473E">
              <w:rPr>
                <w:sz w:val="26"/>
                <w:szCs w:val="26"/>
              </w:rPr>
              <w:t>.</w:t>
            </w:r>
            <w:r w:rsidRPr="001B473E">
              <w:rPr>
                <w:sz w:val="26"/>
                <w:szCs w:val="26"/>
              </w:rPr>
              <w:t>3.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1B473E" w:rsidRDefault="00D41FBD" w:rsidP="00E9082D">
            <w:pPr>
              <w:jc w:val="center"/>
              <w:rPr>
                <w:b/>
                <w:sz w:val="26"/>
                <w:szCs w:val="26"/>
              </w:rPr>
            </w:pPr>
            <w:r w:rsidRPr="001B473E">
              <w:rPr>
                <w:b/>
                <w:sz w:val="26"/>
                <w:szCs w:val="26"/>
              </w:rPr>
              <w:t>Основное мероприятие:</w:t>
            </w:r>
          </w:p>
          <w:p w:rsidR="00D41FBD" w:rsidRPr="001B473E" w:rsidRDefault="00D41FBD" w:rsidP="00E9082D">
            <w:pPr>
              <w:jc w:val="center"/>
              <w:rPr>
                <w:sz w:val="26"/>
                <w:szCs w:val="26"/>
              </w:rPr>
            </w:pPr>
            <w:r w:rsidRPr="001B473E">
              <w:rPr>
                <w:b/>
                <w:sz w:val="26"/>
                <w:szCs w:val="26"/>
              </w:rPr>
              <w:t>Поддержка предпринимательства в области подготовки, переподготовки и повышения квалификации кадров</w:t>
            </w:r>
            <w:r w:rsidRPr="001B473E">
              <w:rPr>
                <w:sz w:val="26"/>
                <w:szCs w:val="26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1B473E" w:rsidRDefault="00EF1260" w:rsidP="00E9082D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1B473E" w:rsidRDefault="00EF1260" w:rsidP="00E9082D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1B473E" w:rsidRDefault="00EF1260" w:rsidP="00E9082D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1B473E" w:rsidRDefault="00EF1260" w:rsidP="00E9082D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1B473E" w:rsidRDefault="00EF1260" w:rsidP="00E9082D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1B473E" w:rsidRDefault="00EF1260" w:rsidP="00E9082D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1FBD" w:rsidRPr="001B473E" w:rsidRDefault="00EF1260" w:rsidP="00E9082D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</w:tr>
      <w:tr w:rsidR="00D41FBD" w:rsidRPr="001B473E" w:rsidTr="00461CDB">
        <w:trPr>
          <w:trHeight w:val="1026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1FBD" w:rsidRPr="001B473E" w:rsidRDefault="00DB3391" w:rsidP="00461CD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2.3.1.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1B473E" w:rsidRDefault="00D41FBD" w:rsidP="00E9082D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Мероприятие:</w:t>
            </w:r>
          </w:p>
          <w:p w:rsidR="00D41FBD" w:rsidRPr="001B473E" w:rsidRDefault="00D41FBD" w:rsidP="003F02EB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Организация и проведение </w:t>
            </w:r>
            <w:r w:rsidR="003F02EB" w:rsidRPr="001B473E">
              <w:rPr>
                <w:sz w:val="26"/>
                <w:szCs w:val="26"/>
              </w:rPr>
              <w:t xml:space="preserve">мастер классов, обучающих семинаров и </w:t>
            </w:r>
            <w:r w:rsidRPr="001B473E">
              <w:rPr>
                <w:sz w:val="26"/>
                <w:szCs w:val="26"/>
              </w:rPr>
              <w:t xml:space="preserve">тренингов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1B473E" w:rsidRDefault="00D41FBD" w:rsidP="00E9082D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1B473E" w:rsidRDefault="00D41FBD" w:rsidP="00E9082D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1B473E" w:rsidRDefault="00D41FBD" w:rsidP="00E9082D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1B473E" w:rsidRDefault="00D41FBD" w:rsidP="00E9082D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1B473E" w:rsidRDefault="00D41FBD" w:rsidP="00E9082D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1FBD" w:rsidRPr="001B473E" w:rsidRDefault="00D41FBD" w:rsidP="00E9082D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41FBD" w:rsidRPr="001B473E" w:rsidRDefault="00D41FBD" w:rsidP="00E9082D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0,1</w:t>
            </w:r>
          </w:p>
        </w:tc>
      </w:tr>
    </w:tbl>
    <w:p w:rsidR="00827763" w:rsidRPr="001B473E" w:rsidRDefault="00827763" w:rsidP="00860D4C">
      <w:pPr>
        <w:rPr>
          <w:sz w:val="26"/>
          <w:szCs w:val="26"/>
        </w:rPr>
      </w:pPr>
    </w:p>
    <w:p w:rsidR="00860D4C" w:rsidRPr="001B473E" w:rsidRDefault="00860D4C" w:rsidP="0007205B">
      <w:pPr>
        <w:pStyle w:val="a3"/>
        <w:numPr>
          <w:ilvl w:val="0"/>
          <w:numId w:val="3"/>
        </w:numPr>
        <w:ind w:left="0" w:firstLine="349"/>
        <w:jc w:val="both"/>
        <w:rPr>
          <w:sz w:val="26"/>
          <w:szCs w:val="26"/>
        </w:rPr>
      </w:pPr>
      <w:r w:rsidRPr="001B473E">
        <w:rPr>
          <w:sz w:val="26"/>
          <w:szCs w:val="26"/>
        </w:rPr>
        <w:t xml:space="preserve">  В подпрограмме 2 </w:t>
      </w:r>
      <w:r w:rsidR="009C7CB0" w:rsidRPr="001B473E">
        <w:rPr>
          <w:sz w:val="26"/>
          <w:szCs w:val="26"/>
        </w:rPr>
        <w:t>«Оказание содействия добровольному переселению в Тамбовский район соотечественников, проживающих за рубежом»</w:t>
      </w:r>
      <w:r w:rsidRPr="001B473E">
        <w:rPr>
          <w:sz w:val="26"/>
          <w:szCs w:val="26"/>
        </w:rPr>
        <w:t>:</w:t>
      </w:r>
    </w:p>
    <w:p w:rsidR="00325557" w:rsidRPr="001B473E" w:rsidRDefault="00325557" w:rsidP="00325557">
      <w:pPr>
        <w:pStyle w:val="a3"/>
        <w:numPr>
          <w:ilvl w:val="0"/>
          <w:numId w:val="16"/>
        </w:numPr>
        <w:rPr>
          <w:sz w:val="26"/>
          <w:szCs w:val="26"/>
        </w:rPr>
      </w:pPr>
      <w:r w:rsidRPr="001B473E">
        <w:rPr>
          <w:sz w:val="26"/>
          <w:szCs w:val="26"/>
        </w:rPr>
        <w:t xml:space="preserve">Раздел </w:t>
      </w:r>
      <w:r w:rsidR="00DA4E5B" w:rsidRPr="001B473E">
        <w:rPr>
          <w:sz w:val="26"/>
          <w:szCs w:val="26"/>
        </w:rPr>
        <w:t>4</w:t>
      </w:r>
      <w:r w:rsidRPr="001B473E">
        <w:rPr>
          <w:sz w:val="26"/>
          <w:szCs w:val="26"/>
        </w:rPr>
        <w:t xml:space="preserve"> подпрограммы изложить в следующей редакции:</w:t>
      </w:r>
    </w:p>
    <w:p w:rsidR="00325557" w:rsidRPr="001B473E" w:rsidRDefault="00D075A8" w:rsidP="00325557">
      <w:pPr>
        <w:pStyle w:val="a3"/>
        <w:widowControl w:val="0"/>
        <w:ind w:left="1080"/>
        <w:jc w:val="center"/>
        <w:rPr>
          <w:sz w:val="26"/>
          <w:szCs w:val="26"/>
        </w:rPr>
      </w:pPr>
      <w:r w:rsidRPr="001B473E">
        <w:rPr>
          <w:b/>
          <w:sz w:val="26"/>
          <w:szCs w:val="26"/>
        </w:rPr>
        <w:t>«</w:t>
      </w:r>
      <w:r w:rsidR="00DA4E5B" w:rsidRPr="001B473E">
        <w:rPr>
          <w:b/>
          <w:sz w:val="26"/>
          <w:szCs w:val="26"/>
        </w:rPr>
        <w:t>4</w:t>
      </w:r>
      <w:r w:rsidR="00325557" w:rsidRPr="001B473E">
        <w:rPr>
          <w:sz w:val="26"/>
          <w:szCs w:val="26"/>
        </w:rPr>
        <w:t xml:space="preserve">. </w:t>
      </w:r>
      <w:r w:rsidR="00DA4E5B" w:rsidRPr="001B473E">
        <w:rPr>
          <w:sz w:val="26"/>
          <w:szCs w:val="26"/>
        </w:rPr>
        <w:t>Описание системы основных мероприятий и мероприятий</w:t>
      </w:r>
    </w:p>
    <w:p w:rsidR="000D5803" w:rsidRPr="001B473E" w:rsidRDefault="000D5803" w:rsidP="001E00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B473E">
        <w:rPr>
          <w:rFonts w:eastAsiaTheme="minorHAnsi"/>
          <w:sz w:val="26"/>
          <w:szCs w:val="26"/>
          <w:lang w:eastAsia="en-US"/>
        </w:rPr>
        <w:t>Решение задач, поставленных подпрограммой, обеспечивается посредством реализации мероприятий, объединенных в основные мероприятия.</w:t>
      </w:r>
    </w:p>
    <w:p w:rsidR="000D5803" w:rsidRPr="001B473E" w:rsidRDefault="000D5803" w:rsidP="001E00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B473E">
        <w:rPr>
          <w:rFonts w:eastAsiaTheme="minorHAnsi"/>
          <w:sz w:val="26"/>
          <w:szCs w:val="26"/>
          <w:lang w:eastAsia="en-US"/>
        </w:rPr>
        <w:t>В целях реализации основного мероприятия "Информационное обеспечение подпрограммы и осуществление мер социальной поддержки соотечественникам" осуществляется следующее мероприятие:</w:t>
      </w:r>
    </w:p>
    <w:p w:rsidR="000D5803" w:rsidRPr="001B473E" w:rsidRDefault="000D5803" w:rsidP="001E00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B473E">
        <w:rPr>
          <w:rFonts w:eastAsiaTheme="minorHAnsi"/>
          <w:sz w:val="26"/>
          <w:szCs w:val="26"/>
          <w:lang w:eastAsia="en-US"/>
        </w:rPr>
        <w:t xml:space="preserve">организация и проведение мероприятий по реализации </w:t>
      </w:r>
      <w:r w:rsidR="00F2147B" w:rsidRPr="001B473E"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1B473E">
        <w:rPr>
          <w:rFonts w:eastAsiaTheme="minorHAnsi"/>
          <w:sz w:val="26"/>
          <w:szCs w:val="26"/>
          <w:lang w:eastAsia="en-US"/>
        </w:rPr>
        <w:t>подпрограммы.</w:t>
      </w:r>
    </w:p>
    <w:p w:rsidR="00F2147B" w:rsidRPr="001B473E" w:rsidRDefault="00F2147B" w:rsidP="001E00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B473E">
        <w:rPr>
          <w:rFonts w:eastAsiaTheme="minorHAnsi"/>
          <w:sz w:val="26"/>
          <w:szCs w:val="26"/>
          <w:lang w:eastAsia="en-US"/>
        </w:rPr>
        <w:t>Мероприятие включает:</w:t>
      </w:r>
    </w:p>
    <w:p w:rsidR="00403AC7" w:rsidRPr="001B473E" w:rsidRDefault="00403AC7" w:rsidP="00F2147B">
      <w:pPr>
        <w:ind w:firstLine="540"/>
        <w:jc w:val="both"/>
        <w:rPr>
          <w:sz w:val="26"/>
          <w:szCs w:val="26"/>
        </w:rPr>
      </w:pPr>
      <w:r w:rsidRPr="001B473E">
        <w:rPr>
          <w:sz w:val="26"/>
          <w:szCs w:val="26"/>
        </w:rPr>
        <w:t xml:space="preserve">содействие </w:t>
      </w:r>
      <w:proofErr w:type="spellStart"/>
      <w:r w:rsidRPr="001B473E">
        <w:rPr>
          <w:sz w:val="26"/>
          <w:szCs w:val="26"/>
        </w:rPr>
        <w:t>самозанятости</w:t>
      </w:r>
      <w:proofErr w:type="spellEnd"/>
      <w:r w:rsidRPr="001B473E">
        <w:rPr>
          <w:sz w:val="26"/>
          <w:szCs w:val="26"/>
        </w:rPr>
        <w:t xml:space="preserve"> участников муниципальной подпрограммы: получение участниками муниципальной подпрограммы информации о порядке реализации Муниципальной программы, регистрации в качестве юридического лица, индивидуального предпринимателя или крестьянского (фермерского) хозяйства, реализации </w:t>
      </w:r>
      <w:proofErr w:type="spellStart"/>
      <w:r w:rsidRPr="001B473E">
        <w:rPr>
          <w:sz w:val="26"/>
          <w:szCs w:val="26"/>
        </w:rPr>
        <w:t>самозанятости</w:t>
      </w:r>
      <w:proofErr w:type="spellEnd"/>
      <w:r w:rsidRPr="001B473E">
        <w:rPr>
          <w:sz w:val="26"/>
          <w:szCs w:val="26"/>
        </w:rPr>
        <w:t>.</w:t>
      </w:r>
    </w:p>
    <w:p w:rsidR="00594F68" w:rsidRPr="001B473E" w:rsidRDefault="00594F68" w:rsidP="00594F6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1B473E">
        <w:rPr>
          <w:rFonts w:eastAsiaTheme="minorHAnsi"/>
          <w:sz w:val="26"/>
          <w:szCs w:val="26"/>
          <w:lang w:eastAsia="en-US"/>
        </w:rPr>
        <w:lastRenderedPageBreak/>
        <w:t xml:space="preserve">Плановые значения непосредственных результатов по годам реализации мероприятий подпрограммы приведены в </w:t>
      </w:r>
      <w:hyperlink r:id="rId19" w:history="1">
        <w:r w:rsidRPr="001B473E">
          <w:rPr>
            <w:rFonts w:eastAsiaTheme="minorHAnsi"/>
            <w:sz w:val="26"/>
            <w:szCs w:val="26"/>
            <w:lang w:eastAsia="en-US"/>
          </w:rPr>
          <w:t>приложении N 1</w:t>
        </w:r>
      </w:hyperlink>
      <w:r w:rsidRPr="001B473E">
        <w:rPr>
          <w:rFonts w:eastAsiaTheme="minorHAnsi"/>
          <w:sz w:val="26"/>
          <w:szCs w:val="26"/>
          <w:lang w:eastAsia="en-US"/>
        </w:rPr>
        <w:t xml:space="preserve"> к Программе.</w:t>
      </w:r>
    </w:p>
    <w:p w:rsidR="001E007C" w:rsidRPr="001B473E" w:rsidRDefault="001E007C" w:rsidP="009C7CB0">
      <w:pPr>
        <w:rPr>
          <w:sz w:val="26"/>
          <w:szCs w:val="26"/>
        </w:rPr>
      </w:pPr>
    </w:p>
    <w:p w:rsidR="00594F68" w:rsidRPr="001B473E" w:rsidRDefault="00E50A72" w:rsidP="007C4796">
      <w:pPr>
        <w:pStyle w:val="a3"/>
        <w:numPr>
          <w:ilvl w:val="0"/>
          <w:numId w:val="16"/>
        </w:numPr>
        <w:ind w:left="0" w:firstLine="720"/>
        <w:jc w:val="both"/>
        <w:rPr>
          <w:sz w:val="26"/>
          <w:szCs w:val="26"/>
        </w:rPr>
      </w:pPr>
      <w:r w:rsidRPr="001B473E">
        <w:rPr>
          <w:sz w:val="26"/>
          <w:szCs w:val="26"/>
        </w:rPr>
        <w:t>Р</w:t>
      </w:r>
      <w:r w:rsidR="00B132D8" w:rsidRPr="001B473E">
        <w:rPr>
          <w:sz w:val="26"/>
          <w:szCs w:val="26"/>
        </w:rPr>
        <w:t xml:space="preserve">аздел 6. Планируемые </w:t>
      </w:r>
      <w:r w:rsidRPr="001B473E">
        <w:rPr>
          <w:sz w:val="26"/>
          <w:szCs w:val="26"/>
        </w:rPr>
        <w:t xml:space="preserve">показатели эффективности реализации подпрограммы и непосредственные результаты подпрограммы дополнить таблицей </w:t>
      </w:r>
      <w:r w:rsidR="002F6274" w:rsidRPr="001B473E">
        <w:rPr>
          <w:sz w:val="26"/>
          <w:szCs w:val="26"/>
        </w:rPr>
        <w:t>«</w:t>
      </w:r>
      <w:r w:rsidRPr="001B473E">
        <w:rPr>
          <w:sz w:val="26"/>
          <w:szCs w:val="26"/>
        </w:rPr>
        <w:t>Коэ</w:t>
      </w:r>
      <w:r w:rsidR="002F6274" w:rsidRPr="001B473E">
        <w:rPr>
          <w:sz w:val="26"/>
          <w:szCs w:val="26"/>
        </w:rPr>
        <w:t>ффициенты значимости мероприятий»</w:t>
      </w:r>
    </w:p>
    <w:p w:rsidR="00F8711C" w:rsidRPr="001B473E" w:rsidRDefault="00F8711C" w:rsidP="00F8711C">
      <w:pPr>
        <w:jc w:val="center"/>
        <w:rPr>
          <w:sz w:val="26"/>
          <w:szCs w:val="26"/>
        </w:rPr>
      </w:pPr>
      <w:r w:rsidRPr="001B473E">
        <w:rPr>
          <w:sz w:val="26"/>
          <w:szCs w:val="26"/>
        </w:rPr>
        <w:t>«Коэффициенты значимости мероприятий»</w:t>
      </w:r>
    </w:p>
    <w:p w:rsidR="00F8711C" w:rsidRPr="001B473E" w:rsidRDefault="00F8711C" w:rsidP="00F8711C">
      <w:pPr>
        <w:jc w:val="center"/>
        <w:rPr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69"/>
        <w:gridCol w:w="2688"/>
        <w:gridCol w:w="737"/>
        <w:gridCol w:w="794"/>
        <w:gridCol w:w="794"/>
        <w:gridCol w:w="794"/>
        <w:gridCol w:w="787"/>
        <w:gridCol w:w="737"/>
        <w:gridCol w:w="854"/>
      </w:tblGrid>
      <w:tr w:rsidR="00F8711C" w:rsidRPr="001B473E"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F8711C" w:rsidP="00F871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 xml:space="preserve">N </w:t>
            </w:r>
            <w:proofErr w:type="spellStart"/>
            <w:proofErr w:type="gramStart"/>
            <w:r w:rsidRPr="001B473E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spellEnd"/>
            <w:proofErr w:type="gramEnd"/>
            <w:r w:rsidRPr="001B473E">
              <w:rPr>
                <w:rFonts w:eastAsiaTheme="minorHAnsi"/>
                <w:sz w:val="26"/>
                <w:szCs w:val="26"/>
                <w:lang w:eastAsia="en-US"/>
              </w:rPr>
              <w:t>/</w:t>
            </w:r>
            <w:proofErr w:type="spellStart"/>
            <w:r w:rsidRPr="001B473E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spellEnd"/>
          </w:p>
        </w:tc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F8711C" w:rsidP="00F871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Наименование подпрограммы, основного мероприятия, мероприятия</w:t>
            </w:r>
          </w:p>
        </w:tc>
        <w:tc>
          <w:tcPr>
            <w:tcW w:w="54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F8711C" w:rsidP="00F871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Значение планового показателя по годам реализации</w:t>
            </w:r>
          </w:p>
        </w:tc>
      </w:tr>
      <w:tr w:rsidR="00F8711C" w:rsidRPr="001B473E"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F8711C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F8711C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F8711C" w:rsidP="00132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201</w:t>
            </w:r>
            <w:r w:rsidR="0013201F" w:rsidRPr="001B473E">
              <w:rPr>
                <w:rFonts w:eastAsiaTheme="minorHAnsi"/>
                <w:sz w:val="26"/>
                <w:szCs w:val="26"/>
                <w:lang w:eastAsia="en-US"/>
              </w:rPr>
              <w:t>5</w:t>
            </w:r>
            <w:r w:rsidRPr="001B473E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F8711C" w:rsidP="00132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201</w:t>
            </w:r>
            <w:r w:rsidR="0013201F" w:rsidRPr="001B473E">
              <w:rPr>
                <w:rFonts w:eastAsiaTheme="minorHAnsi"/>
                <w:sz w:val="26"/>
                <w:szCs w:val="26"/>
                <w:lang w:eastAsia="en-US"/>
              </w:rPr>
              <w:t>6</w:t>
            </w:r>
            <w:r w:rsidRPr="001B473E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F8711C" w:rsidP="00132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201</w:t>
            </w:r>
            <w:r w:rsidR="0013201F" w:rsidRPr="001B473E">
              <w:rPr>
                <w:rFonts w:eastAsiaTheme="minorHAnsi"/>
                <w:sz w:val="26"/>
                <w:szCs w:val="26"/>
                <w:lang w:eastAsia="en-US"/>
              </w:rPr>
              <w:t>7</w:t>
            </w:r>
            <w:r w:rsidRPr="001B473E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F8711C" w:rsidP="00132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201</w:t>
            </w:r>
            <w:r w:rsidR="0013201F" w:rsidRPr="001B473E">
              <w:rPr>
                <w:rFonts w:eastAsiaTheme="minorHAnsi"/>
                <w:sz w:val="26"/>
                <w:szCs w:val="26"/>
                <w:lang w:eastAsia="en-US"/>
              </w:rPr>
              <w:t>8</w:t>
            </w:r>
            <w:r w:rsidRPr="001B473E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F8711C" w:rsidP="00132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201</w:t>
            </w:r>
            <w:r w:rsidR="0013201F" w:rsidRPr="001B473E">
              <w:rPr>
                <w:rFonts w:eastAsiaTheme="minorHAnsi"/>
                <w:sz w:val="26"/>
                <w:szCs w:val="26"/>
                <w:lang w:eastAsia="en-US"/>
              </w:rPr>
              <w:t>9</w:t>
            </w:r>
            <w:r w:rsidRPr="001B473E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F8711C" w:rsidP="00132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20</w:t>
            </w:r>
            <w:r w:rsidR="0013201F" w:rsidRPr="001B473E">
              <w:rPr>
                <w:rFonts w:eastAsiaTheme="minorHAnsi"/>
                <w:sz w:val="26"/>
                <w:szCs w:val="26"/>
                <w:lang w:eastAsia="en-US"/>
              </w:rPr>
              <w:t>20</w:t>
            </w:r>
            <w:r w:rsidRPr="001B473E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F8711C" w:rsidP="0013201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202</w:t>
            </w:r>
            <w:r w:rsidR="0013201F" w:rsidRPr="001B473E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Pr="001B473E">
              <w:rPr>
                <w:rFonts w:eastAsiaTheme="minorHAnsi"/>
                <w:sz w:val="26"/>
                <w:szCs w:val="26"/>
                <w:lang w:eastAsia="en-US"/>
              </w:rPr>
              <w:t xml:space="preserve"> год</w:t>
            </w:r>
          </w:p>
        </w:tc>
      </w:tr>
      <w:tr w:rsidR="00F8711C" w:rsidRPr="001B473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582BBE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F8711C" w:rsidRPr="001B473E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F8711C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Подпрограмма "Оказание содействия добровольному переселению в Амурскую область соотечественников, проживающих за рубежом"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582BBE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F8711C" w:rsidRPr="001B473E">
              <w:rPr>
                <w:rFonts w:eastAsiaTheme="minorHAnsi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582BBE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F8711C" w:rsidRPr="001B473E">
              <w:rPr>
                <w:rFonts w:eastAsiaTheme="minorHAnsi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7C4796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F8711C" w:rsidRPr="001B473E">
              <w:rPr>
                <w:rFonts w:eastAsiaTheme="minorHAnsi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7C4796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F8711C" w:rsidRPr="001B473E">
              <w:rPr>
                <w:rFonts w:eastAsiaTheme="minorHAnsi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7C4796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F8711C" w:rsidRPr="001B473E">
              <w:rPr>
                <w:rFonts w:eastAsiaTheme="minorHAnsi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F8711C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7C4796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F8711C" w:rsidRPr="001B473E">
              <w:rPr>
                <w:rFonts w:eastAsiaTheme="minorHAnsi"/>
                <w:sz w:val="26"/>
                <w:szCs w:val="26"/>
                <w:lang w:eastAsia="en-US"/>
              </w:rPr>
              <w:t>,00</w:t>
            </w:r>
          </w:p>
        </w:tc>
      </w:tr>
      <w:tr w:rsidR="00F8711C" w:rsidRPr="001B473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582BBE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F8711C" w:rsidRPr="001B473E">
              <w:rPr>
                <w:rFonts w:eastAsiaTheme="minorHAns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F8711C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Основное мероприятие "Информационное обеспечение подпрограммы и осуществление мер социальной поддержки соотечественникам"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F8711C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F8711C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F8711C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F8711C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F8711C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F8711C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F8711C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-</w:t>
            </w:r>
          </w:p>
        </w:tc>
      </w:tr>
      <w:tr w:rsidR="00F8711C" w:rsidRPr="001B473E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582BBE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2</w:t>
            </w:r>
            <w:r w:rsidR="00F8711C" w:rsidRPr="001B473E">
              <w:rPr>
                <w:rFonts w:eastAsiaTheme="minorHAnsi"/>
                <w:sz w:val="26"/>
                <w:szCs w:val="26"/>
                <w:lang w:eastAsia="en-US"/>
              </w:rPr>
              <w:t>.1.1.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F8711C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Мероприятие "Организация и проведение мероприятий по реализации государственной подпрограммы"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582BBE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F8711C" w:rsidRPr="001B473E">
              <w:rPr>
                <w:rFonts w:eastAsiaTheme="minorHAnsi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582BBE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F8711C" w:rsidRPr="001B473E">
              <w:rPr>
                <w:rFonts w:eastAsiaTheme="minorHAnsi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582BBE" w:rsidP="00582BB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F8711C" w:rsidRPr="001B473E">
              <w:rPr>
                <w:rFonts w:eastAsiaTheme="minorHAnsi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582BBE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F8711C" w:rsidRPr="001B473E">
              <w:rPr>
                <w:rFonts w:eastAsiaTheme="minorHAnsi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582BBE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0</w:t>
            </w:r>
            <w:r w:rsidR="00F8711C" w:rsidRPr="001B473E">
              <w:rPr>
                <w:rFonts w:eastAsiaTheme="minorHAnsi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F8711C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0,00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11C" w:rsidRPr="001B473E" w:rsidRDefault="007C4796" w:rsidP="00F8711C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F8711C" w:rsidRPr="001B473E">
              <w:rPr>
                <w:rFonts w:eastAsiaTheme="minorHAnsi"/>
                <w:sz w:val="26"/>
                <w:szCs w:val="26"/>
                <w:lang w:eastAsia="en-US"/>
              </w:rPr>
              <w:t>,00</w:t>
            </w:r>
          </w:p>
        </w:tc>
      </w:tr>
    </w:tbl>
    <w:p w:rsidR="00F8711C" w:rsidRPr="001B473E" w:rsidRDefault="00F8711C" w:rsidP="00F8711C">
      <w:pPr>
        <w:jc w:val="center"/>
        <w:rPr>
          <w:sz w:val="26"/>
          <w:szCs w:val="26"/>
        </w:rPr>
      </w:pPr>
    </w:p>
    <w:p w:rsidR="00F8711C" w:rsidRPr="001B473E" w:rsidRDefault="00F8711C" w:rsidP="00F8711C">
      <w:pPr>
        <w:jc w:val="center"/>
        <w:sectPr w:rsidR="00F8711C" w:rsidRPr="001B473E" w:rsidSect="00E23A78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FB4C25" w:rsidRPr="001B473E" w:rsidRDefault="00FB4C25" w:rsidP="00FB4C25">
      <w:pPr>
        <w:spacing w:before="108" w:after="108"/>
        <w:jc w:val="center"/>
        <w:rPr>
          <w:bCs/>
          <w:sz w:val="26"/>
          <w:szCs w:val="26"/>
        </w:rPr>
      </w:pPr>
      <w:r w:rsidRPr="001B473E">
        <w:rPr>
          <w:b/>
          <w:bCs/>
          <w:sz w:val="22"/>
          <w:szCs w:val="22"/>
        </w:rPr>
        <w:lastRenderedPageBreak/>
        <w:t xml:space="preserve">                                              </w:t>
      </w:r>
      <w:r w:rsidRPr="001B473E">
        <w:rPr>
          <w:b/>
          <w:bCs/>
          <w:sz w:val="22"/>
          <w:szCs w:val="22"/>
        </w:rPr>
        <w:tab/>
      </w:r>
      <w:r w:rsidRPr="001B473E">
        <w:rPr>
          <w:b/>
          <w:bCs/>
          <w:sz w:val="22"/>
          <w:szCs w:val="22"/>
        </w:rPr>
        <w:tab/>
      </w:r>
      <w:r w:rsidRPr="001B473E">
        <w:rPr>
          <w:b/>
          <w:bCs/>
          <w:sz w:val="22"/>
          <w:szCs w:val="22"/>
        </w:rPr>
        <w:tab/>
      </w:r>
      <w:r w:rsidRPr="001B473E">
        <w:rPr>
          <w:b/>
          <w:bCs/>
          <w:sz w:val="22"/>
          <w:szCs w:val="22"/>
        </w:rPr>
        <w:tab/>
      </w:r>
      <w:r w:rsidRPr="001B473E">
        <w:rPr>
          <w:b/>
          <w:bCs/>
          <w:sz w:val="22"/>
          <w:szCs w:val="22"/>
        </w:rPr>
        <w:tab/>
      </w:r>
      <w:r w:rsidRPr="001B473E">
        <w:rPr>
          <w:b/>
          <w:bCs/>
          <w:sz w:val="26"/>
          <w:szCs w:val="26"/>
        </w:rPr>
        <w:tab/>
      </w:r>
      <w:r w:rsidRPr="001B473E">
        <w:rPr>
          <w:bCs/>
          <w:sz w:val="26"/>
          <w:szCs w:val="26"/>
        </w:rPr>
        <w:t>Приложение № 1</w:t>
      </w:r>
    </w:p>
    <w:p w:rsidR="00FB4C25" w:rsidRPr="001B473E" w:rsidRDefault="00FB4C25" w:rsidP="00FB4C25">
      <w:pPr>
        <w:ind w:left="9540"/>
        <w:rPr>
          <w:sz w:val="26"/>
          <w:szCs w:val="26"/>
        </w:rPr>
      </w:pPr>
      <w:r w:rsidRPr="001B473E">
        <w:rPr>
          <w:bCs/>
          <w:sz w:val="26"/>
          <w:szCs w:val="26"/>
        </w:rPr>
        <w:t>к изменениям, вносимым в муниципальную программу</w:t>
      </w:r>
    </w:p>
    <w:p w:rsidR="00FB4C25" w:rsidRPr="001B473E" w:rsidRDefault="00FB4C25" w:rsidP="00FB4C25">
      <w:pPr>
        <w:ind w:left="9540"/>
        <w:rPr>
          <w:sz w:val="26"/>
          <w:szCs w:val="26"/>
        </w:rPr>
      </w:pPr>
      <w:r w:rsidRPr="001B473E">
        <w:rPr>
          <w:sz w:val="26"/>
          <w:szCs w:val="26"/>
        </w:rPr>
        <w:t xml:space="preserve"> «Экономическое развитие и инновационная экономика Тамбовского района на 2015 - 2021 годы»</w:t>
      </w:r>
    </w:p>
    <w:p w:rsidR="00FB4C25" w:rsidRPr="001B473E" w:rsidRDefault="00FB4C25" w:rsidP="00FB4C25">
      <w:pPr>
        <w:spacing w:before="108" w:after="108"/>
        <w:jc w:val="center"/>
        <w:rPr>
          <w:b/>
          <w:bCs/>
          <w:sz w:val="26"/>
          <w:szCs w:val="26"/>
        </w:rPr>
      </w:pPr>
      <w:r w:rsidRPr="001B473E">
        <w:rPr>
          <w:b/>
          <w:bCs/>
          <w:sz w:val="26"/>
          <w:szCs w:val="26"/>
        </w:rPr>
        <w:t>Система основных мероприятий и плановых показателей реализации муниципальной программы</w:t>
      </w:r>
    </w:p>
    <w:p w:rsidR="00FB4C25" w:rsidRPr="001B473E" w:rsidRDefault="00FB4C25" w:rsidP="00FB4C25">
      <w:pPr>
        <w:spacing w:before="108" w:after="108"/>
        <w:jc w:val="center"/>
        <w:rPr>
          <w:b/>
          <w:bCs/>
          <w:sz w:val="26"/>
          <w:szCs w:val="26"/>
        </w:rPr>
      </w:pPr>
    </w:p>
    <w:tbl>
      <w:tblPr>
        <w:tblW w:w="15733" w:type="dxa"/>
        <w:tblInd w:w="-318" w:type="dxa"/>
        <w:tblLayout w:type="fixed"/>
        <w:tblLook w:val="0000"/>
      </w:tblPr>
      <w:tblGrid>
        <w:gridCol w:w="710"/>
        <w:gridCol w:w="2405"/>
        <w:gridCol w:w="708"/>
        <w:gridCol w:w="709"/>
        <w:gridCol w:w="1078"/>
        <w:gridCol w:w="2329"/>
        <w:gridCol w:w="1416"/>
        <w:gridCol w:w="1134"/>
        <w:gridCol w:w="708"/>
        <w:gridCol w:w="709"/>
        <w:gridCol w:w="709"/>
        <w:gridCol w:w="709"/>
        <w:gridCol w:w="850"/>
        <w:gridCol w:w="711"/>
        <w:gridCol w:w="848"/>
      </w:tblGrid>
      <w:tr w:rsidR="00FB4C25" w:rsidRPr="001B473E" w:rsidTr="004D65B8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  <w:lang w:val="en-US"/>
              </w:rPr>
            </w:pPr>
            <w:r w:rsidRPr="001B473E">
              <w:rPr>
                <w:sz w:val="26"/>
                <w:szCs w:val="26"/>
                <w:lang w:val="en-US"/>
              </w:rPr>
              <w:t>N</w:t>
            </w: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Наименование программы, подпрограммы, основного мероприятия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  <w:lang w:val="en-US"/>
              </w:rPr>
            </w:pPr>
            <w:r w:rsidRPr="001B473E">
              <w:rPr>
                <w:sz w:val="26"/>
                <w:szCs w:val="26"/>
              </w:rPr>
              <w:t>Срок реализации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Координатор программы, координатор подпрограммы, участники </w:t>
            </w:r>
            <w:proofErr w:type="spellStart"/>
            <w:r w:rsidRPr="001B473E">
              <w:rPr>
                <w:sz w:val="26"/>
                <w:szCs w:val="26"/>
              </w:rPr>
              <w:t>мун</w:t>
            </w:r>
            <w:proofErr w:type="gramStart"/>
            <w:r w:rsidRPr="001B473E">
              <w:rPr>
                <w:sz w:val="26"/>
                <w:szCs w:val="26"/>
              </w:rPr>
              <w:t>.п</w:t>
            </w:r>
            <w:proofErr w:type="gramEnd"/>
            <w:r w:rsidRPr="001B473E">
              <w:rPr>
                <w:sz w:val="26"/>
                <w:szCs w:val="26"/>
              </w:rPr>
              <w:t>рог</w:t>
            </w:r>
            <w:proofErr w:type="spellEnd"/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  <w:lang w:val="en-US"/>
              </w:rPr>
            </w:pPr>
            <w:r w:rsidRPr="001B473E">
              <w:rPr>
                <w:sz w:val="26"/>
                <w:szCs w:val="26"/>
              </w:rPr>
              <w:t>Наименование показателя, единица измерения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Источник данных, </w:t>
            </w:r>
            <w:proofErr w:type="spellStart"/>
            <w:proofErr w:type="gramStart"/>
            <w:r w:rsidRPr="001B473E">
              <w:rPr>
                <w:sz w:val="26"/>
                <w:szCs w:val="26"/>
              </w:rPr>
              <w:t>использован-ный</w:t>
            </w:r>
            <w:proofErr w:type="spellEnd"/>
            <w:proofErr w:type="gramEnd"/>
            <w:r w:rsidRPr="001B473E">
              <w:rPr>
                <w:sz w:val="26"/>
                <w:szCs w:val="26"/>
              </w:rPr>
              <w:t xml:space="preserve"> для расчета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1B473E">
              <w:rPr>
                <w:sz w:val="26"/>
                <w:szCs w:val="26"/>
              </w:rPr>
              <w:t>Базис-ный</w:t>
            </w:r>
            <w:proofErr w:type="spellEnd"/>
            <w:proofErr w:type="gramEnd"/>
            <w:r w:rsidRPr="001B473E">
              <w:rPr>
                <w:sz w:val="26"/>
                <w:szCs w:val="26"/>
              </w:rPr>
              <w:t xml:space="preserve"> год</w:t>
            </w:r>
          </w:p>
          <w:p w:rsidR="00FB4C25" w:rsidRPr="001B473E" w:rsidRDefault="00FB4C25" w:rsidP="004D65B8">
            <w:pPr>
              <w:jc w:val="center"/>
              <w:rPr>
                <w:sz w:val="26"/>
                <w:szCs w:val="26"/>
                <w:lang w:val="en-US"/>
              </w:rPr>
            </w:pPr>
            <w:r w:rsidRPr="001B473E">
              <w:rPr>
                <w:sz w:val="26"/>
                <w:szCs w:val="26"/>
              </w:rPr>
              <w:t>2014</w:t>
            </w:r>
          </w:p>
        </w:tc>
        <w:tc>
          <w:tcPr>
            <w:tcW w:w="5244" w:type="dxa"/>
            <w:gridSpan w:val="7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1B473E" w:rsidRDefault="00FB4C25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Значение планового показателя по годам </w:t>
            </w:r>
          </w:p>
          <w:p w:rsidR="00FB4C25" w:rsidRPr="001B473E" w:rsidRDefault="00FB4C25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реализации</w:t>
            </w:r>
          </w:p>
        </w:tc>
      </w:tr>
      <w:tr w:rsidR="00FB4C25" w:rsidRPr="001B473E" w:rsidTr="009C5028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  <w:lang w:val="en-US"/>
              </w:rPr>
            </w:pPr>
            <w:r w:rsidRPr="001B473E">
              <w:rPr>
                <w:sz w:val="26"/>
                <w:szCs w:val="26"/>
              </w:rPr>
              <w:t>начало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  <w:lang w:val="en-US"/>
              </w:rPr>
            </w:pPr>
            <w:r w:rsidRPr="001B473E">
              <w:rPr>
                <w:sz w:val="26"/>
                <w:szCs w:val="26"/>
              </w:rPr>
              <w:t>завершение</w:t>
            </w: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spacing w:after="200"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232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spacing w:after="200"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spacing w:after="200"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spacing w:after="200" w:line="276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2015</w:t>
            </w:r>
          </w:p>
          <w:p w:rsidR="00FB4C25" w:rsidRPr="001B473E" w:rsidRDefault="00FB4C25" w:rsidP="004D65B8">
            <w:pPr>
              <w:jc w:val="center"/>
              <w:rPr>
                <w:sz w:val="26"/>
                <w:szCs w:val="26"/>
                <w:lang w:val="en-US"/>
              </w:rPr>
            </w:pPr>
            <w:r w:rsidRPr="001B473E">
              <w:rPr>
                <w:sz w:val="26"/>
                <w:szCs w:val="2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2016</w:t>
            </w:r>
          </w:p>
          <w:p w:rsidR="00FB4C25" w:rsidRPr="001B473E" w:rsidRDefault="00FB4C25" w:rsidP="004D65B8">
            <w:pPr>
              <w:jc w:val="center"/>
              <w:rPr>
                <w:sz w:val="26"/>
                <w:szCs w:val="26"/>
                <w:lang w:val="en-US"/>
              </w:rPr>
            </w:pPr>
            <w:r w:rsidRPr="001B473E">
              <w:rPr>
                <w:sz w:val="26"/>
                <w:szCs w:val="26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2017</w:t>
            </w:r>
          </w:p>
          <w:p w:rsidR="00FB4C25" w:rsidRPr="001B473E" w:rsidRDefault="00FB4C25" w:rsidP="004D65B8">
            <w:pPr>
              <w:rPr>
                <w:sz w:val="26"/>
                <w:szCs w:val="26"/>
                <w:lang w:val="en-US"/>
              </w:rPr>
            </w:pPr>
            <w:r w:rsidRPr="001B473E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  <w:lang w:val="en-US"/>
              </w:rPr>
            </w:pPr>
            <w:r w:rsidRPr="001B473E">
              <w:rPr>
                <w:sz w:val="26"/>
                <w:szCs w:val="26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  <w:lang w:val="en-US"/>
              </w:rPr>
            </w:pPr>
            <w:r w:rsidRPr="001B473E">
              <w:rPr>
                <w:sz w:val="26"/>
                <w:szCs w:val="26"/>
              </w:rPr>
              <w:t>2019 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1B473E" w:rsidRDefault="00FB4C25" w:rsidP="004D65B8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2020 год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1B473E" w:rsidRDefault="00FB4C25" w:rsidP="004D65B8">
            <w:pPr>
              <w:spacing w:after="200" w:line="276" w:lineRule="auto"/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2021 год</w:t>
            </w:r>
          </w:p>
        </w:tc>
      </w:tr>
      <w:tr w:rsidR="00FB4C25" w:rsidRPr="001B473E" w:rsidTr="009C5028">
        <w:trPr>
          <w:trHeight w:val="1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  <w:lang w:val="en-US"/>
              </w:rPr>
            </w:pPr>
            <w:r w:rsidRPr="001B473E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  <w:lang w:val="en-US"/>
              </w:rPr>
            </w:pPr>
            <w:r w:rsidRPr="001B473E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  <w:lang w:val="en-US"/>
              </w:rPr>
            </w:pPr>
            <w:r w:rsidRPr="001B473E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  <w:lang w:val="en-US"/>
              </w:rPr>
            </w:pPr>
            <w:r w:rsidRPr="001B473E">
              <w:rPr>
                <w:sz w:val="26"/>
                <w:szCs w:val="26"/>
                <w:lang w:val="en-US"/>
              </w:rPr>
              <w:t>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  <w:lang w:val="en-US"/>
              </w:rPr>
            </w:pPr>
            <w:r w:rsidRPr="001B473E">
              <w:rPr>
                <w:sz w:val="26"/>
                <w:szCs w:val="26"/>
                <w:lang w:val="en-US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  <w:lang w:val="en-US"/>
              </w:rPr>
            </w:pPr>
            <w:r w:rsidRPr="001B473E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  <w:lang w:val="en-US"/>
              </w:rPr>
            </w:pPr>
            <w:r w:rsidRPr="001B473E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  <w:lang w:val="en-US"/>
              </w:rPr>
            </w:pPr>
            <w:r w:rsidRPr="001B473E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  <w:lang w:val="en-US"/>
              </w:rPr>
            </w:pPr>
            <w:r w:rsidRPr="001B473E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  <w:lang w:val="en-US"/>
              </w:rPr>
            </w:pPr>
            <w:r w:rsidRPr="001B473E">
              <w:rPr>
                <w:sz w:val="26"/>
                <w:szCs w:val="26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  <w:lang w:val="en-US"/>
              </w:rPr>
            </w:pPr>
            <w:r w:rsidRPr="001B473E">
              <w:rPr>
                <w:sz w:val="26"/>
                <w:szCs w:val="26"/>
                <w:lang w:val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  <w:lang w:val="en-US"/>
              </w:rPr>
            </w:pPr>
            <w:r w:rsidRPr="001B473E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14</w:t>
            </w:r>
          </w:p>
        </w:tc>
      </w:tr>
      <w:tr w:rsidR="00FB4C25" w:rsidRPr="001B473E" w:rsidTr="009C5028">
        <w:trPr>
          <w:trHeight w:val="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405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rPr>
                <w:sz w:val="26"/>
                <w:szCs w:val="26"/>
              </w:rPr>
            </w:pPr>
            <w:r w:rsidRPr="001B473E">
              <w:rPr>
                <w:b/>
                <w:sz w:val="26"/>
                <w:szCs w:val="26"/>
              </w:rPr>
              <w:t xml:space="preserve">Подпрограмма «Развитие субъектов малого и среднего предпринимательства на территории  «Тамбовского </w:t>
            </w:r>
            <w:r w:rsidRPr="001B473E">
              <w:rPr>
                <w:b/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lastRenderedPageBreak/>
              <w:t>2015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2021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Отдел экономики и </w:t>
            </w:r>
            <w:proofErr w:type="spellStart"/>
            <w:r w:rsidRPr="001B473E">
              <w:rPr>
                <w:sz w:val="26"/>
                <w:szCs w:val="26"/>
              </w:rPr>
              <w:t>трудаАдминистрации</w:t>
            </w:r>
            <w:proofErr w:type="spellEnd"/>
            <w:r w:rsidRPr="001B473E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количество субъектов малого и среднего предпринимательства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420B4B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налоговый реестр МСП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448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470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482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494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C6853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C6853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470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C6853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470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C6853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470</w:t>
            </w:r>
          </w:p>
        </w:tc>
      </w:tr>
      <w:tr w:rsidR="00FB4C25" w:rsidRPr="001B473E" w:rsidTr="009C5028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количества малых и средних предприятий в </w:t>
            </w:r>
            <w:r w:rsidRPr="001B473E">
              <w:rPr>
                <w:sz w:val="26"/>
                <w:szCs w:val="26"/>
              </w:rPr>
              <w:lastRenderedPageBreak/>
              <w:t xml:space="preserve">расчете на 1 тыс. человек населения </w:t>
            </w:r>
            <w:r w:rsidRPr="001B473E">
              <w:rPr>
                <w:spacing w:val="-2"/>
                <w:sz w:val="26"/>
                <w:szCs w:val="26"/>
              </w:rPr>
              <w:t>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C6853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lastRenderedPageBreak/>
              <w:t xml:space="preserve">налоговый реестр МСП, </w:t>
            </w:r>
            <w:r w:rsidRPr="001B473E">
              <w:rPr>
                <w:sz w:val="26"/>
                <w:szCs w:val="26"/>
              </w:rPr>
              <w:lastRenderedPageBreak/>
              <w:t>данные статистики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lastRenderedPageBreak/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4,1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4,2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4,3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C6853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C6853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21,8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C6853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21,8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C6853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21,8</w:t>
            </w:r>
          </w:p>
        </w:tc>
      </w:tr>
      <w:tr w:rsidR="00FB4C25" w:rsidRPr="001B473E" w:rsidTr="009C5028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объем налоговых поступлений от субъектов малого и среднего предпринимательства в бюд</w:t>
            </w:r>
            <w:r w:rsidRPr="001B473E">
              <w:rPr>
                <w:sz w:val="26"/>
                <w:szCs w:val="26"/>
              </w:rPr>
              <w:softHyphen/>
            </w:r>
            <w:r w:rsidRPr="001B473E">
              <w:rPr>
                <w:spacing w:val="-2"/>
                <w:sz w:val="26"/>
                <w:szCs w:val="26"/>
              </w:rPr>
              <w:t>жеты всех уровней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C6853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ЕНВД, патентная система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11402,0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12018,0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12260,0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12700,0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B546D1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11067,7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B546D1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11067,7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B546D1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11067,7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B546D1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11067,7</w:t>
            </w:r>
          </w:p>
        </w:tc>
      </w:tr>
      <w:tr w:rsidR="00FB4C25" w:rsidRPr="001B473E" w:rsidTr="009C5028">
        <w:trPr>
          <w:trHeight w:val="1"/>
        </w:trPr>
        <w:tc>
          <w:tcPr>
            <w:tcW w:w="710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405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Среднесписочная численность работников, занятых на </w:t>
            </w:r>
            <w:proofErr w:type="spellStart"/>
            <w:r w:rsidRPr="001B473E">
              <w:rPr>
                <w:sz w:val="26"/>
                <w:szCs w:val="26"/>
              </w:rPr>
              <w:t>малыхпредприятиях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B546D1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МНИ ФНС № 6 (по запросу)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2168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2212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2234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B546D1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370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B546D1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370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B546D1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370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B546D1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370</w:t>
            </w:r>
          </w:p>
        </w:tc>
      </w:tr>
      <w:tr w:rsidR="00FB4C25" w:rsidRPr="001B473E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b/>
                <w:sz w:val="26"/>
                <w:szCs w:val="26"/>
              </w:rPr>
              <w:t>Основное мероприятие:</w:t>
            </w:r>
            <w:r w:rsidRPr="001B473E">
              <w:rPr>
                <w:sz w:val="26"/>
                <w:szCs w:val="26"/>
              </w:rPr>
              <w:t xml:space="preserve">                             «Финансовая,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</w:t>
            </w:r>
            <w:r w:rsidRPr="001B473E">
              <w:rPr>
                <w:sz w:val="26"/>
                <w:szCs w:val="26"/>
              </w:rPr>
              <w:lastRenderedPageBreak/>
              <w:t>тва»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Отдел экономики и труда Администрации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rPr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</w:tr>
      <w:tr w:rsidR="00FB4C25" w:rsidRPr="001B473E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lastRenderedPageBreak/>
              <w:t>1.1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мероприятие:             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1A263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Количество субъектов МСП, которым оказана поддержка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1A263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1A263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1A263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1A263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1A263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1A263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1A263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1A263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</w:t>
            </w:r>
          </w:p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</w:tr>
      <w:tr w:rsidR="001A263F" w:rsidRPr="001B473E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1A263F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1.2.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1A263F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мероприятие:             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</w:t>
            </w:r>
            <w:r w:rsidRPr="001B473E">
              <w:rPr>
                <w:sz w:val="26"/>
                <w:szCs w:val="26"/>
              </w:rPr>
              <w:lastRenderedPageBreak/>
              <w:t>и за рубежом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1A263F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1A263F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A263F" w:rsidRPr="001B473E" w:rsidRDefault="001A263F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1A263F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1A263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Количество субъектов МСП, которым оказана поддержка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3630C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3630C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3630C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3630C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3630C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3630C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3630C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3630C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</w:t>
            </w:r>
          </w:p>
        </w:tc>
      </w:tr>
      <w:tr w:rsidR="001A263F" w:rsidRPr="001B473E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1A263F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lastRenderedPageBreak/>
              <w:t>1.3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1A263F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мероприятие:             Предоставление субсидии на возмещение части затрат на приобретение и установку камер наружного наблюдения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1A263F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1A263F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A263F" w:rsidRPr="001B473E" w:rsidRDefault="001A263F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1A263F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1A263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Количество субъектов МСП, которым оказана поддержка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3630C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3630C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3630C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3630C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3630C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3630C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3630C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A263F" w:rsidRPr="001B473E" w:rsidRDefault="003630C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</w:tr>
      <w:tr w:rsidR="00FB4C25" w:rsidRPr="001B473E" w:rsidTr="009C5028">
        <w:trPr>
          <w:trHeight w:val="408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1.4.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мероприятие:             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Число субъектов МСП, арендующих  нежилые помещения, находящихся в собственности муниципального образования Тамбовский район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3630C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КУМИ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3630C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3630C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3630C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3630CF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7</w:t>
            </w:r>
          </w:p>
        </w:tc>
      </w:tr>
      <w:tr w:rsidR="00FB4C25" w:rsidRPr="001B473E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1.7.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мероприятие:             Проведение районного форума предпринимателей, посвященного Дню </w:t>
            </w:r>
            <w:r w:rsidRPr="001B473E">
              <w:rPr>
                <w:sz w:val="26"/>
                <w:szCs w:val="26"/>
              </w:rPr>
              <w:lastRenderedPageBreak/>
              <w:t>российского предпринимательства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Участие субъектов малого и среднего предпринимательства в форуме, человек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4D65B8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награждение предпринимателей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4B5129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4B5129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4B5129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4B5129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4B5129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4B5129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4B5129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4B5129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5</w:t>
            </w:r>
          </w:p>
        </w:tc>
      </w:tr>
      <w:tr w:rsidR="00FB4C25" w:rsidRPr="001B473E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lastRenderedPageBreak/>
              <w:t>1.8.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мероприятие:             Участие в межрайонных конкурсах субъектов малого и среднего предпринимательства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Число субъектов малого и среднего предпринимательства, принявших участие в конкуре, единиц,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4B5129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награждение предпринимателей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856EE8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856EE8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856EE8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856EE8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856EE8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856EE8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856EE8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856EE8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3</w:t>
            </w:r>
          </w:p>
        </w:tc>
      </w:tr>
      <w:tr w:rsidR="00FB4C25" w:rsidRPr="001B473E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1.9.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мероприятие:             Проведение районного конкурса на присвоение звания «Лучшее малое предприятие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Число субъектов малого и среднего предпринимательства, принявших участие в конкурсе,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856EE8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по итогам проведения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856EE8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856EE8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856EE8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856EE8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856EE8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856EE8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856EE8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856EE8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4</w:t>
            </w:r>
          </w:p>
        </w:tc>
      </w:tr>
      <w:tr w:rsidR="00FB4C25" w:rsidRPr="001B473E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1.10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мероприятие:             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876B9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1B473E">
              <w:rPr>
                <w:sz w:val="26"/>
                <w:szCs w:val="26"/>
              </w:rPr>
              <w:t>предпринимателей</w:t>
            </w:r>
            <w:proofErr w:type="gramEnd"/>
            <w:r w:rsidRPr="001B473E">
              <w:rPr>
                <w:sz w:val="26"/>
                <w:szCs w:val="26"/>
              </w:rPr>
              <w:t xml:space="preserve"> которым оказана поддержка, Реестр МСП получателей </w:t>
            </w:r>
            <w:r w:rsidR="000559EC" w:rsidRPr="001B473E">
              <w:rPr>
                <w:sz w:val="26"/>
                <w:szCs w:val="26"/>
              </w:rPr>
              <w:lastRenderedPageBreak/>
              <w:t>поддерж</w:t>
            </w:r>
            <w:r w:rsidRPr="001B473E">
              <w:rPr>
                <w:sz w:val="26"/>
                <w:szCs w:val="26"/>
              </w:rPr>
              <w:t>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559E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559E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559E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559E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559E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559E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559E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559E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</w:tr>
      <w:tr w:rsidR="00FB4C25" w:rsidRPr="001B473E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lastRenderedPageBreak/>
              <w:t>1.11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мероприятие:             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559E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1B473E">
              <w:rPr>
                <w:sz w:val="26"/>
                <w:szCs w:val="26"/>
              </w:rPr>
              <w:t>предпринимателей</w:t>
            </w:r>
            <w:proofErr w:type="gramEnd"/>
            <w:r w:rsidRPr="001B473E">
              <w:rPr>
                <w:sz w:val="26"/>
                <w:szCs w:val="26"/>
              </w:rPr>
              <w:t xml:space="preserve"> которым оказана поддержка, Реестр МСП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559E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559E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559E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559E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559E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559E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559E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559E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</w:tr>
      <w:tr w:rsidR="00FB4C25" w:rsidRPr="001B473E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1.12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мероприятие:             Проведение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Число субъектов малого и среднего предпринимательства, принявших участие в конкурсе,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559E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по результатам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B4B2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B4B2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B4B2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B4B2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B4B2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B4B2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B4B2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B4B2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</w:tr>
      <w:tr w:rsidR="00FB4C25" w:rsidRPr="001B473E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lastRenderedPageBreak/>
              <w:t>1.13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мероприятие:             Проведение районного конкурса «Тамбовский хлебушек»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Число субъектов малого и среднего предпринимательства, принявших участие в конкурсе,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0B4B2C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по результатам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123EF2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123EF2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123EF2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123EF2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123EF2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123EF2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</w:tr>
      <w:tr w:rsidR="00123EF2" w:rsidRPr="001B473E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1B473E" w:rsidRDefault="00123EF2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1.14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1B473E" w:rsidRDefault="00123EF2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мероприятие:             Проведение районного конкурса  «Лучшее оформление </w:t>
            </w:r>
            <w:proofErr w:type="gramStart"/>
            <w:r w:rsidRPr="001B473E">
              <w:rPr>
                <w:sz w:val="26"/>
                <w:szCs w:val="26"/>
              </w:rPr>
              <w:t>фасадов зданий предприятий торговли Тамбовского района</w:t>
            </w:r>
            <w:proofErr w:type="gramEnd"/>
            <w:r w:rsidRPr="001B473E">
              <w:rPr>
                <w:sz w:val="26"/>
                <w:szCs w:val="26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1B473E" w:rsidRDefault="00123EF2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1B473E" w:rsidRDefault="00123EF2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23EF2" w:rsidRPr="001B473E" w:rsidRDefault="00123EF2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1B473E" w:rsidRDefault="00123EF2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Число субъектов малого и среднего предпринимательства, принявших участие в конкурсе,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1B473E" w:rsidRDefault="00123EF2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по результатам конкурса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1B473E" w:rsidRDefault="00123EF2" w:rsidP="0013201F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1B473E" w:rsidRDefault="00123EF2" w:rsidP="0013201F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1B473E" w:rsidRDefault="00123EF2" w:rsidP="0013201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1B473E" w:rsidRDefault="006345B0" w:rsidP="0013201F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1B473E" w:rsidRDefault="00123EF2" w:rsidP="0013201F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1B473E" w:rsidRDefault="00123EF2" w:rsidP="0013201F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1B473E" w:rsidRDefault="00123EF2" w:rsidP="0013201F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123EF2" w:rsidRPr="001B473E" w:rsidRDefault="00123EF2" w:rsidP="0013201F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</w:tr>
      <w:tr w:rsidR="006345B0" w:rsidRPr="001B473E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1.15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мероприятие:             Возмещение расходов по арендной плате индивидуальным предпринимателям, оказывающим услуги в сфере общественного питания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45B0" w:rsidRPr="001B473E" w:rsidRDefault="006345B0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13201F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1B473E">
              <w:rPr>
                <w:sz w:val="26"/>
                <w:szCs w:val="26"/>
              </w:rPr>
              <w:t>предпринимателей</w:t>
            </w:r>
            <w:proofErr w:type="gramEnd"/>
            <w:r w:rsidRPr="001B473E">
              <w:rPr>
                <w:sz w:val="26"/>
                <w:szCs w:val="26"/>
              </w:rPr>
              <w:t xml:space="preserve"> которым оказана поддержка, Реестр МСП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</w:tr>
      <w:tr w:rsidR="006345B0" w:rsidRPr="001B473E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lastRenderedPageBreak/>
              <w:t>1.16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мероприятие:             Возмещение расходов по арендной плате индивидуальным предпринимателям производящим мясные (</w:t>
            </w:r>
            <w:proofErr w:type="spellStart"/>
            <w:r w:rsidRPr="001B473E">
              <w:rPr>
                <w:sz w:val="26"/>
                <w:szCs w:val="26"/>
              </w:rPr>
              <w:t>мясосодержащие</w:t>
            </w:r>
            <w:proofErr w:type="spellEnd"/>
            <w:r w:rsidRPr="001B473E">
              <w:rPr>
                <w:sz w:val="26"/>
                <w:szCs w:val="26"/>
              </w:rPr>
              <w:t>) полуфабрикаты из мяса убойных животных и мяса птицы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345B0" w:rsidRPr="001B473E" w:rsidRDefault="006345B0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Число субъектов малого и среднего предпринимательства, получивших поддержку на возмещение части затрат в рамках реализации мероприятия, единиц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13201F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количество </w:t>
            </w:r>
            <w:proofErr w:type="gramStart"/>
            <w:r w:rsidRPr="001B473E">
              <w:rPr>
                <w:sz w:val="26"/>
                <w:szCs w:val="26"/>
              </w:rPr>
              <w:t>предпринимателей</w:t>
            </w:r>
            <w:proofErr w:type="gramEnd"/>
            <w:r w:rsidRPr="001B473E">
              <w:rPr>
                <w:sz w:val="26"/>
                <w:szCs w:val="26"/>
              </w:rPr>
              <w:t xml:space="preserve"> которым оказана поддержка, Реестр МСП получателей поддержки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6345B0" w:rsidRPr="001B473E" w:rsidRDefault="006345B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</w:tr>
      <w:tr w:rsidR="00FB4C25" w:rsidRPr="001B473E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1.17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autoSpaceDE w:val="0"/>
              <w:autoSpaceDN w:val="0"/>
              <w:adjustRightInd w:val="0"/>
              <w:ind w:hanging="5"/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мероприятие:             иные межбюджетные трансферты бюджетам поселений на софинансирование расходов на приобретение объектов недвижимого имущества в муниципальную собственность для организации круглогодичного рынка</w:t>
            </w:r>
          </w:p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39540A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Приобретение здания для организации круглогодичного рынка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6345B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договор купли</w:t>
            </w:r>
            <w:r w:rsidR="0039540A" w:rsidRPr="001B473E">
              <w:rPr>
                <w:sz w:val="26"/>
                <w:szCs w:val="26"/>
              </w:rPr>
              <w:t>-продажи, свидетельство о праве собственности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39540A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39540A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39540A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39540A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39540A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39540A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39540A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39540A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</w:tr>
      <w:tr w:rsidR="00FB4C25" w:rsidRPr="001B473E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b/>
                <w:sz w:val="26"/>
                <w:szCs w:val="26"/>
              </w:rPr>
              <w:t xml:space="preserve">Основное мероприятие: </w:t>
            </w:r>
            <w:r w:rsidRPr="001B473E">
              <w:rPr>
                <w:sz w:val="26"/>
                <w:szCs w:val="26"/>
              </w:rPr>
              <w:t xml:space="preserve">                           Информационная и консультационная поддержка малого и среднего предпринимательства.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rPr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</w:tr>
      <w:tr w:rsidR="00FB4C25" w:rsidRPr="001B473E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2.1.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b/>
                <w:sz w:val="26"/>
                <w:szCs w:val="26"/>
              </w:rPr>
            </w:pPr>
            <w:r w:rsidRPr="001B473E">
              <w:rPr>
                <w:b/>
                <w:sz w:val="26"/>
                <w:szCs w:val="26"/>
              </w:rPr>
              <w:t>мероприятие</w:t>
            </w:r>
            <w:proofErr w:type="gramStart"/>
            <w:r w:rsidRPr="001B473E">
              <w:rPr>
                <w:b/>
                <w:sz w:val="26"/>
                <w:szCs w:val="26"/>
              </w:rPr>
              <w:t xml:space="preserve"> :</w:t>
            </w:r>
            <w:proofErr w:type="gramEnd"/>
          </w:p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освещение в СМИ информацию по малому и среднему предпринимательству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Отдел экономики и </w:t>
            </w:r>
            <w:proofErr w:type="spellStart"/>
            <w:r w:rsidRPr="001B473E">
              <w:rPr>
                <w:sz w:val="26"/>
                <w:szCs w:val="26"/>
              </w:rPr>
              <w:t>трудаАдминистрации</w:t>
            </w:r>
            <w:proofErr w:type="spellEnd"/>
            <w:r w:rsidRPr="001B473E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Количество информационных материалов (аналитических, методических и иных), подготовленных для субъектов МСП и размещенных на сайте Администрации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8</w:t>
            </w:r>
          </w:p>
        </w:tc>
      </w:tr>
      <w:tr w:rsidR="00FB4C25" w:rsidRPr="001B473E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3.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b/>
                <w:sz w:val="26"/>
                <w:szCs w:val="26"/>
              </w:rPr>
              <w:t>Основное мероприятие</w:t>
            </w:r>
            <w:r w:rsidRPr="001B473E">
              <w:rPr>
                <w:sz w:val="26"/>
                <w:szCs w:val="26"/>
              </w:rPr>
              <w:t>:</w:t>
            </w:r>
          </w:p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Поддержка предпринимательства в области подготовки, переподготовки и повышения квалификации кадров.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rPr>
                <w:sz w:val="26"/>
                <w:szCs w:val="26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</w:tr>
      <w:tr w:rsidR="00FB4C25" w:rsidRPr="001B473E" w:rsidTr="009C5028">
        <w:trPr>
          <w:trHeight w:val="1290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center"/>
              <w:rPr>
                <w:b/>
                <w:sz w:val="26"/>
                <w:szCs w:val="26"/>
              </w:rPr>
            </w:pPr>
            <w:r w:rsidRPr="001B473E">
              <w:rPr>
                <w:b/>
                <w:sz w:val="26"/>
                <w:szCs w:val="26"/>
              </w:rPr>
              <w:t>мероприятие:</w:t>
            </w:r>
          </w:p>
          <w:p w:rsidR="00FB4C25" w:rsidRPr="001B473E" w:rsidRDefault="00FB4C25" w:rsidP="004D65B8">
            <w:pPr>
              <w:jc w:val="center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организация и проведение мастер классов, обучающих семинаров и тренингов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B2465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количество проведенных обучающих семинаров, тренингов с целью повышения </w:t>
            </w:r>
            <w:r w:rsidR="00A53A17" w:rsidRPr="001B473E">
              <w:rPr>
                <w:sz w:val="26"/>
                <w:szCs w:val="26"/>
              </w:rPr>
              <w:t>грамотности</w:t>
            </w:r>
            <w:r w:rsidRPr="001B473E">
              <w:rPr>
                <w:sz w:val="26"/>
                <w:szCs w:val="26"/>
              </w:rPr>
              <w:t xml:space="preserve"> субъектов предпринимательства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9C5028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 xml:space="preserve">количество проведенных семинаров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B2465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B2465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A53A17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A53A17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A53A17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A53A17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A53A17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6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A53A17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6</w:t>
            </w:r>
          </w:p>
        </w:tc>
      </w:tr>
      <w:tr w:rsidR="00FB4C25" w:rsidRPr="001B473E" w:rsidTr="009C5028">
        <w:trPr>
          <w:trHeight w:val="1191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rPr>
                <w:b/>
                <w:sz w:val="26"/>
                <w:szCs w:val="26"/>
              </w:rPr>
            </w:pPr>
            <w:r w:rsidRPr="001B473E">
              <w:rPr>
                <w:b/>
                <w:sz w:val="26"/>
                <w:szCs w:val="26"/>
              </w:rPr>
              <w:t>Подпрограмма</w:t>
            </w:r>
          </w:p>
          <w:p w:rsidR="00FB4C25" w:rsidRPr="001B473E" w:rsidRDefault="00FB4C25" w:rsidP="004D65B8">
            <w:pPr>
              <w:rPr>
                <w:b/>
                <w:sz w:val="26"/>
                <w:szCs w:val="26"/>
              </w:rPr>
            </w:pPr>
            <w:r w:rsidRPr="001B473E">
              <w:rPr>
                <w:b/>
                <w:sz w:val="26"/>
                <w:szCs w:val="26"/>
              </w:rPr>
              <w:t>«Оказание содействия добровольному переселению в Тамбовский район соотечественников, проживающих за рубежом»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2021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Отдел экономики и труда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Количество участников подпрограммы, прибывших и зарегистрированных  УФМС на территории района, человек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33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FB4C25" w:rsidRPr="001B473E" w:rsidRDefault="00FB4C25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40</w:t>
            </w:r>
          </w:p>
        </w:tc>
      </w:tr>
      <w:tr w:rsidR="009C5028" w:rsidRPr="001B473E" w:rsidTr="009C5028">
        <w:trPr>
          <w:trHeight w:val="1191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C5028" w:rsidRPr="001B473E" w:rsidRDefault="009C5028" w:rsidP="0013201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C5028" w:rsidRPr="001B473E" w:rsidRDefault="009C5028" w:rsidP="0013201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Основное мероприятие "Информационное обеспечение подпрограммы и осуществление мер социальной поддержки соотечественникам"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C5028" w:rsidRPr="001B473E" w:rsidRDefault="00694842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C5028" w:rsidRPr="001B473E" w:rsidRDefault="00694842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C5028" w:rsidRPr="001B473E" w:rsidRDefault="00694842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C5028" w:rsidRPr="001B473E" w:rsidRDefault="00694842" w:rsidP="004D65B8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C5028" w:rsidRPr="001B473E" w:rsidRDefault="00D75B9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C5028" w:rsidRPr="001B473E" w:rsidRDefault="00D75B9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C5028" w:rsidRPr="001B473E" w:rsidRDefault="00D75B9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C5028" w:rsidRPr="001B473E" w:rsidRDefault="00D75B9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C5028" w:rsidRPr="001B473E" w:rsidRDefault="00D75B9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C5028" w:rsidRPr="001B473E" w:rsidRDefault="00D75B9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C5028" w:rsidRPr="001B473E" w:rsidRDefault="00D75B9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C5028" w:rsidRPr="001B473E" w:rsidRDefault="00D75B9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9C5028" w:rsidRPr="001B473E" w:rsidRDefault="00D75B90" w:rsidP="004D65B8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</w:tr>
      <w:tr w:rsidR="00D75B90" w:rsidRPr="001B473E" w:rsidTr="009C5028">
        <w:trPr>
          <w:trHeight w:val="1191"/>
        </w:trPr>
        <w:tc>
          <w:tcPr>
            <w:tcW w:w="7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75B90" w:rsidRPr="001B473E" w:rsidRDefault="00D75B90" w:rsidP="0013201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2.1.1.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75B90" w:rsidRPr="001B473E" w:rsidRDefault="00D75B90" w:rsidP="0013201F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Мероприятие "Организация и проведение мероприятий по реализации государственной подпрограммы"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75B90" w:rsidRPr="001B473E" w:rsidRDefault="00D75B90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75B90" w:rsidRPr="001B473E" w:rsidRDefault="00D75B90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75B90" w:rsidRPr="001B473E" w:rsidRDefault="00D75B90" w:rsidP="0013201F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Отдел экономики и труда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75B90" w:rsidRPr="001B473E" w:rsidRDefault="00D75B90" w:rsidP="0013201F">
            <w:pPr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Количество участников подпрограммы, прибывших и зарегистрированных  УФМС на территории района, человек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75B90" w:rsidRPr="001B473E" w:rsidRDefault="00D75B90" w:rsidP="00D75B90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  <w:r w:rsidRPr="001B473E">
              <w:rPr>
                <w:rFonts w:eastAsiaTheme="minorHAnsi"/>
                <w:sz w:val="26"/>
                <w:szCs w:val="26"/>
                <w:lang w:eastAsia="en-US"/>
              </w:rPr>
              <w:t>Официальные данные исполнительного органа государственной власти</w:t>
            </w:r>
          </w:p>
          <w:p w:rsidR="00D75B90" w:rsidRPr="001B473E" w:rsidRDefault="00D75B90" w:rsidP="004D65B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75B90" w:rsidRPr="001B473E" w:rsidRDefault="00D75B90" w:rsidP="0013201F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39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75B90" w:rsidRPr="001B473E" w:rsidRDefault="00D75B90" w:rsidP="0013201F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75B90" w:rsidRPr="001B473E" w:rsidRDefault="00D75B90" w:rsidP="0013201F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75B90" w:rsidRPr="001B473E" w:rsidRDefault="00D75B90" w:rsidP="0013201F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75B90" w:rsidRPr="001B473E" w:rsidRDefault="00D75B90" w:rsidP="0013201F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75B90" w:rsidRPr="001B473E" w:rsidRDefault="00D75B90" w:rsidP="0013201F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75B90" w:rsidRPr="001B473E" w:rsidRDefault="00D75B90" w:rsidP="0013201F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33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000000" w:fill="FFFFFF"/>
          </w:tcPr>
          <w:p w:rsidR="00D75B90" w:rsidRPr="001B473E" w:rsidRDefault="00D75B90" w:rsidP="0013201F">
            <w:pPr>
              <w:jc w:val="both"/>
              <w:rPr>
                <w:sz w:val="26"/>
                <w:szCs w:val="26"/>
              </w:rPr>
            </w:pPr>
            <w:r w:rsidRPr="001B473E">
              <w:rPr>
                <w:sz w:val="26"/>
                <w:szCs w:val="26"/>
              </w:rPr>
              <w:t>40</w:t>
            </w:r>
          </w:p>
        </w:tc>
      </w:tr>
    </w:tbl>
    <w:p w:rsidR="00FB4C25" w:rsidRPr="001B473E" w:rsidRDefault="00FB4C25" w:rsidP="00FB4C25">
      <w:pPr>
        <w:ind w:left="10260"/>
        <w:rPr>
          <w:sz w:val="22"/>
          <w:szCs w:val="22"/>
        </w:rPr>
      </w:pPr>
      <w:r w:rsidRPr="001B473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A00F3" w:rsidRPr="001B473E" w:rsidRDefault="00DA00F3" w:rsidP="00DA00F3">
      <w:pPr>
        <w:ind w:left="9540"/>
        <w:rPr>
          <w:sz w:val="26"/>
          <w:szCs w:val="26"/>
        </w:rPr>
      </w:pPr>
      <w:r w:rsidRPr="001B473E">
        <w:rPr>
          <w:sz w:val="26"/>
          <w:szCs w:val="26"/>
        </w:rPr>
        <w:t>Приложение № 3</w:t>
      </w:r>
    </w:p>
    <w:p w:rsidR="00DA00F3" w:rsidRPr="001B473E" w:rsidRDefault="00DA00F3" w:rsidP="00DA00F3">
      <w:pPr>
        <w:ind w:left="9540"/>
        <w:rPr>
          <w:sz w:val="26"/>
          <w:szCs w:val="26"/>
        </w:rPr>
      </w:pPr>
      <w:r w:rsidRPr="001B473E">
        <w:rPr>
          <w:bCs/>
          <w:sz w:val="28"/>
          <w:szCs w:val="28"/>
        </w:rPr>
        <w:t>к изменениям, вносимым в муниципальную программу</w:t>
      </w:r>
    </w:p>
    <w:p w:rsidR="00DA00F3" w:rsidRPr="001B473E" w:rsidRDefault="00DA00F3" w:rsidP="00DA00F3">
      <w:pPr>
        <w:ind w:left="9540"/>
        <w:rPr>
          <w:sz w:val="28"/>
          <w:szCs w:val="28"/>
        </w:rPr>
      </w:pPr>
      <w:r w:rsidRPr="001B473E">
        <w:rPr>
          <w:sz w:val="26"/>
          <w:szCs w:val="26"/>
        </w:rPr>
        <w:t xml:space="preserve"> </w:t>
      </w:r>
      <w:r w:rsidRPr="001B473E">
        <w:rPr>
          <w:sz w:val="28"/>
          <w:szCs w:val="28"/>
        </w:rPr>
        <w:t>«Экономическое развитие и инновационная экономика Тамбовского района на 2015 - 2021 годы»</w:t>
      </w:r>
    </w:p>
    <w:p w:rsidR="00DA00F3" w:rsidRPr="001B473E" w:rsidRDefault="00DA00F3" w:rsidP="00DA00F3"/>
    <w:p w:rsidR="00DA00F3" w:rsidRPr="001B473E" w:rsidRDefault="00DA00F3" w:rsidP="00DA00F3"/>
    <w:p w:rsidR="00DA00F3" w:rsidRPr="001B473E" w:rsidRDefault="00DA00F3" w:rsidP="00DA00F3">
      <w:pPr>
        <w:jc w:val="center"/>
        <w:rPr>
          <w:b/>
          <w:bCs/>
        </w:rPr>
      </w:pPr>
      <w:r w:rsidRPr="001B473E">
        <w:rPr>
          <w:b/>
          <w:bCs/>
        </w:rPr>
        <w:t>Ресурсное обеспечение  реализации муниципальной программы за счет средств бюджета Тамбовского района</w:t>
      </w:r>
    </w:p>
    <w:p w:rsidR="00DD6B8A" w:rsidRPr="001B473E" w:rsidRDefault="00DD6B8A" w:rsidP="00DA00F3">
      <w:pPr>
        <w:jc w:val="center"/>
        <w:rPr>
          <w:b/>
          <w:bCs/>
        </w:rPr>
      </w:pPr>
    </w:p>
    <w:p w:rsidR="00DD6B8A" w:rsidRPr="001B473E" w:rsidRDefault="00DD6B8A" w:rsidP="00DA00F3">
      <w:pPr>
        <w:jc w:val="center"/>
        <w:rPr>
          <w:b/>
          <w:bCs/>
        </w:rPr>
      </w:pPr>
    </w:p>
    <w:tbl>
      <w:tblPr>
        <w:tblW w:w="16020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3"/>
        <w:gridCol w:w="2018"/>
        <w:gridCol w:w="1591"/>
        <w:gridCol w:w="745"/>
        <w:gridCol w:w="717"/>
        <w:gridCol w:w="1038"/>
        <w:gridCol w:w="560"/>
        <w:gridCol w:w="1166"/>
        <w:gridCol w:w="1066"/>
        <w:gridCol w:w="1066"/>
        <w:gridCol w:w="1066"/>
        <w:gridCol w:w="1066"/>
        <w:gridCol w:w="1066"/>
        <w:gridCol w:w="1066"/>
        <w:gridCol w:w="1066"/>
      </w:tblGrid>
      <w:tr w:rsidR="00DD6B8A" w:rsidRPr="001B473E" w:rsidTr="00DD6B8A">
        <w:trPr>
          <w:trHeight w:val="1845"/>
        </w:trPr>
        <w:tc>
          <w:tcPr>
            <w:tcW w:w="723" w:type="dxa"/>
            <w:vMerge w:val="restart"/>
            <w:vAlign w:val="bottom"/>
            <w:hideMark/>
          </w:tcPr>
          <w:p w:rsidR="00DD6B8A" w:rsidRPr="001B473E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Статус</w:t>
            </w:r>
          </w:p>
        </w:tc>
        <w:tc>
          <w:tcPr>
            <w:tcW w:w="2018" w:type="dxa"/>
            <w:vMerge w:val="restart"/>
            <w:vAlign w:val="bottom"/>
            <w:hideMark/>
          </w:tcPr>
          <w:p w:rsidR="00DD6B8A" w:rsidRPr="001B473E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591" w:type="dxa"/>
            <w:vMerge w:val="restart"/>
            <w:vAlign w:val="bottom"/>
            <w:hideMark/>
          </w:tcPr>
          <w:p w:rsidR="00DD6B8A" w:rsidRPr="001B473E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3060" w:type="dxa"/>
            <w:gridSpan w:val="4"/>
            <w:vAlign w:val="bottom"/>
            <w:hideMark/>
          </w:tcPr>
          <w:p w:rsidR="00DD6B8A" w:rsidRPr="001B473E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628" w:type="dxa"/>
            <w:gridSpan w:val="8"/>
            <w:vAlign w:val="bottom"/>
            <w:hideMark/>
          </w:tcPr>
          <w:p w:rsidR="00DD6B8A" w:rsidRPr="001B473E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Расходы (тыс</w:t>
            </w:r>
            <w:proofErr w:type="gramStart"/>
            <w:r w:rsidRPr="001B473E">
              <w:rPr>
                <w:sz w:val="20"/>
                <w:szCs w:val="20"/>
              </w:rPr>
              <w:t>.р</w:t>
            </w:r>
            <w:proofErr w:type="gramEnd"/>
            <w:r w:rsidRPr="001B473E">
              <w:rPr>
                <w:sz w:val="20"/>
                <w:szCs w:val="20"/>
              </w:rPr>
              <w:t>уб.), годы</w:t>
            </w:r>
          </w:p>
        </w:tc>
      </w:tr>
      <w:tr w:rsidR="00DD6B8A" w:rsidRPr="001B473E" w:rsidTr="00DD6B8A">
        <w:trPr>
          <w:trHeight w:val="255"/>
        </w:trPr>
        <w:tc>
          <w:tcPr>
            <w:tcW w:w="723" w:type="dxa"/>
            <w:vMerge/>
            <w:vAlign w:val="center"/>
            <w:hideMark/>
          </w:tcPr>
          <w:p w:rsidR="00DD6B8A" w:rsidRPr="001B473E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DD6B8A" w:rsidRPr="001B473E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Merge/>
            <w:vAlign w:val="center"/>
            <w:hideMark/>
          </w:tcPr>
          <w:p w:rsidR="00DD6B8A" w:rsidRPr="001B473E" w:rsidRDefault="00DD6B8A" w:rsidP="003D1887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bottom"/>
            <w:hideMark/>
          </w:tcPr>
          <w:p w:rsidR="00DD6B8A" w:rsidRPr="001B473E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ГРБС</w:t>
            </w:r>
          </w:p>
        </w:tc>
        <w:tc>
          <w:tcPr>
            <w:tcW w:w="717" w:type="dxa"/>
            <w:vAlign w:val="bottom"/>
            <w:hideMark/>
          </w:tcPr>
          <w:p w:rsidR="00DD6B8A" w:rsidRPr="001B473E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1B473E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038" w:type="dxa"/>
            <w:vAlign w:val="bottom"/>
            <w:hideMark/>
          </w:tcPr>
          <w:p w:rsidR="00DD6B8A" w:rsidRPr="001B473E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ЦСР</w:t>
            </w:r>
          </w:p>
        </w:tc>
        <w:tc>
          <w:tcPr>
            <w:tcW w:w="560" w:type="dxa"/>
            <w:vAlign w:val="bottom"/>
            <w:hideMark/>
          </w:tcPr>
          <w:p w:rsidR="00DD6B8A" w:rsidRPr="001B473E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ВР</w:t>
            </w:r>
          </w:p>
        </w:tc>
        <w:tc>
          <w:tcPr>
            <w:tcW w:w="1166" w:type="dxa"/>
            <w:vAlign w:val="bottom"/>
            <w:hideMark/>
          </w:tcPr>
          <w:p w:rsidR="00DD6B8A" w:rsidRPr="001B473E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Всего</w:t>
            </w:r>
          </w:p>
        </w:tc>
        <w:tc>
          <w:tcPr>
            <w:tcW w:w="1066" w:type="dxa"/>
            <w:vAlign w:val="bottom"/>
            <w:hideMark/>
          </w:tcPr>
          <w:p w:rsidR="00DD6B8A" w:rsidRPr="001B473E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2015 год</w:t>
            </w:r>
          </w:p>
        </w:tc>
        <w:tc>
          <w:tcPr>
            <w:tcW w:w="1066" w:type="dxa"/>
            <w:vAlign w:val="bottom"/>
            <w:hideMark/>
          </w:tcPr>
          <w:p w:rsidR="00DD6B8A" w:rsidRPr="001B473E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2016 год</w:t>
            </w:r>
          </w:p>
        </w:tc>
        <w:tc>
          <w:tcPr>
            <w:tcW w:w="1066" w:type="dxa"/>
            <w:vAlign w:val="bottom"/>
            <w:hideMark/>
          </w:tcPr>
          <w:p w:rsidR="00DD6B8A" w:rsidRPr="001B473E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2017 год</w:t>
            </w:r>
          </w:p>
        </w:tc>
        <w:tc>
          <w:tcPr>
            <w:tcW w:w="1066" w:type="dxa"/>
            <w:vAlign w:val="bottom"/>
            <w:hideMark/>
          </w:tcPr>
          <w:p w:rsidR="00DD6B8A" w:rsidRPr="001B473E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2018 год</w:t>
            </w:r>
          </w:p>
        </w:tc>
        <w:tc>
          <w:tcPr>
            <w:tcW w:w="1066" w:type="dxa"/>
            <w:vAlign w:val="bottom"/>
            <w:hideMark/>
          </w:tcPr>
          <w:p w:rsidR="00DD6B8A" w:rsidRPr="001B473E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2019 год</w:t>
            </w:r>
          </w:p>
        </w:tc>
        <w:tc>
          <w:tcPr>
            <w:tcW w:w="1066" w:type="dxa"/>
            <w:vAlign w:val="bottom"/>
            <w:hideMark/>
          </w:tcPr>
          <w:p w:rsidR="00DD6B8A" w:rsidRPr="001B473E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2020 год</w:t>
            </w:r>
          </w:p>
        </w:tc>
        <w:tc>
          <w:tcPr>
            <w:tcW w:w="1066" w:type="dxa"/>
            <w:vAlign w:val="bottom"/>
            <w:hideMark/>
          </w:tcPr>
          <w:p w:rsidR="00DD6B8A" w:rsidRPr="001B473E" w:rsidRDefault="00DD6B8A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2021 год</w:t>
            </w:r>
          </w:p>
        </w:tc>
      </w:tr>
      <w:tr w:rsidR="00407205" w:rsidRPr="001B473E" w:rsidTr="003D1887">
        <w:trPr>
          <w:trHeight w:val="381"/>
        </w:trPr>
        <w:tc>
          <w:tcPr>
            <w:tcW w:w="723" w:type="dxa"/>
            <w:vMerge w:val="restart"/>
            <w:hideMark/>
          </w:tcPr>
          <w:p w:rsidR="00407205" w:rsidRPr="001B473E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B473E"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018" w:type="dxa"/>
            <w:vMerge w:val="restart"/>
            <w:hideMark/>
          </w:tcPr>
          <w:p w:rsidR="00407205" w:rsidRPr="001B473E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</w:t>
            </w:r>
            <w:r w:rsidRPr="001B473E">
              <w:rPr>
                <w:b/>
                <w:bCs/>
                <w:sz w:val="20"/>
                <w:szCs w:val="20"/>
              </w:rPr>
              <w:lastRenderedPageBreak/>
              <w:t xml:space="preserve">Тамбовского района на 2015 – 2021 годы»               </w:t>
            </w:r>
          </w:p>
        </w:tc>
        <w:tc>
          <w:tcPr>
            <w:tcW w:w="1591" w:type="dxa"/>
            <w:hideMark/>
          </w:tcPr>
          <w:p w:rsidR="00407205" w:rsidRPr="001B473E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lastRenderedPageBreak/>
              <w:t>всего, в том числе</w:t>
            </w:r>
          </w:p>
        </w:tc>
        <w:tc>
          <w:tcPr>
            <w:tcW w:w="745" w:type="dxa"/>
            <w:vAlign w:val="center"/>
          </w:tcPr>
          <w:p w:rsidR="00407205" w:rsidRPr="001B473E" w:rsidRDefault="00407205" w:rsidP="00356A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407205" w:rsidRPr="001B473E" w:rsidRDefault="00407205" w:rsidP="00356A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0400</w:t>
            </w:r>
          </w:p>
          <w:p w:rsidR="00407205" w:rsidRPr="001B473E" w:rsidRDefault="00407205" w:rsidP="00356A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407205" w:rsidRPr="001B473E" w:rsidRDefault="00407205" w:rsidP="00356A2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0600000000</w:t>
            </w:r>
          </w:p>
        </w:tc>
        <w:tc>
          <w:tcPr>
            <w:tcW w:w="560" w:type="dxa"/>
            <w:vAlign w:val="center"/>
          </w:tcPr>
          <w:p w:rsidR="00407205" w:rsidRPr="001B473E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407205" w:rsidRPr="001B473E" w:rsidRDefault="00407205" w:rsidP="00694842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2</w:t>
            </w:r>
            <w:r w:rsidR="00694842" w:rsidRPr="001B473E">
              <w:rPr>
                <w:b/>
                <w:bCs/>
                <w:sz w:val="20"/>
                <w:szCs w:val="20"/>
              </w:rPr>
              <w:t>8</w:t>
            </w:r>
            <w:r w:rsidRPr="001B473E">
              <w:rPr>
                <w:b/>
                <w:bCs/>
                <w:sz w:val="20"/>
                <w:szCs w:val="20"/>
              </w:rPr>
              <w:t>57,646</w:t>
            </w:r>
          </w:p>
        </w:tc>
        <w:tc>
          <w:tcPr>
            <w:tcW w:w="1066" w:type="dxa"/>
            <w:hideMark/>
          </w:tcPr>
          <w:p w:rsidR="00407205" w:rsidRPr="001B473E" w:rsidRDefault="00407205" w:rsidP="00DD6B8A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407205" w:rsidRPr="001B473E" w:rsidRDefault="00407205">
            <w:r w:rsidRPr="001B473E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066" w:type="dxa"/>
            <w:hideMark/>
          </w:tcPr>
          <w:p w:rsidR="00407205" w:rsidRPr="001B473E" w:rsidRDefault="00407205" w:rsidP="00CE3518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376,11</w:t>
            </w:r>
          </w:p>
        </w:tc>
        <w:tc>
          <w:tcPr>
            <w:tcW w:w="1066" w:type="dxa"/>
            <w:hideMark/>
          </w:tcPr>
          <w:p w:rsidR="00407205" w:rsidRPr="001B473E" w:rsidRDefault="00407205" w:rsidP="00694842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1</w:t>
            </w:r>
            <w:r w:rsidR="00694842" w:rsidRPr="001B473E">
              <w:rPr>
                <w:b/>
                <w:sz w:val="20"/>
                <w:szCs w:val="20"/>
              </w:rPr>
              <w:t>7</w:t>
            </w:r>
            <w:r w:rsidRPr="001B473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66" w:type="dxa"/>
            <w:hideMark/>
          </w:tcPr>
          <w:p w:rsidR="00407205" w:rsidRPr="001B473E" w:rsidRDefault="00407205" w:rsidP="00E9082D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66" w:type="dxa"/>
            <w:hideMark/>
          </w:tcPr>
          <w:p w:rsidR="00407205" w:rsidRPr="001B473E" w:rsidRDefault="00407205" w:rsidP="00E9082D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66" w:type="dxa"/>
            <w:hideMark/>
          </w:tcPr>
          <w:p w:rsidR="00407205" w:rsidRPr="001B473E" w:rsidRDefault="00407205" w:rsidP="003D1887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407205" w:rsidRPr="001B473E" w:rsidTr="003D1887">
        <w:trPr>
          <w:trHeight w:val="205"/>
        </w:trPr>
        <w:tc>
          <w:tcPr>
            <w:tcW w:w="723" w:type="dxa"/>
            <w:vMerge/>
            <w:vAlign w:val="center"/>
            <w:hideMark/>
          </w:tcPr>
          <w:p w:rsidR="00407205" w:rsidRPr="001B473E" w:rsidRDefault="00407205" w:rsidP="003D188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:rsidR="00407205" w:rsidRPr="001B473E" w:rsidRDefault="00407205" w:rsidP="003D1887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591" w:type="dxa"/>
            <w:hideMark/>
          </w:tcPr>
          <w:p w:rsidR="00407205" w:rsidRPr="001B473E" w:rsidRDefault="00407205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 xml:space="preserve">Администрация </w:t>
            </w:r>
            <w:r w:rsidRPr="001B473E">
              <w:rPr>
                <w:sz w:val="20"/>
                <w:szCs w:val="20"/>
              </w:rPr>
              <w:lastRenderedPageBreak/>
              <w:t>Тамбовского района</w:t>
            </w:r>
          </w:p>
        </w:tc>
        <w:tc>
          <w:tcPr>
            <w:tcW w:w="745" w:type="dxa"/>
            <w:vAlign w:val="center"/>
          </w:tcPr>
          <w:p w:rsidR="00407205" w:rsidRPr="001B473E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717" w:type="dxa"/>
            <w:vAlign w:val="center"/>
          </w:tcPr>
          <w:p w:rsidR="00407205" w:rsidRPr="001B473E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0400</w:t>
            </w:r>
          </w:p>
          <w:p w:rsidR="00407205" w:rsidRPr="001B473E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lastRenderedPageBreak/>
              <w:t>0412</w:t>
            </w:r>
          </w:p>
        </w:tc>
        <w:tc>
          <w:tcPr>
            <w:tcW w:w="1038" w:type="dxa"/>
            <w:vAlign w:val="center"/>
          </w:tcPr>
          <w:p w:rsidR="00407205" w:rsidRPr="001B473E" w:rsidRDefault="00407205" w:rsidP="0009489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lastRenderedPageBreak/>
              <w:t>06000000</w:t>
            </w:r>
            <w:r w:rsidRPr="001B473E"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560" w:type="dxa"/>
            <w:vAlign w:val="center"/>
          </w:tcPr>
          <w:p w:rsidR="00407205" w:rsidRPr="001B473E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407205" w:rsidRPr="001B473E" w:rsidRDefault="00694842">
            <w:r w:rsidRPr="001B473E">
              <w:rPr>
                <w:b/>
                <w:bCs/>
                <w:sz w:val="20"/>
                <w:szCs w:val="20"/>
              </w:rPr>
              <w:t>28</w:t>
            </w:r>
            <w:r w:rsidR="00407205" w:rsidRPr="001B473E">
              <w:rPr>
                <w:b/>
                <w:bCs/>
                <w:sz w:val="20"/>
                <w:szCs w:val="20"/>
              </w:rPr>
              <w:t>57,646</w:t>
            </w:r>
          </w:p>
        </w:tc>
        <w:tc>
          <w:tcPr>
            <w:tcW w:w="1066" w:type="dxa"/>
            <w:hideMark/>
          </w:tcPr>
          <w:p w:rsidR="00407205" w:rsidRPr="001B473E" w:rsidRDefault="00407205" w:rsidP="003D1887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407205" w:rsidRPr="001B473E" w:rsidRDefault="00407205">
            <w:r w:rsidRPr="001B473E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066" w:type="dxa"/>
            <w:hideMark/>
          </w:tcPr>
          <w:p w:rsidR="00407205" w:rsidRPr="001B473E" w:rsidRDefault="00407205" w:rsidP="003D1887">
            <w:pPr>
              <w:ind w:left="-123" w:right="-125"/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373,11</w:t>
            </w:r>
          </w:p>
        </w:tc>
        <w:tc>
          <w:tcPr>
            <w:tcW w:w="1066" w:type="dxa"/>
            <w:hideMark/>
          </w:tcPr>
          <w:p w:rsidR="00407205" w:rsidRPr="001B473E" w:rsidRDefault="00694842" w:rsidP="00E9082D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17</w:t>
            </w:r>
            <w:r w:rsidR="00407205" w:rsidRPr="001B473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66" w:type="dxa"/>
            <w:hideMark/>
          </w:tcPr>
          <w:p w:rsidR="00407205" w:rsidRPr="001B473E" w:rsidRDefault="00407205" w:rsidP="00E9082D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66" w:type="dxa"/>
            <w:hideMark/>
          </w:tcPr>
          <w:p w:rsidR="00407205" w:rsidRPr="001B473E" w:rsidRDefault="00407205" w:rsidP="00E9082D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66" w:type="dxa"/>
            <w:hideMark/>
          </w:tcPr>
          <w:p w:rsidR="00407205" w:rsidRPr="001B473E" w:rsidRDefault="00407205" w:rsidP="003D1887">
            <w:pPr>
              <w:ind w:left="-123" w:right="-108"/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249,00</w:t>
            </w:r>
          </w:p>
        </w:tc>
      </w:tr>
      <w:tr w:rsidR="00407205" w:rsidRPr="001B473E" w:rsidTr="003D1887">
        <w:trPr>
          <w:trHeight w:val="215"/>
        </w:trPr>
        <w:tc>
          <w:tcPr>
            <w:tcW w:w="723" w:type="dxa"/>
            <w:hideMark/>
          </w:tcPr>
          <w:p w:rsidR="00407205" w:rsidRPr="001B473E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B473E">
              <w:rPr>
                <w:b/>
                <w:bCs/>
                <w:sz w:val="20"/>
                <w:szCs w:val="20"/>
              </w:rPr>
              <w:lastRenderedPageBreak/>
              <w:t>Под-прог-рам-ма</w:t>
            </w:r>
            <w:proofErr w:type="spellEnd"/>
            <w:r w:rsidRPr="001B473E">
              <w:rPr>
                <w:b/>
                <w:bCs/>
                <w:sz w:val="20"/>
                <w:szCs w:val="20"/>
              </w:rPr>
              <w:t xml:space="preserve"> 1.    </w:t>
            </w:r>
          </w:p>
        </w:tc>
        <w:tc>
          <w:tcPr>
            <w:tcW w:w="2018" w:type="dxa"/>
            <w:hideMark/>
          </w:tcPr>
          <w:p w:rsidR="00407205" w:rsidRPr="001B473E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«Развитие субъектов малого и среднего предпринимательства на территории Тамбовского района»</w:t>
            </w:r>
          </w:p>
        </w:tc>
        <w:tc>
          <w:tcPr>
            <w:tcW w:w="1591" w:type="dxa"/>
            <w:hideMark/>
          </w:tcPr>
          <w:p w:rsidR="00407205" w:rsidRPr="001B473E" w:rsidRDefault="0040720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 xml:space="preserve">Координатор подпрограммы Администрация Тамбовского района (отдел экономики и труда)                                       </w:t>
            </w:r>
          </w:p>
        </w:tc>
        <w:tc>
          <w:tcPr>
            <w:tcW w:w="745" w:type="dxa"/>
            <w:vAlign w:val="center"/>
          </w:tcPr>
          <w:p w:rsidR="00407205" w:rsidRPr="001B473E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407205" w:rsidRPr="001B473E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0400</w:t>
            </w:r>
          </w:p>
          <w:p w:rsidR="00407205" w:rsidRPr="001B473E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407205" w:rsidRPr="001B473E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0610000000</w:t>
            </w:r>
          </w:p>
        </w:tc>
        <w:tc>
          <w:tcPr>
            <w:tcW w:w="560" w:type="dxa"/>
            <w:vAlign w:val="center"/>
          </w:tcPr>
          <w:p w:rsidR="00407205" w:rsidRPr="001B473E" w:rsidRDefault="0040720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hideMark/>
          </w:tcPr>
          <w:p w:rsidR="00407205" w:rsidRPr="001B473E" w:rsidRDefault="00694842">
            <w:r w:rsidRPr="001B473E">
              <w:rPr>
                <w:b/>
                <w:bCs/>
                <w:sz w:val="20"/>
                <w:szCs w:val="20"/>
              </w:rPr>
              <w:t>28</w:t>
            </w:r>
            <w:r w:rsidR="0009652F" w:rsidRPr="001B473E">
              <w:rPr>
                <w:b/>
                <w:bCs/>
                <w:sz w:val="20"/>
                <w:szCs w:val="20"/>
              </w:rPr>
              <w:t>08</w:t>
            </w:r>
            <w:r w:rsidR="0012779A" w:rsidRPr="001B473E">
              <w:rPr>
                <w:b/>
                <w:bCs/>
                <w:sz w:val="20"/>
                <w:szCs w:val="20"/>
              </w:rPr>
              <w:t>,646</w:t>
            </w:r>
          </w:p>
        </w:tc>
        <w:tc>
          <w:tcPr>
            <w:tcW w:w="1066" w:type="dxa"/>
            <w:hideMark/>
          </w:tcPr>
          <w:p w:rsidR="00407205" w:rsidRPr="001B473E" w:rsidRDefault="00407205" w:rsidP="00B251C6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1066" w:type="dxa"/>
            <w:hideMark/>
          </w:tcPr>
          <w:p w:rsidR="00407205" w:rsidRPr="001B473E" w:rsidRDefault="00407205" w:rsidP="00FC0641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066" w:type="dxa"/>
            <w:hideMark/>
          </w:tcPr>
          <w:p w:rsidR="00407205" w:rsidRPr="001B473E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376,11</w:t>
            </w:r>
          </w:p>
        </w:tc>
        <w:tc>
          <w:tcPr>
            <w:tcW w:w="1066" w:type="dxa"/>
            <w:hideMark/>
          </w:tcPr>
          <w:p w:rsidR="00407205" w:rsidRPr="001B473E" w:rsidRDefault="00407205" w:rsidP="00694842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1</w:t>
            </w:r>
            <w:r w:rsidR="00694842" w:rsidRPr="001B473E">
              <w:rPr>
                <w:b/>
                <w:sz w:val="20"/>
                <w:szCs w:val="20"/>
              </w:rPr>
              <w:t>7</w:t>
            </w:r>
            <w:r w:rsidRPr="001B473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66" w:type="dxa"/>
            <w:hideMark/>
          </w:tcPr>
          <w:p w:rsidR="00407205" w:rsidRPr="001B473E" w:rsidRDefault="00407205" w:rsidP="00E9082D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66" w:type="dxa"/>
            <w:hideMark/>
          </w:tcPr>
          <w:p w:rsidR="00407205" w:rsidRPr="001B473E" w:rsidRDefault="00407205" w:rsidP="00E9082D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66" w:type="dxa"/>
            <w:hideMark/>
          </w:tcPr>
          <w:p w:rsidR="00407205" w:rsidRPr="001B473E" w:rsidRDefault="00407205" w:rsidP="003D1887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F807E5" w:rsidRPr="001B473E" w:rsidTr="003D1887">
        <w:trPr>
          <w:trHeight w:val="215"/>
        </w:trPr>
        <w:tc>
          <w:tcPr>
            <w:tcW w:w="723" w:type="dxa"/>
          </w:tcPr>
          <w:p w:rsidR="00F807E5" w:rsidRPr="001B473E" w:rsidRDefault="00A958F5" w:rsidP="00A958F5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 xml:space="preserve">1. </w:t>
            </w:r>
            <w:r w:rsidR="00F807E5" w:rsidRPr="001B473E">
              <w:rPr>
                <w:sz w:val="20"/>
                <w:szCs w:val="20"/>
              </w:rPr>
              <w:t xml:space="preserve">                                                                          </w:t>
            </w:r>
          </w:p>
        </w:tc>
        <w:tc>
          <w:tcPr>
            <w:tcW w:w="2018" w:type="dxa"/>
          </w:tcPr>
          <w:p w:rsidR="00A958F5" w:rsidRPr="001B473E" w:rsidRDefault="00A958F5" w:rsidP="003D1887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Основное мероприятие:</w:t>
            </w:r>
          </w:p>
          <w:p w:rsidR="00F807E5" w:rsidRPr="001B473E" w:rsidRDefault="00A958F5" w:rsidP="003D1887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«</w:t>
            </w:r>
            <w:r w:rsidR="00F807E5" w:rsidRPr="001B473E">
              <w:rPr>
                <w:b/>
                <w:sz w:val="20"/>
                <w:szCs w:val="20"/>
              </w:rPr>
              <w:t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  <w:r w:rsidRPr="001B473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Pr="001B473E" w:rsidRDefault="002C7599" w:rsidP="00694842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</w:t>
            </w:r>
            <w:r w:rsidR="00694842" w:rsidRPr="001B473E">
              <w:rPr>
                <w:sz w:val="20"/>
                <w:szCs w:val="20"/>
              </w:rPr>
              <w:t>7</w:t>
            </w:r>
            <w:r w:rsidR="005B513D" w:rsidRPr="001B473E">
              <w:rPr>
                <w:sz w:val="20"/>
                <w:szCs w:val="20"/>
              </w:rPr>
              <w:t>8</w:t>
            </w:r>
            <w:r w:rsidRPr="001B473E">
              <w:rPr>
                <w:sz w:val="20"/>
                <w:szCs w:val="20"/>
              </w:rPr>
              <w:t>3,646</w:t>
            </w:r>
          </w:p>
        </w:tc>
        <w:tc>
          <w:tcPr>
            <w:tcW w:w="1066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290,0</w:t>
            </w:r>
          </w:p>
        </w:tc>
        <w:tc>
          <w:tcPr>
            <w:tcW w:w="1066" w:type="dxa"/>
          </w:tcPr>
          <w:p w:rsidR="00F807E5" w:rsidRPr="001B473E" w:rsidRDefault="00F807E5" w:rsidP="007D6DA1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212,536</w:t>
            </w:r>
          </w:p>
        </w:tc>
        <w:tc>
          <w:tcPr>
            <w:tcW w:w="1066" w:type="dxa"/>
          </w:tcPr>
          <w:p w:rsidR="00F807E5" w:rsidRPr="001B473E" w:rsidRDefault="000A11D0" w:rsidP="00CE3518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37</w:t>
            </w:r>
            <w:r w:rsidR="00CE3518" w:rsidRPr="001B473E">
              <w:rPr>
                <w:sz w:val="20"/>
                <w:szCs w:val="20"/>
              </w:rPr>
              <w:t>6</w:t>
            </w:r>
            <w:r w:rsidRPr="001B473E">
              <w:rPr>
                <w:sz w:val="20"/>
                <w:szCs w:val="20"/>
              </w:rPr>
              <w:t>,11</w:t>
            </w:r>
          </w:p>
        </w:tc>
        <w:tc>
          <w:tcPr>
            <w:tcW w:w="1066" w:type="dxa"/>
          </w:tcPr>
          <w:p w:rsidR="00F807E5" w:rsidRPr="001B473E" w:rsidRDefault="00694842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17</w:t>
            </w:r>
            <w:r w:rsidR="00C03941" w:rsidRPr="001B473E"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F807E5" w:rsidRPr="001B473E" w:rsidRDefault="00C03941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F807E5" w:rsidRPr="001B473E" w:rsidRDefault="00C03941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175,00</w:t>
            </w:r>
          </w:p>
        </w:tc>
      </w:tr>
      <w:tr w:rsidR="00F807E5" w:rsidRPr="001B473E" w:rsidTr="003D1887">
        <w:trPr>
          <w:trHeight w:val="215"/>
        </w:trPr>
        <w:tc>
          <w:tcPr>
            <w:tcW w:w="723" w:type="dxa"/>
          </w:tcPr>
          <w:p w:rsidR="00F807E5" w:rsidRPr="001B473E" w:rsidRDefault="00F807E5" w:rsidP="00A958F5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1.1</w:t>
            </w:r>
            <w:r w:rsidR="00A958F5" w:rsidRPr="001B473E">
              <w:rPr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A958F5" w:rsidRPr="001B473E" w:rsidRDefault="00A958F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мероприятие:</w:t>
            </w:r>
          </w:p>
          <w:p w:rsidR="00F807E5" w:rsidRPr="001B473E" w:rsidRDefault="00A958F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«</w:t>
            </w:r>
            <w:r w:rsidR="00F807E5" w:rsidRPr="001B473E"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  <w:r w:rsidRPr="001B473E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1B473E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1B473E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1B473E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1B473E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Pr="001B473E" w:rsidRDefault="005061E7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113,6</w:t>
            </w:r>
          </w:p>
        </w:tc>
        <w:tc>
          <w:tcPr>
            <w:tcW w:w="1066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1B473E" w:rsidRDefault="00F807E5" w:rsidP="009C257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1B473E" w:rsidRDefault="00F807E5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1B473E" w:rsidRDefault="00F807E5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1B473E" w:rsidRDefault="00C03941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113,6</w:t>
            </w:r>
          </w:p>
        </w:tc>
      </w:tr>
      <w:tr w:rsidR="00F807E5" w:rsidRPr="001B473E" w:rsidTr="003D1887">
        <w:trPr>
          <w:trHeight w:val="215"/>
        </w:trPr>
        <w:tc>
          <w:tcPr>
            <w:tcW w:w="723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018" w:type="dxa"/>
          </w:tcPr>
          <w:p w:rsidR="00057F61" w:rsidRPr="001B473E" w:rsidRDefault="00057F61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мероприятие:</w:t>
            </w:r>
          </w:p>
          <w:p w:rsidR="00F807E5" w:rsidRPr="001B473E" w:rsidRDefault="00057F61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«</w:t>
            </w:r>
            <w:r w:rsidR="00F807E5" w:rsidRPr="001B473E"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  <w:r w:rsidRPr="001B473E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0400</w:t>
            </w:r>
          </w:p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1B473E" w:rsidRDefault="00F807E5" w:rsidP="00BF481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0610777590</w:t>
            </w:r>
          </w:p>
        </w:tc>
        <w:tc>
          <w:tcPr>
            <w:tcW w:w="560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F807E5" w:rsidRPr="001B473E" w:rsidRDefault="005061E7" w:rsidP="002F06EF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55,4</w:t>
            </w:r>
          </w:p>
        </w:tc>
        <w:tc>
          <w:tcPr>
            <w:tcW w:w="1066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20,0</w:t>
            </w:r>
          </w:p>
        </w:tc>
        <w:tc>
          <w:tcPr>
            <w:tcW w:w="1066" w:type="dxa"/>
          </w:tcPr>
          <w:p w:rsidR="00F807E5" w:rsidRPr="001B473E" w:rsidRDefault="002F06EF" w:rsidP="009C257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</w:t>
            </w:r>
            <w:r w:rsidR="00F807E5"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1B473E" w:rsidRDefault="00C03941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1B473E" w:rsidRDefault="00C03941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1B473E" w:rsidRDefault="00C03941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15,4</w:t>
            </w:r>
          </w:p>
        </w:tc>
      </w:tr>
      <w:tr w:rsidR="00F807E5" w:rsidRPr="001B473E" w:rsidTr="003D1887">
        <w:trPr>
          <w:trHeight w:val="215"/>
        </w:trPr>
        <w:tc>
          <w:tcPr>
            <w:tcW w:w="723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1.3</w:t>
            </w:r>
          </w:p>
        </w:tc>
        <w:tc>
          <w:tcPr>
            <w:tcW w:w="2018" w:type="dxa"/>
          </w:tcPr>
          <w:p w:rsidR="00057F61" w:rsidRPr="001B473E" w:rsidRDefault="00057F61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мероприятие:</w:t>
            </w:r>
          </w:p>
          <w:p w:rsidR="00F807E5" w:rsidRPr="001B473E" w:rsidRDefault="00057F61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«</w:t>
            </w:r>
            <w:r w:rsidR="00F807E5" w:rsidRPr="001B473E">
              <w:rPr>
                <w:sz w:val="20"/>
                <w:szCs w:val="20"/>
              </w:rPr>
              <w:t>Предоставление субсидии на возмещение части затрат на приобретение и установку камер наружного наблюдения</w:t>
            </w:r>
            <w:r w:rsidRPr="001B473E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Администрация Тамбовского района (отдел экономики и труда)</w:t>
            </w:r>
          </w:p>
        </w:tc>
        <w:tc>
          <w:tcPr>
            <w:tcW w:w="745" w:type="dxa"/>
            <w:vAlign w:val="center"/>
          </w:tcPr>
          <w:p w:rsidR="00F807E5" w:rsidRPr="001B473E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1B473E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0400</w:t>
            </w:r>
          </w:p>
          <w:p w:rsidR="00F807E5" w:rsidRPr="001B473E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1B473E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0610877610</w:t>
            </w:r>
          </w:p>
        </w:tc>
        <w:tc>
          <w:tcPr>
            <w:tcW w:w="560" w:type="dxa"/>
            <w:vAlign w:val="center"/>
          </w:tcPr>
          <w:p w:rsidR="00F807E5" w:rsidRPr="001B473E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</w:tcPr>
          <w:p w:rsidR="00F807E5" w:rsidRPr="001B473E" w:rsidRDefault="00C03941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</w:t>
            </w:r>
            <w:r w:rsidR="00693F30" w:rsidRPr="001B473E">
              <w:rPr>
                <w:sz w:val="20"/>
                <w:szCs w:val="20"/>
              </w:rPr>
              <w:t>0,642</w:t>
            </w:r>
          </w:p>
        </w:tc>
        <w:tc>
          <w:tcPr>
            <w:tcW w:w="1066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7,642</w:t>
            </w:r>
          </w:p>
        </w:tc>
        <w:tc>
          <w:tcPr>
            <w:tcW w:w="1066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3,0</w:t>
            </w:r>
          </w:p>
        </w:tc>
        <w:tc>
          <w:tcPr>
            <w:tcW w:w="1066" w:type="dxa"/>
          </w:tcPr>
          <w:p w:rsidR="00F807E5" w:rsidRPr="001B473E" w:rsidRDefault="00F807E5" w:rsidP="00BF4819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F807E5" w:rsidRPr="001B473E" w:rsidRDefault="00F807E5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F807E5" w:rsidRPr="001B473E" w:rsidRDefault="00F807E5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10,0</w:t>
            </w:r>
          </w:p>
        </w:tc>
        <w:tc>
          <w:tcPr>
            <w:tcW w:w="1066" w:type="dxa"/>
          </w:tcPr>
          <w:p w:rsidR="00F807E5" w:rsidRPr="001B473E" w:rsidRDefault="000B3077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</w:t>
            </w:r>
            <w:r w:rsidR="00F807E5"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</w:tr>
      <w:tr w:rsidR="00F807E5" w:rsidRPr="001B473E" w:rsidTr="003D1887">
        <w:trPr>
          <w:trHeight w:val="215"/>
        </w:trPr>
        <w:tc>
          <w:tcPr>
            <w:tcW w:w="723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1.4.</w:t>
            </w:r>
          </w:p>
        </w:tc>
        <w:tc>
          <w:tcPr>
            <w:tcW w:w="2018" w:type="dxa"/>
          </w:tcPr>
          <w:p w:rsidR="00F807E5" w:rsidRPr="001B473E" w:rsidRDefault="00057F61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мероприятие: «</w:t>
            </w:r>
            <w:r w:rsidR="00F807E5" w:rsidRPr="001B473E"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  <w:r w:rsidRPr="001B473E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594,6 кв.м.</w:t>
            </w:r>
          </w:p>
        </w:tc>
        <w:tc>
          <w:tcPr>
            <w:tcW w:w="1066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594,6 кв.м.</w:t>
            </w:r>
          </w:p>
        </w:tc>
        <w:tc>
          <w:tcPr>
            <w:tcW w:w="1066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594,6кв</w:t>
            </w:r>
            <w:proofErr w:type="gramStart"/>
            <w:r w:rsidRPr="001B473E"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066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594 кв.м.</w:t>
            </w:r>
          </w:p>
        </w:tc>
        <w:tc>
          <w:tcPr>
            <w:tcW w:w="1066" w:type="dxa"/>
          </w:tcPr>
          <w:p w:rsidR="00F807E5" w:rsidRPr="001B473E" w:rsidRDefault="00F807E5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594 кв.м.</w:t>
            </w:r>
          </w:p>
        </w:tc>
        <w:tc>
          <w:tcPr>
            <w:tcW w:w="1066" w:type="dxa"/>
          </w:tcPr>
          <w:p w:rsidR="00F807E5" w:rsidRPr="001B473E" w:rsidRDefault="00F807E5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594 кв.м.</w:t>
            </w:r>
          </w:p>
        </w:tc>
        <w:tc>
          <w:tcPr>
            <w:tcW w:w="1066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594,6кв.м.</w:t>
            </w:r>
          </w:p>
        </w:tc>
        <w:tc>
          <w:tcPr>
            <w:tcW w:w="1066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594,6кв.м.</w:t>
            </w:r>
          </w:p>
        </w:tc>
      </w:tr>
      <w:tr w:rsidR="00F807E5" w:rsidRPr="001B473E" w:rsidTr="002E422E">
        <w:trPr>
          <w:trHeight w:val="215"/>
        </w:trPr>
        <w:tc>
          <w:tcPr>
            <w:tcW w:w="723" w:type="dxa"/>
          </w:tcPr>
          <w:p w:rsidR="00F807E5" w:rsidRPr="001B473E" w:rsidRDefault="00F807E5" w:rsidP="00A308F0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1.</w:t>
            </w:r>
            <w:r w:rsidR="00A308F0" w:rsidRPr="001B473E">
              <w:rPr>
                <w:sz w:val="20"/>
                <w:szCs w:val="20"/>
              </w:rPr>
              <w:t>5</w:t>
            </w:r>
            <w:r w:rsidRPr="001B473E">
              <w:rPr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A308F0" w:rsidRPr="001B473E" w:rsidRDefault="00A308F0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мероприятие:</w:t>
            </w:r>
          </w:p>
          <w:p w:rsidR="00F807E5" w:rsidRPr="001B473E" w:rsidRDefault="00A308F0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«</w:t>
            </w:r>
            <w:r w:rsidR="00F807E5" w:rsidRPr="001B473E">
              <w:rPr>
                <w:sz w:val="20"/>
                <w:szCs w:val="20"/>
              </w:rPr>
              <w:t>Проведение районного форума предпринимателей, посвященного Дню российского предпринимательства</w:t>
            </w:r>
            <w:r w:rsidRPr="001B473E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0400</w:t>
            </w:r>
          </w:p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0610377540</w:t>
            </w:r>
          </w:p>
        </w:tc>
        <w:tc>
          <w:tcPr>
            <w:tcW w:w="560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F807E5" w:rsidRPr="001B473E" w:rsidRDefault="00C32A46" w:rsidP="000B190A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30</w:t>
            </w:r>
            <w:r w:rsidR="007B7636" w:rsidRPr="001B473E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5,0</w:t>
            </w:r>
          </w:p>
        </w:tc>
        <w:tc>
          <w:tcPr>
            <w:tcW w:w="1066" w:type="dxa"/>
            <w:vAlign w:val="center"/>
          </w:tcPr>
          <w:p w:rsidR="00F807E5" w:rsidRPr="001B473E" w:rsidRDefault="000B190A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</w:t>
            </w:r>
            <w:r w:rsidR="00F807E5" w:rsidRPr="001B473E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vAlign w:val="center"/>
          </w:tcPr>
          <w:p w:rsidR="00F807E5" w:rsidRPr="001B473E" w:rsidRDefault="000B3077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0B3077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0B3077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25,00</w:t>
            </w:r>
          </w:p>
        </w:tc>
      </w:tr>
      <w:tr w:rsidR="00F807E5" w:rsidRPr="001B473E" w:rsidTr="002E422E">
        <w:trPr>
          <w:trHeight w:val="215"/>
        </w:trPr>
        <w:tc>
          <w:tcPr>
            <w:tcW w:w="723" w:type="dxa"/>
          </w:tcPr>
          <w:p w:rsidR="00F807E5" w:rsidRPr="001B473E" w:rsidRDefault="00A308F0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lastRenderedPageBreak/>
              <w:t>1.6</w:t>
            </w:r>
            <w:r w:rsidR="00F807E5" w:rsidRPr="001B473E">
              <w:rPr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F807E5" w:rsidRPr="001B473E" w:rsidRDefault="00A308F0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мероприятие: «</w:t>
            </w:r>
            <w:r w:rsidR="00F807E5" w:rsidRPr="001B473E"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  <w:r w:rsidRPr="001B473E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 w:rsidRPr="001B473E">
              <w:rPr>
                <w:sz w:val="20"/>
                <w:szCs w:val="20"/>
              </w:rPr>
              <w:t xml:space="preserve">( </w:t>
            </w:r>
            <w:proofErr w:type="gramEnd"/>
            <w:r w:rsidRPr="001B473E">
              <w:rPr>
                <w:sz w:val="20"/>
                <w:szCs w:val="20"/>
              </w:rPr>
              <w:t xml:space="preserve">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1B473E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1B473E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1B473E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1B473E" w:rsidRDefault="00F807E5" w:rsidP="0069792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807E5" w:rsidRPr="001B473E" w:rsidRDefault="00C32A46" w:rsidP="00A34A6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6</w:t>
            </w:r>
            <w:r w:rsidR="007B7636" w:rsidRPr="001B473E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5273A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C32A46" w:rsidP="00C32A4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</w:t>
            </w:r>
            <w:r w:rsidR="00F807E5" w:rsidRPr="001B473E">
              <w:rPr>
                <w:sz w:val="20"/>
                <w:szCs w:val="20"/>
              </w:rPr>
              <w:t>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6,00</w:t>
            </w:r>
          </w:p>
        </w:tc>
      </w:tr>
      <w:tr w:rsidR="00F807E5" w:rsidRPr="001B473E" w:rsidTr="002E422E">
        <w:trPr>
          <w:trHeight w:val="215"/>
        </w:trPr>
        <w:tc>
          <w:tcPr>
            <w:tcW w:w="723" w:type="dxa"/>
          </w:tcPr>
          <w:p w:rsidR="00F807E5" w:rsidRPr="001B473E" w:rsidRDefault="00A308F0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1.7</w:t>
            </w:r>
            <w:r w:rsidR="00F807E5" w:rsidRPr="001B473E">
              <w:rPr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F807E5" w:rsidRPr="001B473E" w:rsidRDefault="00A308F0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мероприятие: «</w:t>
            </w:r>
            <w:r w:rsidR="00F807E5" w:rsidRPr="001B473E"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1591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0400</w:t>
            </w:r>
          </w:p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0610477550</w:t>
            </w:r>
          </w:p>
        </w:tc>
        <w:tc>
          <w:tcPr>
            <w:tcW w:w="560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F807E5" w:rsidRPr="001B473E" w:rsidRDefault="005061E7" w:rsidP="00447F94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</w:t>
            </w:r>
            <w:r w:rsidR="00447F94" w:rsidRPr="001B473E">
              <w:rPr>
                <w:sz w:val="20"/>
                <w:szCs w:val="20"/>
              </w:rPr>
              <w:t>7</w:t>
            </w:r>
            <w:r w:rsidRPr="001B473E">
              <w:rPr>
                <w:sz w:val="20"/>
                <w:szCs w:val="20"/>
              </w:rPr>
              <w:t>2</w:t>
            </w:r>
            <w:r w:rsidR="007B7636" w:rsidRPr="001B473E">
              <w:rPr>
                <w:sz w:val="20"/>
                <w:szCs w:val="20"/>
              </w:rPr>
              <w:t>,732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35,732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82,0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40,0</w:t>
            </w:r>
          </w:p>
        </w:tc>
        <w:tc>
          <w:tcPr>
            <w:tcW w:w="1066" w:type="dxa"/>
            <w:vAlign w:val="center"/>
          </w:tcPr>
          <w:p w:rsidR="00F807E5" w:rsidRPr="001B473E" w:rsidRDefault="000B3077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0B3077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0B3077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15,00</w:t>
            </w:r>
          </w:p>
        </w:tc>
      </w:tr>
      <w:tr w:rsidR="00F807E5" w:rsidRPr="001B473E" w:rsidTr="002E422E">
        <w:trPr>
          <w:trHeight w:val="215"/>
        </w:trPr>
        <w:tc>
          <w:tcPr>
            <w:tcW w:w="723" w:type="dxa"/>
          </w:tcPr>
          <w:p w:rsidR="00F807E5" w:rsidRPr="001B473E" w:rsidRDefault="00F807E5" w:rsidP="00A308F0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1.</w:t>
            </w:r>
            <w:r w:rsidR="00A308F0" w:rsidRPr="001B473E">
              <w:rPr>
                <w:sz w:val="20"/>
                <w:szCs w:val="20"/>
              </w:rPr>
              <w:t>8.</w:t>
            </w:r>
          </w:p>
        </w:tc>
        <w:tc>
          <w:tcPr>
            <w:tcW w:w="2018" w:type="dxa"/>
          </w:tcPr>
          <w:p w:rsidR="00F807E5" w:rsidRPr="001B473E" w:rsidRDefault="00A308F0" w:rsidP="00A308F0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мероприятие: «С</w:t>
            </w:r>
            <w:r w:rsidR="00F807E5" w:rsidRPr="001B473E">
              <w:rPr>
                <w:sz w:val="20"/>
                <w:szCs w:val="20"/>
              </w:rPr>
              <w:t>убсидии на поддержку предпринимательской деятельности,  связанной с осуществлением зрелищно-развлекательной деятельности</w:t>
            </w:r>
            <w:r w:rsidRPr="001B473E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1B473E" w:rsidRDefault="00F807E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110,0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</w:tr>
      <w:tr w:rsidR="00F807E5" w:rsidRPr="001B473E" w:rsidTr="002E422E">
        <w:trPr>
          <w:trHeight w:val="215"/>
        </w:trPr>
        <w:tc>
          <w:tcPr>
            <w:tcW w:w="723" w:type="dxa"/>
          </w:tcPr>
          <w:p w:rsidR="00F807E5" w:rsidRPr="001B473E" w:rsidRDefault="00DE039B" w:rsidP="00A308F0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1.9</w:t>
            </w:r>
            <w:r w:rsidR="00A308F0" w:rsidRPr="001B473E">
              <w:rPr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F807E5" w:rsidRPr="001B473E" w:rsidRDefault="00DE039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мероприятие: «</w:t>
            </w:r>
            <w:r w:rsidR="00F807E5" w:rsidRPr="001B473E"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  <w:r w:rsidRPr="001B473E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1B473E" w:rsidRDefault="00F807E5" w:rsidP="0069792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0400</w:t>
            </w:r>
          </w:p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1B473E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0610677580</w:t>
            </w:r>
          </w:p>
        </w:tc>
        <w:tc>
          <w:tcPr>
            <w:tcW w:w="560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F807E5" w:rsidRPr="001B473E" w:rsidRDefault="0008324F" w:rsidP="001A681F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87,497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1A681F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87,497</w:t>
            </w:r>
          </w:p>
        </w:tc>
        <w:tc>
          <w:tcPr>
            <w:tcW w:w="1066" w:type="dxa"/>
            <w:vAlign w:val="center"/>
          </w:tcPr>
          <w:p w:rsidR="00F807E5" w:rsidRPr="001B473E" w:rsidRDefault="0008324F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</w:tr>
      <w:tr w:rsidR="00F807E5" w:rsidRPr="001B473E" w:rsidTr="002E422E">
        <w:trPr>
          <w:trHeight w:val="215"/>
        </w:trPr>
        <w:tc>
          <w:tcPr>
            <w:tcW w:w="723" w:type="dxa"/>
          </w:tcPr>
          <w:p w:rsidR="00F807E5" w:rsidRPr="001B473E" w:rsidRDefault="00F807E5" w:rsidP="00DE039B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1.1</w:t>
            </w:r>
            <w:r w:rsidR="00DE039B" w:rsidRPr="001B473E">
              <w:rPr>
                <w:sz w:val="20"/>
                <w:szCs w:val="20"/>
              </w:rPr>
              <w:t>0.</w:t>
            </w:r>
          </w:p>
        </w:tc>
        <w:tc>
          <w:tcPr>
            <w:tcW w:w="2018" w:type="dxa"/>
          </w:tcPr>
          <w:p w:rsidR="00F807E5" w:rsidRPr="001B473E" w:rsidRDefault="00DE039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мероприятие: «</w:t>
            </w:r>
            <w:r w:rsidR="00F807E5" w:rsidRPr="001B473E">
              <w:rPr>
                <w:sz w:val="20"/>
                <w:szCs w:val="20"/>
              </w:rPr>
              <w:t xml:space="preserve">Проведение конкурса «Лучшее новогоднее оформление и праздничное обслуживание предприятиями торговли и </w:t>
            </w:r>
            <w:r w:rsidR="00F807E5" w:rsidRPr="001B473E">
              <w:rPr>
                <w:sz w:val="20"/>
                <w:szCs w:val="20"/>
              </w:rPr>
              <w:lastRenderedPageBreak/>
              <w:t>общественного питания»</w:t>
            </w:r>
          </w:p>
        </w:tc>
        <w:tc>
          <w:tcPr>
            <w:tcW w:w="1591" w:type="dxa"/>
          </w:tcPr>
          <w:p w:rsidR="00F807E5" w:rsidRPr="001B473E" w:rsidRDefault="00F807E5" w:rsidP="0069792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lastRenderedPageBreak/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F807E5" w:rsidRPr="001B473E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29,129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29,129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</w:tr>
      <w:tr w:rsidR="00F807E5" w:rsidRPr="001B473E" w:rsidTr="002E422E">
        <w:trPr>
          <w:trHeight w:val="215"/>
        </w:trPr>
        <w:tc>
          <w:tcPr>
            <w:tcW w:w="723" w:type="dxa"/>
          </w:tcPr>
          <w:p w:rsidR="00F807E5" w:rsidRPr="001B473E" w:rsidRDefault="00DE039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lastRenderedPageBreak/>
              <w:t>1.11.</w:t>
            </w:r>
          </w:p>
        </w:tc>
        <w:tc>
          <w:tcPr>
            <w:tcW w:w="2018" w:type="dxa"/>
          </w:tcPr>
          <w:p w:rsidR="00F807E5" w:rsidRPr="001B473E" w:rsidRDefault="00DE039B" w:rsidP="00356A24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мероприятие: «</w:t>
            </w:r>
            <w:r w:rsidR="00F807E5" w:rsidRPr="001B473E">
              <w:rPr>
                <w:sz w:val="20"/>
                <w:szCs w:val="20"/>
              </w:rPr>
              <w:t>Проведение районного конкурса «Тамбовский хлебушек»</w:t>
            </w:r>
          </w:p>
        </w:tc>
        <w:tc>
          <w:tcPr>
            <w:tcW w:w="1591" w:type="dxa"/>
          </w:tcPr>
          <w:p w:rsidR="00F807E5" w:rsidRPr="001B473E" w:rsidRDefault="00F807E5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0400</w:t>
            </w:r>
          </w:p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1B473E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0611077650</w:t>
            </w:r>
          </w:p>
        </w:tc>
        <w:tc>
          <w:tcPr>
            <w:tcW w:w="560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200</w:t>
            </w:r>
          </w:p>
        </w:tc>
        <w:tc>
          <w:tcPr>
            <w:tcW w:w="1166" w:type="dxa"/>
            <w:vAlign w:val="center"/>
          </w:tcPr>
          <w:p w:rsidR="00F807E5" w:rsidRPr="001B473E" w:rsidRDefault="00C32A46" w:rsidP="00FA3CAB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31,5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15,75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15,75</w:t>
            </w:r>
          </w:p>
        </w:tc>
        <w:tc>
          <w:tcPr>
            <w:tcW w:w="1066" w:type="dxa"/>
            <w:vAlign w:val="center"/>
          </w:tcPr>
          <w:p w:rsidR="00F807E5" w:rsidRPr="001B473E" w:rsidRDefault="000B3077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0B3077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</w:tr>
      <w:tr w:rsidR="00F807E5" w:rsidRPr="001B473E" w:rsidTr="002E422E">
        <w:trPr>
          <w:trHeight w:val="215"/>
        </w:trPr>
        <w:tc>
          <w:tcPr>
            <w:tcW w:w="723" w:type="dxa"/>
          </w:tcPr>
          <w:p w:rsidR="00F807E5" w:rsidRPr="001B473E" w:rsidRDefault="00F807E5" w:rsidP="00DE039B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1.1</w:t>
            </w:r>
            <w:r w:rsidR="00DE039B" w:rsidRPr="001B473E">
              <w:rPr>
                <w:sz w:val="20"/>
                <w:szCs w:val="20"/>
              </w:rPr>
              <w:t>2.</w:t>
            </w:r>
          </w:p>
        </w:tc>
        <w:tc>
          <w:tcPr>
            <w:tcW w:w="2018" w:type="dxa"/>
          </w:tcPr>
          <w:p w:rsidR="00F807E5" w:rsidRPr="001B473E" w:rsidRDefault="00DE039B" w:rsidP="00EC39E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меропри</w:t>
            </w:r>
            <w:r w:rsidR="00EC39ED" w:rsidRPr="001B473E">
              <w:rPr>
                <w:sz w:val="20"/>
                <w:szCs w:val="20"/>
              </w:rPr>
              <w:t>я</w:t>
            </w:r>
            <w:r w:rsidRPr="001B473E">
              <w:rPr>
                <w:sz w:val="20"/>
                <w:szCs w:val="20"/>
              </w:rPr>
              <w:t>тие: «</w:t>
            </w:r>
            <w:r w:rsidR="00F807E5" w:rsidRPr="001B473E">
              <w:rPr>
                <w:sz w:val="20"/>
                <w:szCs w:val="20"/>
              </w:rPr>
              <w:t xml:space="preserve">Проведение районного конкурса  «Лучшее оформление </w:t>
            </w:r>
            <w:proofErr w:type="gramStart"/>
            <w:r w:rsidR="00F807E5" w:rsidRPr="001B473E">
              <w:rPr>
                <w:sz w:val="20"/>
                <w:szCs w:val="20"/>
              </w:rPr>
              <w:t>фасадов зданий предприятий торговли Тамбовского района</w:t>
            </w:r>
            <w:proofErr w:type="gramEnd"/>
            <w:r w:rsidR="00F807E5" w:rsidRPr="001B473E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1B473E" w:rsidRDefault="00F807E5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0400</w:t>
            </w:r>
          </w:p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1B473E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0610977640</w:t>
            </w:r>
          </w:p>
        </w:tc>
        <w:tc>
          <w:tcPr>
            <w:tcW w:w="560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6" w:type="dxa"/>
            <w:vAlign w:val="center"/>
          </w:tcPr>
          <w:p w:rsidR="00F807E5" w:rsidRPr="001B473E" w:rsidRDefault="009842D9" w:rsidP="00FA3CAB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</w:tr>
      <w:tr w:rsidR="00F807E5" w:rsidRPr="001B473E" w:rsidTr="002E422E">
        <w:trPr>
          <w:trHeight w:val="215"/>
        </w:trPr>
        <w:tc>
          <w:tcPr>
            <w:tcW w:w="723" w:type="dxa"/>
          </w:tcPr>
          <w:p w:rsidR="00F807E5" w:rsidRPr="001B473E" w:rsidRDefault="00F807E5" w:rsidP="00EC39E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1.1</w:t>
            </w:r>
            <w:r w:rsidR="00EC39ED" w:rsidRPr="001B473E">
              <w:rPr>
                <w:sz w:val="20"/>
                <w:szCs w:val="20"/>
              </w:rPr>
              <w:t>3.</w:t>
            </w:r>
          </w:p>
        </w:tc>
        <w:tc>
          <w:tcPr>
            <w:tcW w:w="2018" w:type="dxa"/>
          </w:tcPr>
          <w:p w:rsidR="00F807E5" w:rsidRPr="001B473E" w:rsidRDefault="00EC39ED" w:rsidP="00356A24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мероприятие: «В</w:t>
            </w:r>
            <w:r w:rsidR="00F807E5" w:rsidRPr="001B473E">
              <w:rPr>
                <w:sz w:val="20"/>
                <w:szCs w:val="20"/>
              </w:rPr>
              <w:t>озмещение расходов по арендной плате индивидуальным предпринимателям, оказывающим услуги в сфере общественного питания</w:t>
            </w:r>
            <w:r w:rsidRPr="001B473E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F807E5" w:rsidRPr="001B473E" w:rsidRDefault="00F807E5" w:rsidP="0023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0400</w:t>
            </w:r>
          </w:p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F807E5" w:rsidRPr="001B473E" w:rsidRDefault="00F807E5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0611177720</w:t>
            </w:r>
          </w:p>
        </w:tc>
        <w:tc>
          <w:tcPr>
            <w:tcW w:w="560" w:type="dxa"/>
            <w:vAlign w:val="center"/>
          </w:tcPr>
          <w:p w:rsidR="00F807E5" w:rsidRPr="001B473E" w:rsidRDefault="00F807E5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F807E5" w:rsidRPr="001B473E" w:rsidRDefault="00171FA7" w:rsidP="00794A22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354,146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08324F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81,786</w:t>
            </w:r>
          </w:p>
        </w:tc>
        <w:tc>
          <w:tcPr>
            <w:tcW w:w="1066" w:type="dxa"/>
            <w:vAlign w:val="center"/>
          </w:tcPr>
          <w:p w:rsidR="00F807E5" w:rsidRPr="001B473E" w:rsidRDefault="008B5D33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272,36</w:t>
            </w:r>
          </w:p>
        </w:tc>
        <w:tc>
          <w:tcPr>
            <w:tcW w:w="1066" w:type="dxa"/>
            <w:vAlign w:val="center"/>
          </w:tcPr>
          <w:p w:rsidR="00F807E5" w:rsidRPr="001B473E" w:rsidRDefault="000B3077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0B3077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F807E5" w:rsidRPr="001B473E" w:rsidRDefault="00F807E5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</w:tr>
      <w:tr w:rsidR="00C64231" w:rsidRPr="001B473E" w:rsidTr="002E422E">
        <w:trPr>
          <w:trHeight w:val="215"/>
        </w:trPr>
        <w:tc>
          <w:tcPr>
            <w:tcW w:w="723" w:type="dxa"/>
          </w:tcPr>
          <w:p w:rsidR="00C64231" w:rsidRPr="001B473E" w:rsidRDefault="00C64231" w:rsidP="00EC39E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1.1</w:t>
            </w:r>
            <w:r w:rsidR="00EC39ED" w:rsidRPr="001B473E">
              <w:rPr>
                <w:sz w:val="20"/>
                <w:szCs w:val="20"/>
              </w:rPr>
              <w:t>4.</w:t>
            </w:r>
          </w:p>
        </w:tc>
        <w:tc>
          <w:tcPr>
            <w:tcW w:w="2018" w:type="dxa"/>
          </w:tcPr>
          <w:p w:rsidR="00EC39ED" w:rsidRPr="001B473E" w:rsidRDefault="00EC39ED" w:rsidP="00356A24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мероприятие:</w:t>
            </w:r>
          </w:p>
          <w:p w:rsidR="00C64231" w:rsidRPr="001B473E" w:rsidRDefault="00EC39ED" w:rsidP="00356A24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«</w:t>
            </w:r>
            <w:r w:rsidR="00C64231" w:rsidRPr="001B473E">
              <w:rPr>
                <w:sz w:val="20"/>
                <w:szCs w:val="20"/>
              </w:rPr>
              <w:t>Возмещение расходов по арендной плате индивидуальным предпринимателям производящим мясные (</w:t>
            </w:r>
            <w:proofErr w:type="spellStart"/>
            <w:r w:rsidR="00C64231" w:rsidRPr="001B473E">
              <w:rPr>
                <w:sz w:val="20"/>
                <w:szCs w:val="20"/>
              </w:rPr>
              <w:t>мясосодержащие</w:t>
            </w:r>
            <w:proofErr w:type="spellEnd"/>
            <w:r w:rsidR="00C64231" w:rsidRPr="001B473E">
              <w:rPr>
                <w:sz w:val="20"/>
                <w:szCs w:val="20"/>
              </w:rPr>
              <w:t>) полуфабрикаты из мяса убойных животных и мяса птицы</w:t>
            </w:r>
            <w:r w:rsidRPr="001B473E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C64231" w:rsidRPr="001B473E" w:rsidRDefault="00C64231" w:rsidP="0023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C64231" w:rsidRPr="001B473E" w:rsidRDefault="00B428D4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B428D4" w:rsidRPr="001B473E" w:rsidRDefault="00B428D4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0400</w:t>
            </w:r>
          </w:p>
          <w:p w:rsidR="00C64231" w:rsidRPr="001B473E" w:rsidRDefault="00B428D4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C64231" w:rsidRPr="001B473E" w:rsidRDefault="00B428D4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0611277741</w:t>
            </w:r>
          </w:p>
        </w:tc>
        <w:tc>
          <w:tcPr>
            <w:tcW w:w="560" w:type="dxa"/>
            <w:vAlign w:val="center"/>
          </w:tcPr>
          <w:p w:rsidR="00C64231" w:rsidRPr="001B473E" w:rsidRDefault="00B428D4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C64231" w:rsidRPr="001B473E" w:rsidRDefault="00C64231" w:rsidP="0089009A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</w:t>
            </w:r>
            <w:r w:rsidR="0089009A" w:rsidRPr="001B473E">
              <w:rPr>
                <w:sz w:val="20"/>
                <w:szCs w:val="20"/>
              </w:rPr>
              <w:t>8</w:t>
            </w:r>
            <w:r w:rsidRPr="001B473E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vAlign w:val="center"/>
          </w:tcPr>
          <w:p w:rsidR="00C64231" w:rsidRPr="001B473E" w:rsidRDefault="00C64231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C64231" w:rsidRPr="001B473E" w:rsidRDefault="00C64231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C64231" w:rsidRPr="001B473E" w:rsidRDefault="00C64231" w:rsidP="0089009A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</w:t>
            </w:r>
            <w:r w:rsidR="0089009A" w:rsidRPr="001B473E">
              <w:rPr>
                <w:sz w:val="20"/>
                <w:szCs w:val="20"/>
              </w:rPr>
              <w:t>8</w:t>
            </w:r>
            <w:r w:rsidRPr="001B473E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  <w:vAlign w:val="center"/>
          </w:tcPr>
          <w:p w:rsidR="00C64231" w:rsidRPr="001B473E" w:rsidRDefault="00147EA1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C64231" w:rsidRPr="001B473E" w:rsidRDefault="00147EA1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C64231" w:rsidRPr="001B473E" w:rsidRDefault="00147EA1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C64231" w:rsidRPr="001B473E" w:rsidRDefault="00147EA1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</w:tr>
      <w:tr w:rsidR="00447F94" w:rsidRPr="001B473E" w:rsidTr="002E422E">
        <w:trPr>
          <w:trHeight w:val="215"/>
        </w:trPr>
        <w:tc>
          <w:tcPr>
            <w:tcW w:w="723" w:type="dxa"/>
          </w:tcPr>
          <w:p w:rsidR="00447F94" w:rsidRPr="001B473E" w:rsidRDefault="00447F94" w:rsidP="00EC39E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1.1</w:t>
            </w:r>
            <w:r w:rsidR="00EC39ED" w:rsidRPr="001B473E">
              <w:rPr>
                <w:sz w:val="20"/>
                <w:szCs w:val="20"/>
              </w:rPr>
              <w:t>5.</w:t>
            </w:r>
          </w:p>
        </w:tc>
        <w:tc>
          <w:tcPr>
            <w:tcW w:w="2018" w:type="dxa"/>
          </w:tcPr>
          <w:p w:rsidR="00EC39ED" w:rsidRPr="001B473E" w:rsidRDefault="00EC39ED" w:rsidP="007933BA">
            <w:pPr>
              <w:autoSpaceDE w:val="0"/>
              <w:autoSpaceDN w:val="0"/>
              <w:adjustRightInd w:val="0"/>
              <w:ind w:hanging="5"/>
              <w:jc w:val="center"/>
              <w:rPr>
                <w:sz w:val="18"/>
                <w:szCs w:val="18"/>
              </w:rPr>
            </w:pPr>
            <w:r w:rsidRPr="001B473E">
              <w:rPr>
                <w:sz w:val="18"/>
                <w:szCs w:val="18"/>
              </w:rPr>
              <w:t>мероприятие:</w:t>
            </w:r>
          </w:p>
          <w:p w:rsidR="00447F94" w:rsidRPr="001B473E" w:rsidRDefault="00EC39ED" w:rsidP="007933BA">
            <w:pPr>
              <w:autoSpaceDE w:val="0"/>
              <w:autoSpaceDN w:val="0"/>
              <w:adjustRightInd w:val="0"/>
              <w:ind w:hanging="5"/>
              <w:jc w:val="center"/>
              <w:rPr>
                <w:sz w:val="18"/>
                <w:szCs w:val="18"/>
              </w:rPr>
            </w:pPr>
            <w:r w:rsidRPr="001B473E">
              <w:rPr>
                <w:sz w:val="18"/>
                <w:szCs w:val="18"/>
              </w:rPr>
              <w:t>«</w:t>
            </w:r>
            <w:proofErr w:type="spellStart"/>
            <w:r w:rsidRPr="001B473E">
              <w:rPr>
                <w:sz w:val="18"/>
                <w:szCs w:val="18"/>
              </w:rPr>
              <w:t>И</w:t>
            </w:r>
            <w:r w:rsidR="00447F94" w:rsidRPr="001B473E">
              <w:rPr>
                <w:sz w:val="18"/>
                <w:szCs w:val="18"/>
              </w:rPr>
              <w:t>иные</w:t>
            </w:r>
            <w:proofErr w:type="spellEnd"/>
            <w:r w:rsidR="00447F94" w:rsidRPr="001B473E">
              <w:rPr>
                <w:sz w:val="18"/>
                <w:szCs w:val="18"/>
              </w:rPr>
              <w:t xml:space="preserve"> </w:t>
            </w:r>
            <w:r w:rsidR="00447F94" w:rsidRPr="001B473E">
              <w:rPr>
                <w:sz w:val="18"/>
                <w:szCs w:val="18"/>
              </w:rPr>
              <w:lastRenderedPageBreak/>
              <w:t>межбюджетные трансферты бюджетам поселений на софинансирование расходов на приобретение объектов недвижимого имущества в муниципальную собственность для организации круглогодичного рынка</w:t>
            </w:r>
            <w:r w:rsidRPr="001B473E">
              <w:rPr>
                <w:sz w:val="18"/>
                <w:szCs w:val="18"/>
              </w:rPr>
              <w:t>»</w:t>
            </w:r>
          </w:p>
          <w:p w:rsidR="00447F94" w:rsidRPr="001B473E" w:rsidRDefault="00447F94" w:rsidP="00356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:rsidR="00447F94" w:rsidRPr="001B473E" w:rsidRDefault="00447F94" w:rsidP="00232A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447F94" w:rsidRPr="001B473E" w:rsidRDefault="00447F94" w:rsidP="00E908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001</w:t>
            </w:r>
          </w:p>
        </w:tc>
        <w:tc>
          <w:tcPr>
            <w:tcW w:w="717" w:type="dxa"/>
            <w:vAlign w:val="center"/>
          </w:tcPr>
          <w:p w:rsidR="00447F94" w:rsidRPr="001B473E" w:rsidRDefault="00447F94" w:rsidP="00E908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0400</w:t>
            </w:r>
          </w:p>
          <w:p w:rsidR="00447F94" w:rsidRPr="001B473E" w:rsidRDefault="00447F94" w:rsidP="00E9082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0412</w:t>
            </w:r>
          </w:p>
        </w:tc>
        <w:tc>
          <w:tcPr>
            <w:tcW w:w="1038" w:type="dxa"/>
            <w:vAlign w:val="center"/>
          </w:tcPr>
          <w:p w:rsidR="00447F94" w:rsidRPr="001B473E" w:rsidRDefault="00447F94" w:rsidP="002E422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0611377742</w:t>
            </w:r>
          </w:p>
        </w:tc>
        <w:tc>
          <w:tcPr>
            <w:tcW w:w="560" w:type="dxa"/>
            <w:vAlign w:val="center"/>
          </w:tcPr>
          <w:p w:rsidR="00447F94" w:rsidRPr="001B473E" w:rsidRDefault="00447F94" w:rsidP="003D188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800</w:t>
            </w:r>
          </w:p>
        </w:tc>
        <w:tc>
          <w:tcPr>
            <w:tcW w:w="1166" w:type="dxa"/>
            <w:vAlign w:val="center"/>
          </w:tcPr>
          <w:p w:rsidR="00447F94" w:rsidRPr="001B473E" w:rsidRDefault="00447F94" w:rsidP="00FD2E0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</w:t>
            </w:r>
            <w:r w:rsidR="00FD2E07" w:rsidRPr="001B473E">
              <w:rPr>
                <w:sz w:val="20"/>
                <w:szCs w:val="20"/>
              </w:rPr>
              <w:t>7</w:t>
            </w:r>
            <w:r w:rsidRPr="001B473E">
              <w:rPr>
                <w:sz w:val="20"/>
                <w:szCs w:val="20"/>
              </w:rPr>
              <w:t>00,0</w:t>
            </w:r>
          </w:p>
        </w:tc>
        <w:tc>
          <w:tcPr>
            <w:tcW w:w="1066" w:type="dxa"/>
            <w:vAlign w:val="center"/>
          </w:tcPr>
          <w:p w:rsidR="00447F94" w:rsidRPr="001B473E" w:rsidRDefault="00447F94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447F94" w:rsidRPr="001B473E" w:rsidRDefault="00447F94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447F94" w:rsidRPr="001B473E" w:rsidRDefault="00447F94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447F94" w:rsidRPr="001B473E" w:rsidRDefault="00447F94" w:rsidP="00FD2E0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</w:t>
            </w:r>
            <w:r w:rsidR="00FD2E07" w:rsidRPr="001B473E">
              <w:rPr>
                <w:sz w:val="20"/>
                <w:szCs w:val="20"/>
              </w:rPr>
              <w:t>7</w:t>
            </w:r>
            <w:r w:rsidRPr="001B473E">
              <w:rPr>
                <w:sz w:val="20"/>
                <w:szCs w:val="20"/>
              </w:rPr>
              <w:t>00,0</w:t>
            </w:r>
          </w:p>
        </w:tc>
        <w:tc>
          <w:tcPr>
            <w:tcW w:w="1066" w:type="dxa"/>
            <w:vAlign w:val="center"/>
          </w:tcPr>
          <w:p w:rsidR="00447F94" w:rsidRPr="001B473E" w:rsidRDefault="00447F94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447F94" w:rsidRPr="001B473E" w:rsidRDefault="00447F94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  <w:vAlign w:val="center"/>
          </w:tcPr>
          <w:p w:rsidR="00447F94" w:rsidRPr="001B473E" w:rsidRDefault="00447F94" w:rsidP="002E422E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</w:tr>
      <w:tr w:rsidR="00CE708B" w:rsidRPr="001B473E" w:rsidTr="003D1887">
        <w:trPr>
          <w:trHeight w:val="215"/>
        </w:trPr>
        <w:tc>
          <w:tcPr>
            <w:tcW w:w="723" w:type="dxa"/>
          </w:tcPr>
          <w:p w:rsidR="005928FF" w:rsidRPr="001B473E" w:rsidRDefault="005928FF" w:rsidP="003D1887">
            <w:pPr>
              <w:jc w:val="center"/>
              <w:rPr>
                <w:sz w:val="20"/>
                <w:szCs w:val="20"/>
              </w:rPr>
            </w:pPr>
          </w:p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2.</w:t>
            </w:r>
          </w:p>
        </w:tc>
        <w:tc>
          <w:tcPr>
            <w:tcW w:w="2018" w:type="dxa"/>
          </w:tcPr>
          <w:p w:rsidR="00431B5A" w:rsidRPr="001B473E" w:rsidRDefault="00431B5A" w:rsidP="003D1887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основное мероприятие:</w:t>
            </w:r>
          </w:p>
          <w:p w:rsidR="00CE708B" w:rsidRPr="001B473E" w:rsidRDefault="00431B5A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«</w:t>
            </w:r>
            <w:r w:rsidR="00CE708B" w:rsidRPr="001B473E"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  <w:r w:rsidRPr="001B473E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Pr="001B473E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Pr="001B473E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Pr="001B473E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Pr="001B473E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-</w:t>
            </w:r>
          </w:p>
        </w:tc>
      </w:tr>
      <w:tr w:rsidR="00CE708B" w:rsidRPr="001B473E" w:rsidTr="003D1887">
        <w:trPr>
          <w:trHeight w:val="215"/>
        </w:trPr>
        <w:tc>
          <w:tcPr>
            <w:tcW w:w="723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2.1.</w:t>
            </w:r>
          </w:p>
        </w:tc>
        <w:tc>
          <w:tcPr>
            <w:tcW w:w="2018" w:type="dxa"/>
          </w:tcPr>
          <w:p w:rsidR="00CE708B" w:rsidRPr="001B473E" w:rsidRDefault="00431B5A" w:rsidP="00431B5A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мероприятие: «</w:t>
            </w:r>
            <w:r w:rsidR="00CE708B" w:rsidRPr="001B473E">
              <w:rPr>
                <w:sz w:val="20"/>
                <w:szCs w:val="20"/>
              </w:rPr>
              <w:t>Освещение в СМИ информации по малому и среднему и</w:t>
            </w:r>
            <w:r w:rsidRPr="001B473E">
              <w:rPr>
                <w:sz w:val="20"/>
                <w:szCs w:val="20"/>
              </w:rPr>
              <w:t xml:space="preserve"> среднему</w:t>
            </w:r>
            <w:r w:rsidR="00707C90" w:rsidRPr="001B473E">
              <w:rPr>
                <w:sz w:val="20"/>
                <w:szCs w:val="20"/>
              </w:rPr>
              <w:t xml:space="preserve"> </w:t>
            </w:r>
            <w:r w:rsidRPr="001B473E">
              <w:rPr>
                <w:sz w:val="20"/>
                <w:szCs w:val="20"/>
              </w:rPr>
              <w:t>предпринимательству»</w:t>
            </w:r>
          </w:p>
        </w:tc>
        <w:tc>
          <w:tcPr>
            <w:tcW w:w="1591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 xml:space="preserve">Администрация Тамбовского района </w:t>
            </w:r>
            <w:proofErr w:type="gramStart"/>
            <w:r w:rsidRPr="001B473E">
              <w:rPr>
                <w:sz w:val="20"/>
                <w:szCs w:val="20"/>
              </w:rPr>
              <w:t xml:space="preserve">( </w:t>
            </w:r>
            <w:proofErr w:type="gramEnd"/>
            <w:r w:rsidRPr="001B473E">
              <w:rPr>
                <w:sz w:val="20"/>
                <w:szCs w:val="20"/>
              </w:rPr>
              <w:t xml:space="preserve">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Pr="001B473E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Pr="001B473E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Pr="001B473E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Pr="001B473E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-</w:t>
            </w:r>
          </w:p>
        </w:tc>
        <w:tc>
          <w:tcPr>
            <w:tcW w:w="1066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-</w:t>
            </w:r>
          </w:p>
        </w:tc>
      </w:tr>
      <w:tr w:rsidR="00CE708B" w:rsidRPr="001B473E" w:rsidTr="003D1887">
        <w:trPr>
          <w:trHeight w:val="215"/>
        </w:trPr>
        <w:tc>
          <w:tcPr>
            <w:tcW w:w="723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</w:t>
            </w:r>
            <w:r w:rsidR="007D2BDA" w:rsidRPr="001B473E">
              <w:rPr>
                <w:sz w:val="20"/>
                <w:szCs w:val="20"/>
              </w:rPr>
              <w:t>.</w:t>
            </w:r>
          </w:p>
        </w:tc>
        <w:tc>
          <w:tcPr>
            <w:tcW w:w="2018" w:type="dxa"/>
          </w:tcPr>
          <w:p w:rsidR="00CE708B" w:rsidRPr="001B473E" w:rsidRDefault="00707C90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основное мероприятие: «</w:t>
            </w:r>
            <w:r w:rsidR="00CE708B" w:rsidRPr="001B473E"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  <w:r w:rsidRPr="001B473E">
              <w:rPr>
                <w:sz w:val="20"/>
                <w:szCs w:val="20"/>
              </w:rPr>
              <w:t>»</w:t>
            </w:r>
          </w:p>
        </w:tc>
        <w:tc>
          <w:tcPr>
            <w:tcW w:w="1591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 xml:space="preserve">Администрация Тамбовского 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Pr="001B473E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Pr="001B473E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Pr="001B473E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Pr="001B473E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Pr="001B473E" w:rsidRDefault="001A05D5" w:rsidP="003D1887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25</w:t>
            </w:r>
            <w:r w:rsidR="000D483F" w:rsidRPr="001B473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066" w:type="dxa"/>
          </w:tcPr>
          <w:p w:rsidR="00CE708B" w:rsidRPr="001B473E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1B473E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1B473E" w:rsidRDefault="000D483F" w:rsidP="003D1887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1B473E" w:rsidRDefault="000D483F" w:rsidP="003D1887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</w:t>
            </w:r>
            <w:r w:rsidR="00CE708B" w:rsidRPr="001B473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Pr="001B473E" w:rsidRDefault="000D483F" w:rsidP="000D483F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</w:t>
            </w:r>
            <w:r w:rsidR="00CE708B" w:rsidRPr="001B473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Pr="001B473E" w:rsidRDefault="001A05D5" w:rsidP="001A05D5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0,</w:t>
            </w:r>
            <w:r w:rsidR="00CE708B" w:rsidRPr="001B473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66" w:type="dxa"/>
          </w:tcPr>
          <w:p w:rsidR="00CE708B" w:rsidRPr="001B473E" w:rsidRDefault="00CE708B" w:rsidP="003D1887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25,00</w:t>
            </w:r>
          </w:p>
        </w:tc>
      </w:tr>
      <w:tr w:rsidR="00CE708B" w:rsidRPr="001B473E" w:rsidTr="003D1887">
        <w:trPr>
          <w:trHeight w:val="215"/>
        </w:trPr>
        <w:tc>
          <w:tcPr>
            <w:tcW w:w="723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3.1.</w:t>
            </w:r>
          </w:p>
        </w:tc>
        <w:tc>
          <w:tcPr>
            <w:tcW w:w="2018" w:type="dxa"/>
          </w:tcPr>
          <w:p w:rsidR="00707C90" w:rsidRPr="001B473E" w:rsidRDefault="00707C90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мероприятие:</w:t>
            </w:r>
          </w:p>
          <w:p w:rsidR="00CE708B" w:rsidRPr="001B473E" w:rsidRDefault="00707C90" w:rsidP="00790042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«</w:t>
            </w:r>
            <w:r w:rsidR="00CE708B" w:rsidRPr="001B473E">
              <w:rPr>
                <w:sz w:val="20"/>
                <w:szCs w:val="20"/>
              </w:rPr>
              <w:t xml:space="preserve">Организация и </w:t>
            </w:r>
            <w:r w:rsidR="00CE708B" w:rsidRPr="001B473E">
              <w:rPr>
                <w:sz w:val="20"/>
                <w:szCs w:val="20"/>
              </w:rPr>
              <w:lastRenderedPageBreak/>
              <w:t xml:space="preserve">проведение </w:t>
            </w:r>
            <w:r w:rsidRPr="001B473E">
              <w:rPr>
                <w:sz w:val="20"/>
                <w:szCs w:val="20"/>
              </w:rPr>
              <w:t>мастер классов</w:t>
            </w:r>
            <w:r w:rsidR="00790042" w:rsidRPr="001B473E">
              <w:rPr>
                <w:sz w:val="20"/>
                <w:szCs w:val="20"/>
              </w:rPr>
              <w:t>, обучающих семинаров и тренингов»</w:t>
            </w:r>
          </w:p>
        </w:tc>
        <w:tc>
          <w:tcPr>
            <w:tcW w:w="1591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lastRenderedPageBreak/>
              <w:t xml:space="preserve">Администрация Тамбовского </w:t>
            </w:r>
            <w:r w:rsidRPr="001B473E">
              <w:rPr>
                <w:sz w:val="20"/>
                <w:szCs w:val="20"/>
              </w:rPr>
              <w:lastRenderedPageBreak/>
              <w:t xml:space="preserve">района (отдел экономики и труда)        </w:t>
            </w:r>
          </w:p>
        </w:tc>
        <w:tc>
          <w:tcPr>
            <w:tcW w:w="745" w:type="dxa"/>
            <w:vAlign w:val="center"/>
          </w:tcPr>
          <w:p w:rsidR="00CE708B" w:rsidRPr="001B473E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CE708B" w:rsidRPr="001B473E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CE708B" w:rsidRPr="001B473E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CE708B" w:rsidRPr="001B473E" w:rsidRDefault="00CE708B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CE708B" w:rsidRPr="001B473E" w:rsidRDefault="001A05D5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25</w:t>
            </w:r>
            <w:r w:rsidR="000D483F" w:rsidRPr="001B473E">
              <w:rPr>
                <w:sz w:val="20"/>
                <w:szCs w:val="20"/>
              </w:rPr>
              <w:t>,0</w:t>
            </w:r>
          </w:p>
        </w:tc>
        <w:tc>
          <w:tcPr>
            <w:tcW w:w="1066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1B473E" w:rsidRDefault="000D483F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66" w:type="dxa"/>
          </w:tcPr>
          <w:p w:rsidR="00CE708B" w:rsidRPr="001B473E" w:rsidRDefault="000D483F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</w:t>
            </w:r>
            <w:r w:rsidR="00CE708B" w:rsidRPr="001B473E">
              <w:rPr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Pr="001B473E" w:rsidRDefault="000D483F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</w:t>
            </w:r>
            <w:r w:rsidR="00CE708B" w:rsidRPr="001B473E">
              <w:rPr>
                <w:sz w:val="20"/>
                <w:szCs w:val="20"/>
              </w:rPr>
              <w:t>00</w:t>
            </w:r>
          </w:p>
        </w:tc>
        <w:tc>
          <w:tcPr>
            <w:tcW w:w="1066" w:type="dxa"/>
          </w:tcPr>
          <w:p w:rsidR="00CE708B" w:rsidRPr="001B473E" w:rsidRDefault="001A05D5" w:rsidP="001A05D5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</w:t>
            </w:r>
            <w:r w:rsidR="00CE708B" w:rsidRPr="001B473E">
              <w:rPr>
                <w:sz w:val="20"/>
                <w:szCs w:val="20"/>
              </w:rPr>
              <w:t>,00</w:t>
            </w:r>
          </w:p>
        </w:tc>
        <w:tc>
          <w:tcPr>
            <w:tcW w:w="1066" w:type="dxa"/>
          </w:tcPr>
          <w:p w:rsidR="00CE708B" w:rsidRPr="001B473E" w:rsidRDefault="00CE708B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25,00</w:t>
            </w:r>
          </w:p>
        </w:tc>
      </w:tr>
      <w:tr w:rsidR="00A0084C" w:rsidRPr="001B473E" w:rsidTr="003D1887">
        <w:trPr>
          <w:trHeight w:val="215"/>
        </w:trPr>
        <w:tc>
          <w:tcPr>
            <w:tcW w:w="723" w:type="dxa"/>
          </w:tcPr>
          <w:p w:rsidR="00A0084C" w:rsidRPr="001B473E" w:rsidRDefault="00A0084C" w:rsidP="0013201F">
            <w:pPr>
              <w:jc w:val="both"/>
            </w:pPr>
            <w:r w:rsidRPr="001B473E">
              <w:lastRenderedPageBreak/>
              <w:t>2.</w:t>
            </w:r>
          </w:p>
        </w:tc>
        <w:tc>
          <w:tcPr>
            <w:tcW w:w="2018" w:type="dxa"/>
          </w:tcPr>
          <w:p w:rsidR="00A0084C" w:rsidRPr="001B473E" w:rsidRDefault="00A0084C" w:rsidP="0013201F">
            <w:pPr>
              <w:rPr>
                <w:b/>
              </w:rPr>
            </w:pPr>
            <w:r w:rsidRPr="001B473E">
              <w:rPr>
                <w:b/>
              </w:rPr>
              <w:t>Подпрограмма</w:t>
            </w:r>
          </w:p>
          <w:p w:rsidR="00A0084C" w:rsidRPr="001B473E" w:rsidRDefault="00A0084C" w:rsidP="0013201F">
            <w:pPr>
              <w:rPr>
                <w:b/>
              </w:rPr>
            </w:pPr>
            <w:r w:rsidRPr="001B473E">
              <w:rPr>
                <w:b/>
              </w:rPr>
              <w:t>«Оказание содействия добровольному переселению в Тамбовский район соотечественников, проживающих за рубежом»</w:t>
            </w:r>
          </w:p>
          <w:p w:rsidR="00A0084C" w:rsidRPr="001B473E" w:rsidRDefault="00A0084C" w:rsidP="0013201F">
            <w:pPr>
              <w:rPr>
                <w:b/>
              </w:rPr>
            </w:pPr>
          </w:p>
        </w:tc>
        <w:tc>
          <w:tcPr>
            <w:tcW w:w="1591" w:type="dxa"/>
          </w:tcPr>
          <w:p w:rsidR="00A0084C" w:rsidRPr="001B473E" w:rsidRDefault="00A0084C" w:rsidP="003D188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Координатор подпрограммы: 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A0084C" w:rsidRPr="001B473E" w:rsidRDefault="00A0084C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A0084C" w:rsidRPr="001B473E" w:rsidRDefault="00A0084C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A0084C" w:rsidRPr="001B473E" w:rsidRDefault="00A0084C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A0084C" w:rsidRPr="001B473E" w:rsidRDefault="00A0084C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A0084C" w:rsidRPr="001B473E" w:rsidRDefault="00A0084C" w:rsidP="0013201F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49,00</w:t>
            </w:r>
          </w:p>
        </w:tc>
        <w:tc>
          <w:tcPr>
            <w:tcW w:w="1066" w:type="dxa"/>
          </w:tcPr>
          <w:p w:rsidR="00A0084C" w:rsidRPr="001B473E" w:rsidRDefault="00A0084C" w:rsidP="0013201F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A0084C" w:rsidRPr="001B473E" w:rsidRDefault="00A0084C" w:rsidP="0013201F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A0084C" w:rsidRPr="001B473E" w:rsidRDefault="00A0084C" w:rsidP="0013201F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A0084C" w:rsidRPr="001B473E" w:rsidRDefault="00A0084C" w:rsidP="0013201F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A0084C" w:rsidRPr="001B473E" w:rsidRDefault="00A0084C" w:rsidP="0013201F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A0084C" w:rsidRPr="001B473E" w:rsidRDefault="00A0084C" w:rsidP="0013201F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A0084C" w:rsidRPr="001B473E" w:rsidRDefault="00A0084C" w:rsidP="0013201F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49,00</w:t>
            </w:r>
          </w:p>
        </w:tc>
      </w:tr>
      <w:tr w:rsidR="00511199" w:rsidRPr="001B473E" w:rsidTr="0013201F">
        <w:trPr>
          <w:trHeight w:val="1713"/>
        </w:trPr>
        <w:tc>
          <w:tcPr>
            <w:tcW w:w="723" w:type="dxa"/>
          </w:tcPr>
          <w:p w:rsidR="00511199" w:rsidRPr="001B473E" w:rsidRDefault="00511199" w:rsidP="003E209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B473E">
              <w:rPr>
                <w:rFonts w:eastAsiaTheme="minorHAnsi"/>
                <w:lang w:eastAsia="en-US"/>
              </w:rPr>
              <w:t>2.1.</w:t>
            </w:r>
          </w:p>
        </w:tc>
        <w:tc>
          <w:tcPr>
            <w:tcW w:w="2018" w:type="dxa"/>
          </w:tcPr>
          <w:p w:rsidR="00511199" w:rsidRPr="001B473E" w:rsidRDefault="00511199" w:rsidP="001320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B473E">
              <w:rPr>
                <w:rFonts w:eastAsiaTheme="minorHAnsi"/>
                <w:lang w:eastAsia="en-US"/>
              </w:rPr>
              <w:t>Основное мероприятие "Информационное обеспечение подпрограммы и осуществление мер социальной поддержки соотечественникам"</w:t>
            </w:r>
          </w:p>
        </w:tc>
        <w:tc>
          <w:tcPr>
            <w:tcW w:w="1591" w:type="dxa"/>
          </w:tcPr>
          <w:p w:rsidR="00511199" w:rsidRPr="001B473E" w:rsidRDefault="00511199" w:rsidP="003D18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511199" w:rsidRPr="001B473E" w:rsidRDefault="00511199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511199" w:rsidRPr="001B473E" w:rsidRDefault="00511199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511199" w:rsidRPr="001B473E" w:rsidRDefault="00511199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511199" w:rsidRPr="001B473E" w:rsidRDefault="00511199" w:rsidP="003D188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511199" w:rsidRPr="001B473E" w:rsidRDefault="00511199" w:rsidP="0013201F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49,00</w:t>
            </w:r>
          </w:p>
        </w:tc>
        <w:tc>
          <w:tcPr>
            <w:tcW w:w="1066" w:type="dxa"/>
          </w:tcPr>
          <w:p w:rsidR="00511199" w:rsidRPr="001B473E" w:rsidRDefault="00511199" w:rsidP="0013201F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511199" w:rsidRPr="001B473E" w:rsidRDefault="00511199" w:rsidP="0013201F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511199" w:rsidRPr="001B473E" w:rsidRDefault="00511199" w:rsidP="0013201F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511199" w:rsidRPr="001B473E" w:rsidRDefault="00511199" w:rsidP="0013201F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511199" w:rsidRPr="001B473E" w:rsidRDefault="00511199" w:rsidP="0013201F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511199" w:rsidRPr="001B473E" w:rsidRDefault="00511199" w:rsidP="0013201F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511199" w:rsidRPr="001B473E" w:rsidRDefault="00511199" w:rsidP="0013201F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49,00</w:t>
            </w:r>
          </w:p>
        </w:tc>
      </w:tr>
      <w:tr w:rsidR="003E209D" w:rsidRPr="001B473E" w:rsidTr="0013201F">
        <w:trPr>
          <w:trHeight w:val="1713"/>
        </w:trPr>
        <w:tc>
          <w:tcPr>
            <w:tcW w:w="723" w:type="dxa"/>
          </w:tcPr>
          <w:p w:rsidR="003E209D" w:rsidRPr="001B473E" w:rsidRDefault="003E209D" w:rsidP="001320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B473E">
              <w:rPr>
                <w:rFonts w:eastAsiaTheme="minorHAnsi"/>
                <w:lang w:eastAsia="en-US"/>
              </w:rPr>
              <w:t>2.1.1.</w:t>
            </w:r>
          </w:p>
        </w:tc>
        <w:tc>
          <w:tcPr>
            <w:tcW w:w="2018" w:type="dxa"/>
          </w:tcPr>
          <w:p w:rsidR="003E209D" w:rsidRPr="001B473E" w:rsidRDefault="003E209D" w:rsidP="0013201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1B473E">
              <w:rPr>
                <w:rFonts w:eastAsiaTheme="minorHAnsi"/>
                <w:lang w:eastAsia="en-US"/>
              </w:rPr>
              <w:t>Мероприятие "Организация и проведение мероприятий по реализации государственной подпрограммы"</w:t>
            </w:r>
          </w:p>
        </w:tc>
        <w:tc>
          <w:tcPr>
            <w:tcW w:w="1591" w:type="dxa"/>
          </w:tcPr>
          <w:p w:rsidR="003E209D" w:rsidRPr="001B473E" w:rsidRDefault="003E209D" w:rsidP="0013201F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745" w:type="dxa"/>
            <w:vAlign w:val="center"/>
          </w:tcPr>
          <w:p w:rsidR="003E209D" w:rsidRPr="001B473E" w:rsidRDefault="003E209D" w:rsidP="001320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:rsidR="003E209D" w:rsidRPr="001B473E" w:rsidRDefault="003E209D" w:rsidP="001320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3E209D" w:rsidRPr="001B473E" w:rsidRDefault="003E209D" w:rsidP="001320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0" w:type="dxa"/>
            <w:vAlign w:val="center"/>
          </w:tcPr>
          <w:p w:rsidR="003E209D" w:rsidRPr="001B473E" w:rsidRDefault="003E209D" w:rsidP="0013201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3E209D" w:rsidRPr="001B473E" w:rsidRDefault="003E209D" w:rsidP="0013201F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49,00</w:t>
            </w:r>
          </w:p>
        </w:tc>
        <w:tc>
          <w:tcPr>
            <w:tcW w:w="1066" w:type="dxa"/>
          </w:tcPr>
          <w:p w:rsidR="003E209D" w:rsidRPr="001B473E" w:rsidRDefault="003E209D" w:rsidP="0013201F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3E209D" w:rsidRPr="001B473E" w:rsidRDefault="003E209D" w:rsidP="0013201F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3E209D" w:rsidRPr="001B473E" w:rsidRDefault="003E209D" w:rsidP="0013201F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3E209D" w:rsidRPr="001B473E" w:rsidRDefault="003E209D" w:rsidP="0013201F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3E209D" w:rsidRPr="001B473E" w:rsidRDefault="003E209D" w:rsidP="0013201F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3E209D" w:rsidRPr="001B473E" w:rsidRDefault="003E209D" w:rsidP="0013201F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66" w:type="dxa"/>
          </w:tcPr>
          <w:p w:rsidR="003E209D" w:rsidRPr="001B473E" w:rsidRDefault="003E209D" w:rsidP="0013201F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49,00</w:t>
            </w:r>
          </w:p>
        </w:tc>
      </w:tr>
    </w:tbl>
    <w:p w:rsidR="007933BA" w:rsidRPr="001B473E" w:rsidRDefault="007933BA" w:rsidP="00DA00F3">
      <w:pPr>
        <w:ind w:left="9356"/>
        <w:rPr>
          <w:sz w:val="26"/>
          <w:szCs w:val="26"/>
        </w:rPr>
      </w:pPr>
    </w:p>
    <w:p w:rsidR="007933BA" w:rsidRPr="001B473E" w:rsidRDefault="007933BA" w:rsidP="00DA00F3">
      <w:pPr>
        <w:ind w:left="9356"/>
        <w:rPr>
          <w:sz w:val="26"/>
          <w:szCs w:val="26"/>
        </w:rPr>
      </w:pPr>
    </w:p>
    <w:p w:rsidR="007933BA" w:rsidRPr="001B473E" w:rsidRDefault="007933BA" w:rsidP="00DA00F3">
      <w:pPr>
        <w:ind w:left="9356"/>
        <w:rPr>
          <w:sz w:val="26"/>
          <w:szCs w:val="26"/>
        </w:rPr>
      </w:pPr>
    </w:p>
    <w:p w:rsidR="007933BA" w:rsidRPr="001B473E" w:rsidRDefault="007933BA" w:rsidP="00DA00F3">
      <w:pPr>
        <w:ind w:left="9356"/>
        <w:rPr>
          <w:sz w:val="26"/>
          <w:szCs w:val="26"/>
        </w:rPr>
      </w:pPr>
    </w:p>
    <w:p w:rsidR="007933BA" w:rsidRPr="001B473E" w:rsidRDefault="007933BA" w:rsidP="00DA00F3">
      <w:pPr>
        <w:ind w:left="9356"/>
        <w:rPr>
          <w:sz w:val="26"/>
          <w:szCs w:val="26"/>
        </w:rPr>
      </w:pPr>
    </w:p>
    <w:p w:rsidR="00790042" w:rsidRPr="001B473E" w:rsidRDefault="00790042" w:rsidP="00DA00F3">
      <w:pPr>
        <w:ind w:left="9356"/>
        <w:rPr>
          <w:sz w:val="26"/>
          <w:szCs w:val="26"/>
        </w:rPr>
      </w:pPr>
    </w:p>
    <w:p w:rsidR="00790042" w:rsidRPr="001B473E" w:rsidRDefault="00790042" w:rsidP="00DA00F3">
      <w:pPr>
        <w:ind w:left="9356"/>
        <w:rPr>
          <w:sz w:val="26"/>
          <w:szCs w:val="26"/>
        </w:rPr>
      </w:pPr>
    </w:p>
    <w:p w:rsidR="00790042" w:rsidRPr="001B473E" w:rsidRDefault="00790042" w:rsidP="00DA00F3">
      <w:pPr>
        <w:ind w:left="9356"/>
        <w:rPr>
          <w:sz w:val="26"/>
          <w:szCs w:val="26"/>
        </w:rPr>
      </w:pPr>
    </w:p>
    <w:p w:rsidR="00790042" w:rsidRPr="001B473E" w:rsidRDefault="00790042" w:rsidP="00DA00F3">
      <w:pPr>
        <w:ind w:left="9356"/>
        <w:rPr>
          <w:sz w:val="26"/>
          <w:szCs w:val="26"/>
        </w:rPr>
      </w:pPr>
    </w:p>
    <w:p w:rsidR="00790042" w:rsidRPr="001B473E" w:rsidRDefault="00790042" w:rsidP="00DA00F3">
      <w:pPr>
        <w:ind w:left="9356"/>
        <w:rPr>
          <w:sz w:val="26"/>
          <w:szCs w:val="26"/>
        </w:rPr>
      </w:pPr>
    </w:p>
    <w:p w:rsidR="007933BA" w:rsidRPr="001B473E" w:rsidRDefault="007933BA" w:rsidP="00DA00F3">
      <w:pPr>
        <w:ind w:left="9356"/>
        <w:rPr>
          <w:sz w:val="26"/>
          <w:szCs w:val="26"/>
        </w:rPr>
      </w:pPr>
    </w:p>
    <w:p w:rsidR="007933BA" w:rsidRPr="001B473E" w:rsidRDefault="007933BA" w:rsidP="00DA00F3">
      <w:pPr>
        <w:ind w:left="9356"/>
        <w:rPr>
          <w:sz w:val="26"/>
          <w:szCs w:val="26"/>
        </w:rPr>
      </w:pPr>
    </w:p>
    <w:p w:rsidR="007933BA" w:rsidRPr="001B473E" w:rsidRDefault="007933BA" w:rsidP="00DA00F3">
      <w:pPr>
        <w:ind w:left="9356"/>
        <w:rPr>
          <w:sz w:val="26"/>
          <w:szCs w:val="26"/>
        </w:rPr>
      </w:pPr>
    </w:p>
    <w:p w:rsidR="00DA00F3" w:rsidRPr="001B473E" w:rsidRDefault="00DA00F3" w:rsidP="00DA00F3">
      <w:pPr>
        <w:ind w:left="9356"/>
        <w:rPr>
          <w:sz w:val="26"/>
          <w:szCs w:val="26"/>
        </w:rPr>
      </w:pPr>
      <w:r w:rsidRPr="001B473E">
        <w:rPr>
          <w:sz w:val="26"/>
          <w:szCs w:val="26"/>
        </w:rPr>
        <w:t>Приложение № 4</w:t>
      </w:r>
    </w:p>
    <w:p w:rsidR="00DA00F3" w:rsidRPr="001B473E" w:rsidRDefault="00DA00F3" w:rsidP="00DA00F3">
      <w:pPr>
        <w:ind w:left="9356"/>
        <w:rPr>
          <w:sz w:val="26"/>
          <w:szCs w:val="26"/>
        </w:rPr>
      </w:pPr>
      <w:r w:rsidRPr="001B473E">
        <w:rPr>
          <w:bCs/>
          <w:sz w:val="28"/>
          <w:szCs w:val="28"/>
        </w:rPr>
        <w:t>к изменениям, вносимым в муниципальную программу</w:t>
      </w:r>
    </w:p>
    <w:p w:rsidR="00DA00F3" w:rsidRPr="001B473E" w:rsidRDefault="00DA00F3" w:rsidP="00DA00F3">
      <w:pPr>
        <w:ind w:left="9356"/>
        <w:rPr>
          <w:sz w:val="28"/>
          <w:szCs w:val="28"/>
        </w:rPr>
      </w:pPr>
      <w:r w:rsidRPr="001B473E">
        <w:rPr>
          <w:sz w:val="28"/>
          <w:szCs w:val="28"/>
        </w:rPr>
        <w:t xml:space="preserve"> «Экономическое развитие и инновационная экономика Тамбовского района на 2015 </w:t>
      </w:r>
      <w:r w:rsidR="00602E5E" w:rsidRPr="001B473E">
        <w:rPr>
          <w:sz w:val="28"/>
          <w:szCs w:val="28"/>
        </w:rPr>
        <w:t>–</w:t>
      </w:r>
      <w:r w:rsidRPr="001B473E">
        <w:rPr>
          <w:sz w:val="28"/>
          <w:szCs w:val="28"/>
        </w:rPr>
        <w:t xml:space="preserve"> 2021 годы»</w:t>
      </w:r>
    </w:p>
    <w:p w:rsidR="00DA00F3" w:rsidRPr="001B473E" w:rsidRDefault="00DA00F3" w:rsidP="00DA00F3"/>
    <w:p w:rsidR="00DA00F3" w:rsidRPr="001B473E" w:rsidRDefault="00DA00F3" w:rsidP="00DA00F3"/>
    <w:p w:rsidR="00DA00F3" w:rsidRPr="001B473E" w:rsidRDefault="00DA00F3" w:rsidP="00DA00F3">
      <w:pPr>
        <w:jc w:val="center"/>
        <w:rPr>
          <w:b/>
          <w:bCs/>
        </w:rPr>
      </w:pPr>
      <w:r w:rsidRPr="001B473E">
        <w:rPr>
          <w:b/>
          <w:bCs/>
        </w:rPr>
        <w:t>Ресурсное обеспечение и прогнозная (справочная) оценка расходов на реализацию мероприятий муниципальной  программы района из различных источников финансирования</w:t>
      </w:r>
    </w:p>
    <w:tbl>
      <w:tblPr>
        <w:tblW w:w="15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6"/>
        <w:gridCol w:w="3123"/>
        <w:gridCol w:w="2254"/>
        <w:gridCol w:w="1276"/>
        <w:gridCol w:w="992"/>
        <w:gridCol w:w="992"/>
        <w:gridCol w:w="1133"/>
        <w:gridCol w:w="1135"/>
        <w:gridCol w:w="1134"/>
        <w:gridCol w:w="992"/>
        <w:gridCol w:w="993"/>
      </w:tblGrid>
      <w:tr w:rsidR="00DA00F3" w:rsidRPr="001B473E" w:rsidTr="00DA00F3">
        <w:trPr>
          <w:trHeight w:val="360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ind w:left="34"/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Оценка расходов (тыс</w:t>
            </w:r>
            <w:proofErr w:type="gramStart"/>
            <w:r w:rsidRPr="001B473E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1B473E">
              <w:rPr>
                <w:b/>
                <w:bCs/>
                <w:sz w:val="20"/>
                <w:szCs w:val="20"/>
              </w:rPr>
              <w:t>ублей)</w:t>
            </w:r>
          </w:p>
        </w:tc>
      </w:tr>
      <w:tr w:rsidR="00DA00F3" w:rsidRPr="001B473E" w:rsidTr="00DA00F3">
        <w:trPr>
          <w:trHeight w:val="465"/>
        </w:trPr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 xml:space="preserve">2015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 xml:space="preserve">2016 год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 xml:space="preserve">2017 год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 xml:space="preserve">2019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 xml:space="preserve">2020 год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 xml:space="preserve">2021 год </w:t>
            </w:r>
          </w:p>
        </w:tc>
      </w:tr>
    </w:tbl>
    <w:p w:rsidR="00DA00F3" w:rsidRPr="001B473E" w:rsidRDefault="00DA00F3" w:rsidP="00DA00F3">
      <w:pPr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3"/>
        <w:gridCol w:w="3073"/>
        <w:gridCol w:w="2243"/>
        <w:gridCol w:w="1266"/>
        <w:gridCol w:w="984"/>
        <w:gridCol w:w="980"/>
        <w:gridCol w:w="1120"/>
        <w:gridCol w:w="1117"/>
        <w:gridCol w:w="1120"/>
        <w:gridCol w:w="1024"/>
        <w:gridCol w:w="944"/>
      </w:tblGrid>
      <w:tr w:rsidR="00DA00F3" w:rsidRPr="001B473E" w:rsidTr="005D5CCD">
        <w:trPr>
          <w:trHeight w:val="270"/>
          <w:tblHeader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11</w:t>
            </w:r>
          </w:p>
        </w:tc>
      </w:tr>
      <w:tr w:rsidR="005D5CCD" w:rsidRPr="001B473E" w:rsidTr="005D5CCD">
        <w:trPr>
          <w:trHeight w:val="39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1B473E" w:rsidRDefault="005D5CCD" w:rsidP="0088624A">
            <w:pPr>
              <w:ind w:firstLine="34"/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1B473E" w:rsidRDefault="005D5CCD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 xml:space="preserve">«Экономическое развитие и инновационная экономика Тамбовского района на 2015 </w:t>
            </w:r>
            <w:r w:rsidR="00602E5E" w:rsidRPr="001B473E">
              <w:rPr>
                <w:b/>
                <w:bCs/>
                <w:sz w:val="20"/>
                <w:szCs w:val="20"/>
              </w:rPr>
              <w:t>–</w:t>
            </w:r>
            <w:r w:rsidRPr="001B473E">
              <w:rPr>
                <w:b/>
                <w:bCs/>
                <w:sz w:val="20"/>
                <w:szCs w:val="20"/>
              </w:rPr>
              <w:t xml:space="preserve"> 2021 годы»      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1B473E" w:rsidRDefault="005D5CCD" w:rsidP="00DA00F3">
            <w:pPr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1B473E" w:rsidRDefault="00CF797D" w:rsidP="00E535A9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28</w:t>
            </w:r>
            <w:r w:rsidR="00FD16BC" w:rsidRPr="001B473E">
              <w:rPr>
                <w:b/>
                <w:bCs/>
                <w:sz w:val="20"/>
                <w:szCs w:val="20"/>
              </w:rPr>
              <w:t>57,646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1B473E" w:rsidRDefault="005D5CCD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1B473E" w:rsidRDefault="005D5CCD" w:rsidP="0022598D">
            <w:r w:rsidRPr="001B473E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1B473E" w:rsidRDefault="006758CE" w:rsidP="00F943B3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37</w:t>
            </w:r>
            <w:r w:rsidR="00F943B3" w:rsidRPr="001B473E">
              <w:rPr>
                <w:b/>
                <w:bCs/>
                <w:sz w:val="20"/>
                <w:szCs w:val="20"/>
              </w:rPr>
              <w:t>6</w:t>
            </w:r>
            <w:r w:rsidRPr="001B473E">
              <w:rPr>
                <w:b/>
                <w:bCs/>
                <w:sz w:val="20"/>
                <w:szCs w:val="20"/>
              </w:rPr>
              <w:t>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1B473E" w:rsidRDefault="00CF797D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17</w:t>
            </w:r>
            <w:r w:rsidR="00FD16BC" w:rsidRPr="001B473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1B473E" w:rsidRDefault="00FD16BC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1B473E" w:rsidRDefault="00FD16BC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1B473E" w:rsidRDefault="005D5CCD" w:rsidP="0022598D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DA00F3" w:rsidRPr="001B473E" w:rsidTr="005D5CCD">
        <w:trPr>
          <w:trHeight w:val="33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DA00F3" w:rsidRPr="001B473E" w:rsidTr="005D5CCD">
        <w:trPr>
          <w:trHeight w:val="18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5D5CCD" w:rsidRPr="001B473E" w:rsidTr="005D5CCD">
        <w:trPr>
          <w:trHeight w:val="10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CD" w:rsidRPr="001B473E" w:rsidRDefault="005D5CCD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CD" w:rsidRPr="001B473E" w:rsidRDefault="005D5CCD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1B473E" w:rsidRDefault="005D5CCD" w:rsidP="00DA00F3">
            <w:pPr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1B473E" w:rsidRDefault="00CF797D" w:rsidP="00E33F13">
            <w:pPr>
              <w:ind w:left="-49" w:right="-108"/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28</w:t>
            </w:r>
            <w:r w:rsidR="00373F30" w:rsidRPr="001B473E">
              <w:rPr>
                <w:b/>
                <w:bCs/>
                <w:sz w:val="20"/>
                <w:szCs w:val="20"/>
              </w:rPr>
              <w:t>57,646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1B473E" w:rsidRDefault="005D5CCD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1B473E" w:rsidRDefault="005D5CCD" w:rsidP="0022598D">
            <w:r w:rsidRPr="001B473E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1B473E" w:rsidRDefault="00F943B3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376</w:t>
            </w:r>
            <w:r w:rsidR="006758CE" w:rsidRPr="001B473E">
              <w:rPr>
                <w:b/>
                <w:bCs/>
                <w:sz w:val="20"/>
                <w:szCs w:val="20"/>
              </w:rPr>
              <w:t>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1B473E" w:rsidRDefault="00CF797D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17</w:t>
            </w:r>
            <w:r w:rsidR="00FD16BC" w:rsidRPr="001B473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1B473E" w:rsidRDefault="00FD16BC" w:rsidP="0022598D">
            <w:pPr>
              <w:ind w:left="-123" w:right="-125"/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1B473E" w:rsidRDefault="00FD16BC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CCD" w:rsidRPr="001B473E" w:rsidRDefault="005D5CCD" w:rsidP="0022598D">
            <w:pPr>
              <w:ind w:left="-123" w:right="-108"/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249,00</w:t>
            </w:r>
          </w:p>
        </w:tc>
      </w:tr>
      <w:tr w:rsidR="00323A96" w:rsidRPr="001B473E" w:rsidTr="005D5CCD">
        <w:trPr>
          <w:trHeight w:val="34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lastRenderedPageBreak/>
              <w:t>Подпрограмма 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 xml:space="preserve">  «Развитие субъектов малого и среднего предпринимательства на территории Тамбовского района»    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CF797D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28</w:t>
            </w:r>
            <w:r w:rsidR="00373F30" w:rsidRPr="001B473E">
              <w:rPr>
                <w:b/>
                <w:bCs/>
                <w:sz w:val="20"/>
                <w:szCs w:val="20"/>
              </w:rPr>
              <w:t>08,6</w:t>
            </w:r>
            <w:r w:rsidR="003A79BC" w:rsidRPr="001B473E">
              <w:rPr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323A96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323A96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6758CE" w:rsidP="00F943B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37</w:t>
            </w:r>
            <w:r w:rsidR="00F943B3" w:rsidRPr="001B473E">
              <w:rPr>
                <w:b/>
                <w:bCs/>
                <w:sz w:val="20"/>
                <w:szCs w:val="20"/>
              </w:rPr>
              <w:t>6</w:t>
            </w:r>
            <w:r w:rsidRPr="001B473E">
              <w:rPr>
                <w:b/>
                <w:bCs/>
                <w:sz w:val="20"/>
                <w:szCs w:val="20"/>
              </w:rPr>
              <w:t>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CF797D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17</w:t>
            </w:r>
            <w:r w:rsidR="003A79BC" w:rsidRPr="001B473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3A79BC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3A79BC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323A96" w:rsidP="0022598D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200,00</w:t>
            </w:r>
          </w:p>
        </w:tc>
      </w:tr>
      <w:tr w:rsidR="00DA00F3" w:rsidRPr="001B473E" w:rsidTr="005D5CCD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</w:tr>
      <w:tr w:rsidR="00DA00F3" w:rsidRPr="001B473E" w:rsidTr="005D5CCD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</w:tr>
      <w:tr w:rsidR="00323A96" w:rsidRPr="001B473E" w:rsidTr="005D5CCD">
        <w:trPr>
          <w:trHeight w:val="852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Pr="001B473E" w:rsidRDefault="00323A96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Pr="001B473E" w:rsidRDefault="00323A96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323A96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3A79BC" w:rsidP="0022598D">
            <w:pPr>
              <w:jc w:val="center"/>
              <w:rPr>
                <w:bCs/>
                <w:sz w:val="20"/>
                <w:szCs w:val="20"/>
              </w:rPr>
            </w:pPr>
            <w:r w:rsidRPr="001B473E">
              <w:rPr>
                <w:bCs/>
                <w:sz w:val="20"/>
                <w:szCs w:val="20"/>
              </w:rPr>
              <w:t>2</w:t>
            </w:r>
            <w:r w:rsidR="00CF797D" w:rsidRPr="001B473E">
              <w:rPr>
                <w:bCs/>
                <w:sz w:val="20"/>
                <w:szCs w:val="20"/>
              </w:rPr>
              <w:t>8</w:t>
            </w:r>
            <w:r w:rsidR="00373F30" w:rsidRPr="001B473E">
              <w:rPr>
                <w:bCs/>
                <w:sz w:val="20"/>
                <w:szCs w:val="20"/>
              </w:rPr>
              <w:t>08,6</w:t>
            </w:r>
            <w:r w:rsidRPr="001B473E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323A96" w:rsidP="0022598D">
            <w:pPr>
              <w:jc w:val="center"/>
              <w:rPr>
                <w:bCs/>
                <w:sz w:val="20"/>
                <w:szCs w:val="20"/>
              </w:rPr>
            </w:pPr>
            <w:r w:rsidRPr="001B473E">
              <w:rPr>
                <w:bCs/>
                <w:sz w:val="20"/>
                <w:szCs w:val="20"/>
              </w:rPr>
              <w:t>290,00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323A96" w:rsidP="0022598D">
            <w:pPr>
              <w:jc w:val="center"/>
              <w:rPr>
                <w:bCs/>
                <w:sz w:val="20"/>
                <w:szCs w:val="20"/>
              </w:rPr>
            </w:pPr>
            <w:r w:rsidRPr="001B473E">
              <w:rPr>
                <w:bCs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F943B3" w:rsidP="0022598D">
            <w:pPr>
              <w:jc w:val="center"/>
              <w:rPr>
                <w:bCs/>
                <w:sz w:val="20"/>
                <w:szCs w:val="20"/>
              </w:rPr>
            </w:pPr>
            <w:r w:rsidRPr="001B473E">
              <w:rPr>
                <w:bCs/>
                <w:sz w:val="20"/>
                <w:szCs w:val="20"/>
              </w:rPr>
              <w:t>376</w:t>
            </w:r>
            <w:r w:rsidR="006758CE" w:rsidRPr="001B473E">
              <w:rPr>
                <w:bCs/>
                <w:sz w:val="20"/>
                <w:szCs w:val="20"/>
              </w:rPr>
              <w:t>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3A79BC" w:rsidP="00CF797D">
            <w:pPr>
              <w:jc w:val="center"/>
              <w:rPr>
                <w:bCs/>
                <w:sz w:val="20"/>
                <w:szCs w:val="20"/>
              </w:rPr>
            </w:pPr>
            <w:r w:rsidRPr="001B473E">
              <w:rPr>
                <w:bCs/>
                <w:sz w:val="20"/>
                <w:szCs w:val="20"/>
              </w:rPr>
              <w:t>1</w:t>
            </w:r>
            <w:r w:rsidR="00CF797D" w:rsidRPr="001B473E">
              <w:rPr>
                <w:bCs/>
                <w:sz w:val="20"/>
                <w:szCs w:val="20"/>
              </w:rPr>
              <w:t>7</w:t>
            </w:r>
            <w:r w:rsidRPr="001B473E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3A79BC" w:rsidP="0022598D">
            <w:pPr>
              <w:jc w:val="center"/>
              <w:rPr>
                <w:bCs/>
                <w:sz w:val="20"/>
                <w:szCs w:val="20"/>
              </w:rPr>
            </w:pPr>
            <w:r w:rsidRPr="001B473E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3A79BC" w:rsidP="0022598D">
            <w:pPr>
              <w:jc w:val="center"/>
              <w:rPr>
                <w:bCs/>
                <w:sz w:val="20"/>
                <w:szCs w:val="20"/>
              </w:rPr>
            </w:pPr>
            <w:r w:rsidRPr="001B473E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323A96" w:rsidP="0022598D">
            <w:pPr>
              <w:jc w:val="center"/>
              <w:rPr>
                <w:bCs/>
                <w:sz w:val="20"/>
                <w:szCs w:val="20"/>
              </w:rPr>
            </w:pPr>
            <w:r w:rsidRPr="001B473E">
              <w:rPr>
                <w:bCs/>
                <w:sz w:val="20"/>
                <w:szCs w:val="20"/>
              </w:rPr>
              <w:t>200,00</w:t>
            </w:r>
          </w:p>
        </w:tc>
      </w:tr>
      <w:tr w:rsidR="00323A96" w:rsidRPr="001B473E" w:rsidTr="005D5CCD">
        <w:trPr>
          <w:trHeight w:val="38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Pr="001B473E" w:rsidRDefault="00323A96" w:rsidP="00DA00F3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Основное мероприятие</w:t>
            </w:r>
          </w:p>
          <w:p w:rsidR="00323A96" w:rsidRPr="001B473E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Pr="001B473E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Финансовая, имущественная и организационная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323A96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CF797D" w:rsidP="00E33F13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27</w:t>
            </w:r>
            <w:r w:rsidR="008A4601" w:rsidRPr="001B473E">
              <w:rPr>
                <w:b/>
                <w:sz w:val="20"/>
                <w:szCs w:val="20"/>
              </w:rPr>
              <w:t>83,646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323A96" w:rsidP="0022598D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290,0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323A96" w:rsidP="0022598D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E33F13" w:rsidP="0022598D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376</w:t>
            </w:r>
            <w:r w:rsidR="006758CE" w:rsidRPr="001B473E">
              <w:rPr>
                <w:b/>
                <w:sz w:val="20"/>
                <w:szCs w:val="20"/>
              </w:rPr>
              <w:t>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CF797D" w:rsidP="0022598D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17</w:t>
            </w:r>
            <w:r w:rsidR="008A4601" w:rsidRPr="001B473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8A4601" w:rsidP="0022598D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8A4601" w:rsidP="0022598D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323A96" w:rsidP="0022598D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175,00</w:t>
            </w:r>
          </w:p>
        </w:tc>
      </w:tr>
      <w:tr w:rsidR="00DA00F3" w:rsidRPr="001B473E" w:rsidTr="005D5CCD">
        <w:trPr>
          <w:trHeight w:val="418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</w:tr>
      <w:tr w:rsidR="00DA00F3" w:rsidRPr="001B473E" w:rsidTr="005D5CCD">
        <w:trPr>
          <w:trHeight w:val="586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</w:tr>
      <w:tr w:rsidR="00323A96" w:rsidRPr="001B473E" w:rsidTr="005D5CCD">
        <w:trPr>
          <w:trHeight w:val="787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Pr="001B473E" w:rsidRDefault="00323A96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A96" w:rsidRPr="001B473E" w:rsidRDefault="00323A96" w:rsidP="00DA00F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323A96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8A4601" w:rsidP="00CF797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</w:t>
            </w:r>
            <w:r w:rsidR="00CF797D" w:rsidRPr="001B473E">
              <w:rPr>
                <w:sz w:val="20"/>
                <w:szCs w:val="20"/>
              </w:rPr>
              <w:t>7</w:t>
            </w:r>
            <w:r w:rsidRPr="001B473E">
              <w:rPr>
                <w:sz w:val="20"/>
                <w:szCs w:val="20"/>
              </w:rPr>
              <w:t>83,646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323A96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290,0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323A96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212,536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E535A9" w:rsidP="00E33F1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37</w:t>
            </w:r>
            <w:r w:rsidR="00E33F13" w:rsidRPr="001B473E">
              <w:rPr>
                <w:sz w:val="20"/>
                <w:szCs w:val="20"/>
              </w:rPr>
              <w:t>6</w:t>
            </w:r>
            <w:r w:rsidRPr="001B473E">
              <w:rPr>
                <w:sz w:val="20"/>
                <w:szCs w:val="20"/>
              </w:rPr>
              <w:t>,11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8A4601" w:rsidP="00CF797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</w:t>
            </w:r>
            <w:r w:rsidR="00CF797D" w:rsidRPr="001B473E">
              <w:rPr>
                <w:sz w:val="20"/>
                <w:szCs w:val="20"/>
              </w:rPr>
              <w:t>7</w:t>
            </w:r>
            <w:r w:rsidRPr="001B473E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8A4601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8A4601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96" w:rsidRPr="001B473E" w:rsidRDefault="00323A96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175,00</w:t>
            </w:r>
          </w:p>
        </w:tc>
      </w:tr>
      <w:tr w:rsidR="00C90ECB" w:rsidRPr="001B473E" w:rsidTr="005D5CCD">
        <w:trPr>
          <w:trHeight w:val="34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90ECB" w:rsidRPr="001B473E" w:rsidRDefault="00C90ECB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1.1.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1B473E" w:rsidRDefault="00C90ECB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Предоставление субсидий на возмещение части затрат на электроэнергию субъектам малого и среднего предпринимательства, обеспечивающим хлебобулочными изделиями муниципальные учреждения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1B473E" w:rsidRDefault="00C90ECB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1B473E" w:rsidRDefault="009E33A9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113,6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1B473E" w:rsidRDefault="00C90ECB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1B473E" w:rsidRDefault="00C90ECB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1B473E" w:rsidRDefault="00C90ECB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1B473E" w:rsidRDefault="00C90ECB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1B473E" w:rsidRDefault="00C90ECB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1B473E" w:rsidRDefault="009E33A9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1B473E" w:rsidRDefault="00C90ECB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113,6</w:t>
            </w:r>
          </w:p>
        </w:tc>
      </w:tr>
      <w:tr w:rsidR="00DA00F3" w:rsidRPr="001B473E" w:rsidTr="005D5CCD">
        <w:trPr>
          <w:trHeight w:val="375"/>
        </w:trPr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</w:tr>
      <w:tr w:rsidR="00DA00F3" w:rsidRPr="001B473E" w:rsidTr="005D5CCD">
        <w:trPr>
          <w:trHeight w:val="375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</w:tr>
      <w:tr w:rsidR="00C90ECB" w:rsidRPr="001B473E" w:rsidTr="005D5CCD">
        <w:trPr>
          <w:trHeight w:val="1020"/>
        </w:trPr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B" w:rsidRPr="001B473E" w:rsidRDefault="00C90ECB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CB" w:rsidRPr="001B473E" w:rsidRDefault="00C90ECB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1B473E" w:rsidRDefault="00C90ECB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1B473E" w:rsidRDefault="009E33A9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113,6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1B473E" w:rsidRDefault="00C90ECB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1B473E" w:rsidRDefault="00C90ECB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1B473E" w:rsidRDefault="00C90ECB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1B473E" w:rsidRDefault="00C90ECB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1B473E" w:rsidRDefault="00C90ECB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1B473E" w:rsidRDefault="009E33A9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CB" w:rsidRPr="001B473E" w:rsidRDefault="00C90ECB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113,6</w:t>
            </w:r>
          </w:p>
        </w:tc>
      </w:tr>
      <w:tr w:rsidR="00D4222E" w:rsidRPr="001B473E" w:rsidTr="00F55ECD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1B473E" w:rsidRDefault="00D4222E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 xml:space="preserve">1.2.                                          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1B473E" w:rsidRDefault="00D4222E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Предоставление субсидий субъектам малого и среднего предпринимательства для возмещения части затрат на участие в выставочно-ярмарочных мероприятиях в РФ и за рубежом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1B473E" w:rsidRDefault="00D4222E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1B473E" w:rsidRDefault="009E33A9" w:rsidP="000254BA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1B473E" w:rsidRDefault="00D4222E" w:rsidP="00F55EC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1B473E" w:rsidRDefault="00D4222E" w:rsidP="00F55EC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1B473E" w:rsidRDefault="00D4222E" w:rsidP="00F55EC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</w:t>
            </w:r>
            <w:r w:rsidR="00147EA1" w:rsidRPr="001B473E">
              <w:rPr>
                <w:sz w:val="20"/>
                <w:szCs w:val="20"/>
              </w:rPr>
              <w:t>0</w:t>
            </w:r>
            <w:r w:rsidRPr="001B473E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1B473E" w:rsidRDefault="009E33A9" w:rsidP="00F55EC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1B473E" w:rsidRDefault="009E33A9" w:rsidP="00F55EC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1B473E" w:rsidRDefault="009E33A9" w:rsidP="00F55EC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1B473E" w:rsidRDefault="00D4222E" w:rsidP="00F55EC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15,4</w:t>
            </w:r>
          </w:p>
        </w:tc>
      </w:tr>
      <w:tr w:rsidR="00DA00F3" w:rsidRPr="001B473E" w:rsidTr="005D5CCD">
        <w:trPr>
          <w:trHeight w:val="137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</w:tr>
      <w:tr w:rsidR="00DA00F3" w:rsidRPr="001B473E" w:rsidTr="005D5CCD">
        <w:trPr>
          <w:trHeight w:val="259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</w:tr>
      <w:tr w:rsidR="00D4222E" w:rsidRPr="001B473E" w:rsidTr="00F55ECD">
        <w:trPr>
          <w:trHeight w:val="102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2E" w:rsidRPr="001B473E" w:rsidRDefault="00D4222E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2E" w:rsidRPr="001B473E" w:rsidRDefault="00D4222E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1B473E" w:rsidRDefault="00D4222E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1B473E" w:rsidRDefault="009E33A9" w:rsidP="000254BA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55,4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1B473E" w:rsidRDefault="00D4222E" w:rsidP="00F55EC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1B473E" w:rsidRDefault="00D4222E" w:rsidP="00F55EC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1B473E" w:rsidRDefault="00D4222E" w:rsidP="00F55EC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</w:t>
            </w:r>
            <w:r w:rsidR="00147EA1" w:rsidRPr="001B473E">
              <w:rPr>
                <w:sz w:val="20"/>
                <w:szCs w:val="20"/>
              </w:rPr>
              <w:t>0</w:t>
            </w:r>
            <w:r w:rsidRPr="001B473E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1B473E" w:rsidRDefault="009E33A9" w:rsidP="00F55EC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1B473E" w:rsidRDefault="009E33A9" w:rsidP="00F55EC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1B473E" w:rsidRDefault="009E33A9" w:rsidP="00F55EC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22E" w:rsidRPr="001B473E" w:rsidRDefault="00D4222E" w:rsidP="00F55EC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15,4</w:t>
            </w:r>
          </w:p>
        </w:tc>
      </w:tr>
      <w:tr w:rsidR="00EE5AB6" w:rsidRPr="001B473E" w:rsidTr="005D5CCD"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AB6" w:rsidRPr="001B473E" w:rsidRDefault="00EE5AB6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1.3.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5AB6" w:rsidRPr="001B473E" w:rsidRDefault="00EE5AB6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Предоставление субсидий на возмещение части затрат на возмещение части затрат на приобретение и установку камер наружного наблюдения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1B473E" w:rsidRDefault="00EE5AB6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1B473E" w:rsidRDefault="00886E92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</w:t>
            </w:r>
            <w:r w:rsidR="00EE5AB6" w:rsidRPr="001B473E">
              <w:rPr>
                <w:sz w:val="20"/>
                <w:szCs w:val="20"/>
              </w:rPr>
              <w:t>0,642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1B473E" w:rsidRDefault="00EE5AB6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7,642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1B473E" w:rsidRDefault="00EE5AB6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1B473E" w:rsidRDefault="00EE5AB6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1B473E" w:rsidRDefault="00EE5AB6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1B473E" w:rsidRDefault="00EE5AB6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1B473E" w:rsidRDefault="00886E92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</w:t>
            </w:r>
            <w:r w:rsidR="00EE5AB6"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1B473E" w:rsidRDefault="00EE5AB6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</w:tr>
      <w:tr w:rsidR="00DA00F3" w:rsidRPr="001B473E" w:rsidTr="005D5CCD"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</w:tr>
      <w:tr w:rsidR="00DA00F3" w:rsidRPr="001B473E" w:rsidTr="005D5CCD"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</w:tr>
      <w:tr w:rsidR="00EE5AB6" w:rsidRPr="001B473E" w:rsidTr="005D5CCD"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1B473E" w:rsidRDefault="00EE5AB6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1B473E" w:rsidRDefault="00EE5AB6" w:rsidP="00DA00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1B473E" w:rsidRDefault="00EE5AB6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1B473E" w:rsidRDefault="00886E92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</w:t>
            </w:r>
            <w:r w:rsidR="00EE5AB6" w:rsidRPr="001B473E">
              <w:rPr>
                <w:sz w:val="20"/>
                <w:szCs w:val="20"/>
              </w:rPr>
              <w:t>0,642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1B473E" w:rsidRDefault="00EE5AB6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7,642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1B473E" w:rsidRDefault="00EE5AB6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1B473E" w:rsidRDefault="00EE5AB6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1B473E" w:rsidRDefault="00EE5AB6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1B473E" w:rsidRDefault="00EE5AB6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1B473E" w:rsidRDefault="00886E92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</w:t>
            </w:r>
            <w:r w:rsidR="00EE5AB6"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AB6" w:rsidRPr="001B473E" w:rsidRDefault="00EE5AB6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</w:tr>
      <w:tr w:rsidR="00DA00F3" w:rsidRPr="001B473E" w:rsidTr="005D5CCD">
        <w:trPr>
          <w:trHeight w:val="61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lastRenderedPageBreak/>
              <w:t xml:space="preserve">1.4.                                       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Предоставление в аренду нежилых помещений, находящихся в собственности муниципального образования Тамбовский район, субъектам малого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594,6 кв.м.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594,6 кв.м.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594,6 кв.м.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594,6 кв.м.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594,6 кв.м.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594,6 кв.м.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594,6 кв.м.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594,6 кв.м.</w:t>
            </w:r>
          </w:p>
        </w:tc>
      </w:tr>
      <w:tr w:rsidR="002045F8" w:rsidRPr="001B473E" w:rsidTr="0022598D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Pr="001B473E" w:rsidRDefault="002045F8" w:rsidP="00B055D2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1.</w:t>
            </w:r>
            <w:r w:rsidR="00B055D2" w:rsidRPr="001B473E">
              <w:rPr>
                <w:sz w:val="20"/>
                <w:szCs w:val="20"/>
              </w:rPr>
              <w:t>5</w:t>
            </w:r>
            <w:r w:rsidRPr="001B473E">
              <w:rPr>
                <w:sz w:val="20"/>
                <w:szCs w:val="20"/>
              </w:rPr>
              <w:t xml:space="preserve">.                                         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Pr="001B473E" w:rsidRDefault="002045F8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 xml:space="preserve">Проведение районного форума предпринимателей, посвященного Дню российского предпринимательства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Pr="001B473E" w:rsidRDefault="002045F8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886E92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30,</w:t>
            </w:r>
            <w:r w:rsidR="002045F8" w:rsidRPr="001B473E"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2045F8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2045F8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8B3265" w:rsidP="008B3265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</w:t>
            </w:r>
            <w:r w:rsidR="002045F8" w:rsidRPr="001B473E">
              <w:rPr>
                <w:sz w:val="20"/>
                <w:szCs w:val="20"/>
              </w:rPr>
              <w:t>,0</w:t>
            </w:r>
            <w:r w:rsidRPr="001B473E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886E92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886E92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886E92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2045F8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25,00</w:t>
            </w:r>
          </w:p>
        </w:tc>
      </w:tr>
      <w:tr w:rsidR="002045F8" w:rsidRPr="001B473E" w:rsidTr="0022598D">
        <w:trPr>
          <w:trHeight w:val="66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2045F8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2045F8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Pr="001B473E" w:rsidRDefault="002045F8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886E92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30,</w:t>
            </w:r>
            <w:r w:rsidR="002045F8" w:rsidRPr="001B473E">
              <w:rPr>
                <w:sz w:val="20"/>
                <w:szCs w:val="20"/>
              </w:rPr>
              <w:t>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2045F8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2045F8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8B3265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</w:t>
            </w:r>
            <w:r w:rsidR="002045F8" w:rsidRPr="001B473E">
              <w:rPr>
                <w:sz w:val="20"/>
                <w:szCs w:val="20"/>
              </w:rPr>
              <w:t>,0</w:t>
            </w:r>
            <w:r w:rsidRPr="001B473E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886E92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886E92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886E92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2045F8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25,00</w:t>
            </w:r>
          </w:p>
        </w:tc>
      </w:tr>
      <w:tr w:rsidR="002045F8" w:rsidRPr="001B473E" w:rsidTr="0022598D">
        <w:trPr>
          <w:trHeight w:val="495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B055D2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1.6</w:t>
            </w:r>
            <w:r w:rsidR="002045F8" w:rsidRPr="001B473E">
              <w:rPr>
                <w:sz w:val="20"/>
                <w:szCs w:val="20"/>
              </w:rPr>
              <w:t>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2045F8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Участие в межрайонных конкурсах субъектов малого и среднего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Pr="001B473E" w:rsidRDefault="002045F8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886E92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6</w:t>
            </w:r>
            <w:r w:rsidR="002045F8" w:rsidRPr="001B473E">
              <w:rPr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2045F8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2045F8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2045F8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  <w:r w:rsidR="008B3265" w:rsidRPr="001B473E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2045F8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2045F8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886E92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</w:t>
            </w:r>
            <w:r w:rsidR="002045F8" w:rsidRPr="001B473E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2045F8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6,00</w:t>
            </w:r>
          </w:p>
        </w:tc>
      </w:tr>
      <w:tr w:rsidR="002045F8" w:rsidRPr="001B473E" w:rsidTr="0022598D">
        <w:trPr>
          <w:trHeight w:val="510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2045F8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2045F8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5F8" w:rsidRPr="001B473E" w:rsidRDefault="002045F8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886E92" w:rsidP="00886E92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6</w:t>
            </w:r>
            <w:r w:rsidR="002045F8" w:rsidRPr="001B473E">
              <w:rPr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2045F8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2045F8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2045F8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  <w:r w:rsidR="008B3265" w:rsidRPr="001B473E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2045F8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2045F8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886E92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</w:t>
            </w:r>
            <w:r w:rsidR="002045F8" w:rsidRPr="001B473E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5F8" w:rsidRPr="001B473E" w:rsidRDefault="002045F8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6,00</w:t>
            </w:r>
          </w:p>
        </w:tc>
      </w:tr>
      <w:tr w:rsidR="0063485D" w:rsidRPr="001B473E" w:rsidTr="0022598D">
        <w:trPr>
          <w:trHeight w:val="39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1B473E" w:rsidRDefault="00B055D2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1.7</w:t>
            </w:r>
            <w:r w:rsidR="0063485D" w:rsidRPr="001B473E">
              <w:rPr>
                <w:sz w:val="20"/>
                <w:szCs w:val="20"/>
              </w:rPr>
              <w:t>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1B473E" w:rsidRDefault="0063485D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Проведение районного конкурса на присвоение звания «Лучшее малое предприятие района»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5D" w:rsidRPr="001B473E" w:rsidRDefault="0063485D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1B473E" w:rsidRDefault="004132D4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172</w:t>
            </w:r>
            <w:r w:rsidR="0063485D" w:rsidRPr="001B473E">
              <w:rPr>
                <w:sz w:val="20"/>
                <w:szCs w:val="20"/>
              </w:rPr>
              <w:t>,732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1B473E" w:rsidRDefault="0063485D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35,732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1B473E" w:rsidRDefault="0063485D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1B473E" w:rsidRDefault="0063485D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40,0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1B473E" w:rsidRDefault="00886E92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1B473E" w:rsidRDefault="00886E92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1B473E" w:rsidRDefault="00886E92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1B473E" w:rsidRDefault="0063485D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15,00</w:t>
            </w:r>
          </w:p>
        </w:tc>
      </w:tr>
      <w:tr w:rsidR="0063485D" w:rsidRPr="001B473E" w:rsidTr="0022598D">
        <w:trPr>
          <w:trHeight w:val="28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1B473E" w:rsidRDefault="0063485D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1B473E" w:rsidRDefault="0063485D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85D" w:rsidRPr="001B473E" w:rsidRDefault="0063485D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1B473E" w:rsidRDefault="004132D4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172</w:t>
            </w:r>
            <w:r w:rsidR="0063485D" w:rsidRPr="001B473E">
              <w:rPr>
                <w:sz w:val="20"/>
                <w:szCs w:val="20"/>
              </w:rPr>
              <w:t>,732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1B473E" w:rsidRDefault="0063485D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35,732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1B473E" w:rsidRDefault="0063485D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82,0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1B473E" w:rsidRDefault="0063485D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40,0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1B473E" w:rsidRDefault="00886E92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1B473E" w:rsidRDefault="00886E92" w:rsidP="00886E92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</w:t>
            </w:r>
            <w:r w:rsidR="0063485D" w:rsidRPr="001B473E">
              <w:rPr>
                <w:sz w:val="20"/>
                <w:szCs w:val="20"/>
              </w:rPr>
              <w:t>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1B473E" w:rsidRDefault="00886E92" w:rsidP="00886E92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</w:t>
            </w:r>
            <w:r w:rsidR="0063485D" w:rsidRPr="001B473E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85D" w:rsidRPr="001B473E" w:rsidRDefault="0063485D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15,00</w:t>
            </w:r>
          </w:p>
        </w:tc>
      </w:tr>
      <w:tr w:rsidR="00DA00F3" w:rsidRPr="001B473E" w:rsidTr="005D5CCD">
        <w:trPr>
          <w:trHeight w:val="363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B055D2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1.</w:t>
            </w:r>
            <w:r w:rsidR="00B055D2" w:rsidRPr="001B473E">
              <w:rPr>
                <w:sz w:val="20"/>
                <w:szCs w:val="20"/>
              </w:rPr>
              <w:t>8.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субсидии на поддержку предпринимательской деятельности,  связанной с осуществлением зрелищно-развлекательной деятельности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  <w:r w:rsidR="008B3265" w:rsidRPr="001B473E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</w:tr>
      <w:tr w:rsidR="00DA00F3" w:rsidRPr="001B473E" w:rsidTr="005D5CCD">
        <w:trPr>
          <w:trHeight w:val="77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110,0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  <w:r w:rsidR="008B3265" w:rsidRPr="001B473E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</w:tr>
      <w:tr w:rsidR="0008324F" w:rsidRPr="001B473E" w:rsidTr="0022598D">
        <w:trPr>
          <w:trHeight w:val="515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1B473E" w:rsidRDefault="00B055D2" w:rsidP="000F318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1.9.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1B473E" w:rsidRDefault="0008324F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Возмещение расходов по арендной плате индивидуальным предпринимателям, оказывающим бытовые услуги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4F" w:rsidRPr="001B473E" w:rsidRDefault="0008324F" w:rsidP="0069792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1B473E" w:rsidRDefault="0008324F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87,497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1B473E" w:rsidRDefault="0008324F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87,497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1B473E" w:rsidRDefault="0008324F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1B473E" w:rsidRDefault="0008324F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  <w:r w:rsidR="008B3265" w:rsidRPr="001B473E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1B473E" w:rsidRDefault="0008324F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1B473E" w:rsidRDefault="0008324F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1B473E" w:rsidRDefault="0008324F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1B473E" w:rsidRDefault="0008324F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</w:tr>
      <w:tr w:rsidR="0008324F" w:rsidRPr="001B473E" w:rsidTr="0022598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1B473E" w:rsidRDefault="0008324F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1B473E" w:rsidRDefault="0008324F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24F" w:rsidRPr="001B473E" w:rsidRDefault="0008324F" w:rsidP="0069792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1B473E" w:rsidRDefault="0008324F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87,497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1B473E" w:rsidRDefault="0008324F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87,497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1B473E" w:rsidRDefault="0008324F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1B473E" w:rsidRDefault="0008324F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1B473E" w:rsidRDefault="0008324F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1B473E" w:rsidRDefault="0008324F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1B473E" w:rsidRDefault="0008324F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24F" w:rsidRPr="001B473E" w:rsidRDefault="0008324F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</w:tr>
      <w:tr w:rsidR="00FC6B89" w:rsidRPr="001B473E" w:rsidTr="005D5CCD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1B473E" w:rsidRDefault="00B055D2" w:rsidP="00FC6B89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1.10.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1B473E" w:rsidRDefault="00FC6B89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Проведение конкурса «Лучшее новогоднее оформление и праздничное обслуживание предприятиями торговли и общественного питания»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1B473E" w:rsidRDefault="00FC6B89" w:rsidP="00357F1A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1B473E" w:rsidRDefault="00633021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29,129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1B473E" w:rsidRDefault="00633021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29,129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1B473E" w:rsidRDefault="00FC6B89" w:rsidP="0069792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1B473E" w:rsidRDefault="00FC6B89" w:rsidP="0069792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1B473E" w:rsidRDefault="00FC6B89" w:rsidP="0069792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1B473E" w:rsidRDefault="00FC6B89" w:rsidP="0069792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1B473E" w:rsidRDefault="00FC6B89" w:rsidP="0069792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1B473E" w:rsidRDefault="00FC6B89" w:rsidP="0069792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</w:tr>
      <w:tr w:rsidR="00FC6B89" w:rsidRPr="001B473E" w:rsidTr="005D5CC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1B473E" w:rsidRDefault="00FC6B89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B89" w:rsidRPr="001B473E" w:rsidRDefault="00FC6B89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1B473E" w:rsidRDefault="00FC6B89" w:rsidP="00357F1A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1B473E" w:rsidRDefault="00633021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29,129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1B473E" w:rsidRDefault="00633021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29,129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1B473E" w:rsidRDefault="00FC6B89" w:rsidP="0069792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1B473E" w:rsidRDefault="00FC6B89" w:rsidP="0069792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1B473E" w:rsidRDefault="00FC6B89" w:rsidP="0069792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1B473E" w:rsidRDefault="00FC6B89" w:rsidP="0069792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1B473E" w:rsidRDefault="00FC6B89" w:rsidP="0069792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89" w:rsidRPr="001B473E" w:rsidRDefault="00FC6B89" w:rsidP="0069792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</w:tr>
      <w:tr w:rsidR="00EE6C62" w:rsidRPr="001B473E" w:rsidTr="005D5CCD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6C62" w:rsidRPr="001B473E" w:rsidRDefault="00EE6C62" w:rsidP="00EB454C">
            <w:pPr>
              <w:jc w:val="center"/>
              <w:rPr>
                <w:sz w:val="20"/>
                <w:szCs w:val="20"/>
              </w:rPr>
            </w:pPr>
          </w:p>
          <w:p w:rsidR="00EE6C62" w:rsidRPr="001B473E" w:rsidRDefault="00EE6C62" w:rsidP="00EB454C">
            <w:pPr>
              <w:jc w:val="center"/>
              <w:rPr>
                <w:sz w:val="20"/>
                <w:szCs w:val="20"/>
              </w:rPr>
            </w:pPr>
          </w:p>
          <w:p w:rsidR="00EE6C62" w:rsidRPr="001B473E" w:rsidRDefault="00B055D2" w:rsidP="00EB454C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1.11.</w:t>
            </w:r>
          </w:p>
          <w:p w:rsidR="00EE6C62" w:rsidRPr="001B473E" w:rsidRDefault="00EE6C62" w:rsidP="00EB4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6C62" w:rsidRPr="001B473E" w:rsidRDefault="00EE6C62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 xml:space="preserve">Проведение районного конкурса  «Лучшее оформление </w:t>
            </w:r>
            <w:proofErr w:type="gramStart"/>
            <w:r w:rsidRPr="001B473E">
              <w:rPr>
                <w:sz w:val="20"/>
                <w:szCs w:val="20"/>
              </w:rPr>
              <w:t>фасадов зданий предприятий торговли Тамбовского района</w:t>
            </w:r>
            <w:proofErr w:type="gramEnd"/>
            <w:r w:rsidRPr="001B473E">
              <w:rPr>
                <w:sz w:val="20"/>
                <w:szCs w:val="20"/>
              </w:rPr>
              <w:t>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1B473E" w:rsidRDefault="00EE6C62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1B473E" w:rsidRDefault="007443E2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1B473E" w:rsidRDefault="00EB454C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1B473E" w:rsidRDefault="007443E2" w:rsidP="0069792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1B473E" w:rsidRDefault="00EB454C" w:rsidP="0069792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1B473E" w:rsidRDefault="00EB454C" w:rsidP="0069792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1B473E" w:rsidRDefault="00EB454C" w:rsidP="0069792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1B473E" w:rsidRDefault="00EB454C" w:rsidP="0069792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C62" w:rsidRPr="001B473E" w:rsidRDefault="00EB454C" w:rsidP="0069792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</w:tr>
      <w:tr w:rsidR="00EB454C" w:rsidRPr="001B473E" w:rsidTr="005D5CC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1B473E" w:rsidRDefault="00EB454C" w:rsidP="00EB45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1B473E" w:rsidRDefault="00EB454C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1B473E" w:rsidRDefault="00EB454C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1B473E" w:rsidRDefault="007443E2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1B473E" w:rsidRDefault="00EB454C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1B473E" w:rsidRDefault="007443E2" w:rsidP="007443E2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1B473E" w:rsidRDefault="00EB454C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1B473E" w:rsidRDefault="00EB454C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1B473E" w:rsidRDefault="00EB454C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1B473E" w:rsidRDefault="00EB454C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54C" w:rsidRPr="001B473E" w:rsidRDefault="00EB454C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</w:tr>
      <w:tr w:rsidR="00C26686" w:rsidRPr="001B473E" w:rsidTr="005D5CCD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6686" w:rsidRPr="001B473E" w:rsidRDefault="00B055D2" w:rsidP="00EB454C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1.12.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26686" w:rsidRPr="001B473E" w:rsidRDefault="00C26686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Проведение районного конкурса «Тамбовский хлебушек»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1B473E" w:rsidRDefault="00C26686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1B473E" w:rsidRDefault="004132D4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31,5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1B473E" w:rsidRDefault="00C26686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1B473E" w:rsidRDefault="00C26686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15,75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1B473E" w:rsidRDefault="00C26686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15,75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1B473E" w:rsidRDefault="004132D4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1B473E" w:rsidRDefault="004132D4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1B473E" w:rsidRDefault="00C26686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1B473E" w:rsidRDefault="00C26686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</w:tr>
      <w:tr w:rsidR="00C26686" w:rsidRPr="001B473E" w:rsidTr="005D5CC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86" w:rsidRPr="001B473E" w:rsidRDefault="00C26686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686" w:rsidRPr="001B473E" w:rsidRDefault="00C26686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1B473E" w:rsidRDefault="00C26686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1B473E" w:rsidRDefault="004132D4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31,5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1B473E" w:rsidRDefault="00C26686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1B473E" w:rsidRDefault="00C26686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15,75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1B473E" w:rsidRDefault="00C26686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15,75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1B473E" w:rsidRDefault="004132D4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1B473E" w:rsidRDefault="004132D4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1B473E" w:rsidRDefault="00C26686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686" w:rsidRPr="001B473E" w:rsidRDefault="00C26686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</w:tr>
      <w:tr w:rsidR="008D71EC" w:rsidRPr="001B473E" w:rsidTr="0022598D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1EC" w:rsidRPr="001B473E" w:rsidRDefault="00B055D2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1.13.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1EC" w:rsidRPr="001B473E" w:rsidRDefault="008D71EC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 xml:space="preserve">Возмещение расходов по </w:t>
            </w:r>
            <w:r w:rsidRPr="001B473E">
              <w:rPr>
                <w:sz w:val="20"/>
                <w:szCs w:val="20"/>
              </w:rPr>
              <w:lastRenderedPageBreak/>
              <w:t>арендной плате индивидуальным предпринимателям, оказывающим услуги в сфере общественного питания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1B473E" w:rsidRDefault="008D71EC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1B473E" w:rsidRDefault="004132D4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354,146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1B473E" w:rsidRDefault="008D71EC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1B473E" w:rsidRDefault="0008324F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81,786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1B473E" w:rsidRDefault="008D539E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272,36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1B473E" w:rsidRDefault="004132D4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1B473E" w:rsidRDefault="004132D4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1B473E" w:rsidRDefault="008D71EC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1B473E" w:rsidRDefault="008D71EC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</w:tr>
      <w:tr w:rsidR="008D71EC" w:rsidRPr="001B473E" w:rsidTr="005D5CC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C" w:rsidRPr="001B473E" w:rsidRDefault="008D71EC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1EC" w:rsidRPr="001B473E" w:rsidRDefault="008D71EC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1B473E" w:rsidRDefault="008D71EC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1B473E" w:rsidRDefault="004132D4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354,146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1B473E" w:rsidRDefault="008D71EC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1B473E" w:rsidRDefault="0008324F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81,786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1B473E" w:rsidRDefault="008D539E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272,36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1B473E" w:rsidRDefault="004132D4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1B473E" w:rsidRDefault="004132D4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1B473E" w:rsidRDefault="008D71EC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1EC" w:rsidRPr="001B473E" w:rsidRDefault="008D71EC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</w:tr>
      <w:tr w:rsidR="00882AAB" w:rsidRPr="001B473E" w:rsidTr="00F41A43">
        <w:trPr>
          <w:trHeight w:val="260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AAB" w:rsidRPr="001B473E" w:rsidRDefault="00B055D2" w:rsidP="00882AAB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lastRenderedPageBreak/>
              <w:t>1.14.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AAB" w:rsidRPr="001B473E" w:rsidRDefault="00882AAB" w:rsidP="00882AAB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Возмещение расходов по арендной плате индивидуальным предпринимателям производящим мясные (</w:t>
            </w:r>
            <w:proofErr w:type="spellStart"/>
            <w:r w:rsidRPr="001B473E">
              <w:rPr>
                <w:sz w:val="20"/>
                <w:szCs w:val="20"/>
              </w:rPr>
              <w:t>мясосодержащие</w:t>
            </w:r>
            <w:proofErr w:type="spellEnd"/>
            <w:r w:rsidRPr="001B473E">
              <w:rPr>
                <w:sz w:val="20"/>
                <w:szCs w:val="20"/>
              </w:rPr>
              <w:t>) полуфабрикаты из мяса убойных животных и мяса птицы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1B473E" w:rsidRDefault="00882AAB" w:rsidP="00F41A4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1B473E" w:rsidRDefault="00882AAB" w:rsidP="00E33F1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</w:t>
            </w:r>
            <w:r w:rsidR="00E33F13" w:rsidRPr="001B473E">
              <w:rPr>
                <w:sz w:val="20"/>
                <w:szCs w:val="20"/>
              </w:rPr>
              <w:t>8</w:t>
            </w:r>
            <w:r w:rsidRPr="001B473E">
              <w:rPr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1B473E" w:rsidRDefault="00882AAB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1B473E" w:rsidRDefault="00882AAB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1B473E" w:rsidRDefault="00882AAB" w:rsidP="00E33F1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</w:t>
            </w:r>
            <w:r w:rsidR="00E33F13" w:rsidRPr="001B473E">
              <w:rPr>
                <w:sz w:val="20"/>
                <w:szCs w:val="20"/>
              </w:rPr>
              <w:t>8</w:t>
            </w:r>
            <w:r w:rsidRPr="001B473E">
              <w:rPr>
                <w:sz w:val="20"/>
                <w:szCs w:val="20"/>
              </w:rPr>
              <w:t>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1B473E" w:rsidRDefault="00882AAB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1B473E" w:rsidRDefault="00882AAB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1B473E" w:rsidRDefault="00882AAB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1B473E" w:rsidRDefault="00882AAB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</w:tr>
      <w:tr w:rsidR="00882AAB" w:rsidRPr="001B473E" w:rsidTr="005D5CCD">
        <w:trPr>
          <w:trHeight w:val="260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AAB" w:rsidRPr="001B473E" w:rsidRDefault="00882AAB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AAB" w:rsidRPr="001B473E" w:rsidRDefault="00882AAB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1B473E" w:rsidRDefault="00882AAB" w:rsidP="00F41A4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1B473E" w:rsidRDefault="00E33F13" w:rsidP="00232AE6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38</w:t>
            </w:r>
            <w:r w:rsidR="00882AAB" w:rsidRPr="001B473E">
              <w:rPr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1B473E" w:rsidRDefault="00882AAB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1B473E" w:rsidRDefault="00882AAB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1B473E" w:rsidRDefault="00E33F13" w:rsidP="00E33F1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38,</w:t>
            </w:r>
            <w:r w:rsidR="00882AAB" w:rsidRPr="001B473E">
              <w:rPr>
                <w:sz w:val="20"/>
                <w:szCs w:val="20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1B473E" w:rsidRDefault="00882AAB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1B473E" w:rsidRDefault="00882AAB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1B473E" w:rsidRDefault="00882AAB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AAB" w:rsidRPr="001B473E" w:rsidRDefault="00882AAB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</w:tr>
      <w:tr w:rsidR="00EA44AD" w:rsidRPr="001B473E" w:rsidTr="007933BA">
        <w:trPr>
          <w:trHeight w:val="269"/>
        </w:trPr>
        <w:tc>
          <w:tcPr>
            <w:tcW w:w="1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4AD" w:rsidRPr="001B473E" w:rsidRDefault="00B055D2" w:rsidP="00940EBF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1.15.</w:t>
            </w:r>
          </w:p>
        </w:tc>
        <w:tc>
          <w:tcPr>
            <w:tcW w:w="30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44AD" w:rsidRPr="001B473E" w:rsidRDefault="00EA44AD" w:rsidP="00940EBF">
            <w:pPr>
              <w:autoSpaceDE w:val="0"/>
              <w:autoSpaceDN w:val="0"/>
              <w:adjustRightInd w:val="0"/>
              <w:ind w:firstLine="13"/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иные межбюджетные трансферты бюджетам поселений на софинансирование расходов на приобретение объектов недвижимого имущества в муниципальную собственность для организации круглогодичного рынка</w:t>
            </w:r>
          </w:p>
          <w:p w:rsidR="00EA44AD" w:rsidRPr="001B473E" w:rsidRDefault="00EA44AD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1B473E" w:rsidRDefault="00EA44AD" w:rsidP="0069511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1B473E" w:rsidRDefault="00EA44AD" w:rsidP="00B055D2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</w:t>
            </w:r>
            <w:r w:rsidR="00B055D2" w:rsidRPr="001B473E">
              <w:rPr>
                <w:sz w:val="20"/>
                <w:szCs w:val="20"/>
              </w:rPr>
              <w:t>7</w:t>
            </w:r>
            <w:r w:rsidRPr="001B473E">
              <w:rPr>
                <w:sz w:val="20"/>
                <w:szCs w:val="20"/>
              </w:rPr>
              <w:t>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1B473E" w:rsidRDefault="00EA44AD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1B473E" w:rsidRDefault="00EA44AD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1B473E" w:rsidRDefault="00EA44AD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1B473E" w:rsidRDefault="00B055D2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17</w:t>
            </w:r>
            <w:r w:rsidR="00EA44AD" w:rsidRPr="001B473E">
              <w:rPr>
                <w:sz w:val="20"/>
                <w:szCs w:val="20"/>
              </w:rPr>
              <w:t>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1B473E" w:rsidRDefault="00EA44AD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1B473E" w:rsidRDefault="00EA44AD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1B473E" w:rsidRDefault="00EA44AD" w:rsidP="0022598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</w:tr>
      <w:tr w:rsidR="00EA44AD" w:rsidRPr="001B473E" w:rsidTr="005D5CCD">
        <w:trPr>
          <w:trHeight w:val="1515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AD" w:rsidRPr="001B473E" w:rsidRDefault="00EA44AD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4AD" w:rsidRPr="001B473E" w:rsidRDefault="00EA44AD" w:rsidP="00940EBF">
            <w:pPr>
              <w:autoSpaceDE w:val="0"/>
              <w:autoSpaceDN w:val="0"/>
              <w:adjustRightInd w:val="0"/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1B473E" w:rsidRDefault="00EA44AD" w:rsidP="0069511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1B473E" w:rsidRDefault="00EA44AD" w:rsidP="00E9082D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1500,0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1B473E" w:rsidRDefault="00EA44AD" w:rsidP="0069511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1B473E" w:rsidRDefault="00EA44AD" w:rsidP="0069511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1B473E" w:rsidRDefault="00EA44AD" w:rsidP="0069511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1B473E" w:rsidRDefault="00EA44AD" w:rsidP="0069511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1500,0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1B473E" w:rsidRDefault="00EA44AD" w:rsidP="0069511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1B473E" w:rsidRDefault="00EA44AD" w:rsidP="0069511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4AD" w:rsidRPr="001B473E" w:rsidRDefault="00EA44AD" w:rsidP="00695117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</w:tr>
      <w:tr w:rsidR="00DA00F3" w:rsidRPr="001B473E" w:rsidTr="005D5CCD">
        <w:trPr>
          <w:trHeight w:val="28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Основное мероприятие</w:t>
            </w:r>
          </w:p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Информационная и консультационная поддержка малого и среднего предпринимательства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всего</w:t>
            </w:r>
          </w:p>
          <w:p w:rsidR="00DA00F3" w:rsidRPr="001B473E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0,00</w:t>
            </w:r>
          </w:p>
        </w:tc>
      </w:tr>
      <w:tr w:rsidR="00DA00F3" w:rsidRPr="001B473E" w:rsidTr="005D5CCD">
        <w:trPr>
          <w:trHeight w:val="28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2.1.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9D46F9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 xml:space="preserve">Освещение в СМИ информации по малому и среднему </w:t>
            </w:r>
            <w:r w:rsidR="009D46F9" w:rsidRPr="001B473E">
              <w:rPr>
                <w:sz w:val="20"/>
                <w:szCs w:val="20"/>
              </w:rPr>
              <w:t>предпринимательству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всего</w:t>
            </w:r>
          </w:p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</w:tr>
      <w:tr w:rsidR="00DA00F3" w:rsidRPr="001B473E" w:rsidTr="005D5CCD">
        <w:trPr>
          <w:trHeight w:val="144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Основное мероприятие</w:t>
            </w:r>
          </w:p>
          <w:p w:rsidR="00DA00F3" w:rsidRPr="001B473E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Поддержка предпринимательства в области подготовки, переподготовки и повышения квалификации кадров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2702F" w:rsidP="00DA00F3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25</w:t>
            </w:r>
            <w:r w:rsidR="00650788" w:rsidRPr="001B473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7248C4" w:rsidP="00DA00F3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650788" w:rsidP="00DA00F3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650788" w:rsidP="00DA00F3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650788" w:rsidP="00DA00F3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2702F" w:rsidP="00DA00F3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0</w:t>
            </w:r>
            <w:r w:rsidR="00DA00F3" w:rsidRPr="001B473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sz w:val="20"/>
                <w:szCs w:val="20"/>
              </w:rPr>
            </w:pPr>
            <w:r w:rsidRPr="001B473E">
              <w:rPr>
                <w:b/>
                <w:sz w:val="20"/>
                <w:szCs w:val="20"/>
              </w:rPr>
              <w:t>25,00</w:t>
            </w:r>
          </w:p>
        </w:tc>
      </w:tr>
      <w:tr w:rsidR="00DA00F3" w:rsidRPr="001B473E" w:rsidTr="005D5CCD">
        <w:trPr>
          <w:trHeight w:val="28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3.1.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9D46F9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 xml:space="preserve">Организация и проведение </w:t>
            </w:r>
            <w:r w:rsidR="009D46F9" w:rsidRPr="001B473E">
              <w:rPr>
                <w:sz w:val="20"/>
                <w:szCs w:val="20"/>
              </w:rPr>
              <w:t xml:space="preserve">мастер классов, </w:t>
            </w:r>
            <w:r w:rsidRPr="001B473E">
              <w:rPr>
                <w:sz w:val="20"/>
                <w:szCs w:val="20"/>
              </w:rPr>
              <w:t xml:space="preserve">обучающих семинаров и тренингов 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2702F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25</w:t>
            </w:r>
            <w:r w:rsidR="00650788" w:rsidRPr="001B473E">
              <w:rPr>
                <w:sz w:val="20"/>
                <w:szCs w:val="20"/>
              </w:rPr>
              <w:t>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7248C4" w:rsidP="007248C4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650788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650788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650788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2702F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</w:t>
            </w:r>
            <w:r w:rsidR="00DA00F3" w:rsidRPr="001B473E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25,00</w:t>
            </w:r>
          </w:p>
        </w:tc>
      </w:tr>
      <w:tr w:rsidR="00DA00F3" w:rsidRPr="001B473E" w:rsidTr="005D5CCD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Подпрограмма 2.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 xml:space="preserve">«Оказание содействия добровольному переселению в Тамбовский район </w:t>
            </w:r>
            <w:r w:rsidRPr="001B473E">
              <w:rPr>
                <w:b/>
                <w:bCs/>
                <w:sz w:val="20"/>
                <w:szCs w:val="20"/>
              </w:rPr>
              <w:lastRenderedPageBreak/>
              <w:t>соотечественников, проживающих за рубежом»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2702F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49</w:t>
            </w:r>
            <w:r w:rsidR="00DA00F3" w:rsidRPr="001B473E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2702F" w:rsidP="00D2702F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</w:t>
            </w:r>
            <w:r w:rsidR="00DA00F3" w:rsidRPr="001B473E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49,00</w:t>
            </w:r>
          </w:p>
        </w:tc>
      </w:tr>
      <w:tr w:rsidR="00DA00F3" w:rsidRPr="001B473E" w:rsidTr="005D5CCD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</w:tr>
      <w:tr w:rsidR="00DA00F3" w:rsidRPr="001B473E" w:rsidTr="005D5CCD">
        <w:trPr>
          <w:trHeight w:val="255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</w:tr>
      <w:tr w:rsidR="00DA00F3" w:rsidRPr="001B473E" w:rsidTr="005D5CCD">
        <w:trPr>
          <w:trHeight w:val="371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2702F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49</w:t>
            </w:r>
            <w:r w:rsidR="00DA00F3" w:rsidRPr="001B473E">
              <w:rPr>
                <w:sz w:val="20"/>
                <w:szCs w:val="20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2702F" w:rsidP="00D2702F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</w:t>
            </w:r>
            <w:r w:rsidR="00DA00F3" w:rsidRPr="001B473E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49,00</w:t>
            </w:r>
          </w:p>
        </w:tc>
      </w:tr>
      <w:tr w:rsidR="003762E8" w:rsidRPr="001B473E" w:rsidTr="00565F36">
        <w:trPr>
          <w:trHeight w:val="371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1B473E" w:rsidRDefault="003762E8" w:rsidP="00565F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473E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2.1.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1B473E" w:rsidRDefault="003762E8" w:rsidP="00565F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473E">
              <w:rPr>
                <w:rFonts w:eastAsiaTheme="minorHAnsi"/>
                <w:sz w:val="20"/>
                <w:szCs w:val="20"/>
                <w:lang w:eastAsia="en-US"/>
              </w:rPr>
              <w:t>Основное мероприятие "Информационное обеспечение подпрограммы и осуществление мер социальной поддержки соотечественникам"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1B473E" w:rsidRDefault="003762E8" w:rsidP="00DA00F3">
            <w:pPr>
              <w:rPr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1B473E" w:rsidRDefault="003762E8" w:rsidP="00565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49,00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1B473E" w:rsidRDefault="003762E8" w:rsidP="00565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1B473E" w:rsidRDefault="003762E8" w:rsidP="00565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1B473E" w:rsidRDefault="003762E8" w:rsidP="00565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1B473E" w:rsidRDefault="003762E8" w:rsidP="00565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1B473E" w:rsidRDefault="003762E8" w:rsidP="00565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1B473E" w:rsidRDefault="003762E8" w:rsidP="00565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2E8" w:rsidRPr="001B473E" w:rsidRDefault="003762E8" w:rsidP="00565F36">
            <w:pPr>
              <w:jc w:val="center"/>
              <w:rPr>
                <w:b/>
                <w:bCs/>
                <w:sz w:val="20"/>
                <w:szCs w:val="20"/>
              </w:rPr>
            </w:pPr>
            <w:r w:rsidRPr="001B473E">
              <w:rPr>
                <w:b/>
                <w:bCs/>
                <w:sz w:val="20"/>
                <w:szCs w:val="20"/>
              </w:rPr>
              <w:t>49,00</w:t>
            </w:r>
          </w:p>
        </w:tc>
      </w:tr>
      <w:tr w:rsidR="00297D78" w:rsidRPr="001B473E" w:rsidTr="005D5CCD">
        <w:trPr>
          <w:trHeight w:val="36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1B473E" w:rsidRDefault="00297D78" w:rsidP="00565F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473E">
              <w:rPr>
                <w:rFonts w:eastAsiaTheme="minorHAnsi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3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1B473E" w:rsidRDefault="00297D78" w:rsidP="00565F3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B473E">
              <w:rPr>
                <w:rFonts w:eastAsiaTheme="minorHAnsi"/>
                <w:sz w:val="20"/>
                <w:szCs w:val="20"/>
                <w:lang w:eastAsia="en-US"/>
              </w:rPr>
              <w:t>Мероприятие "Организация и проведение мероприятий по реализации государственной подпрограммы"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1B473E" w:rsidRDefault="00297D78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всего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1B473E" w:rsidRDefault="00297D78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49,00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1B473E" w:rsidRDefault="00297D78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1B473E" w:rsidRDefault="00297D78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1B473E" w:rsidRDefault="00297D78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1B473E" w:rsidRDefault="00297D78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1B473E" w:rsidRDefault="00297D78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1B473E" w:rsidRDefault="00297D78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78" w:rsidRPr="001B473E" w:rsidRDefault="00297D78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49,00</w:t>
            </w:r>
          </w:p>
        </w:tc>
      </w:tr>
      <w:tr w:rsidR="00DA00F3" w:rsidRPr="001B473E" w:rsidTr="005D5CCD">
        <w:trPr>
          <w:trHeight w:val="242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</w:tr>
      <w:tr w:rsidR="00DA00F3" w:rsidRPr="001B473E" w:rsidTr="005D5CCD">
        <w:trPr>
          <w:trHeight w:val="209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</w:tr>
      <w:tr w:rsidR="00DA00F3" w:rsidRPr="001B473E" w:rsidTr="005D5CCD">
        <w:trPr>
          <w:trHeight w:val="266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3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2702F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49</w:t>
            </w:r>
            <w:r w:rsidR="00DA00F3" w:rsidRPr="001B473E">
              <w:rPr>
                <w:sz w:val="20"/>
                <w:szCs w:val="20"/>
              </w:rPr>
              <w:t>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0,00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2702F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0</w:t>
            </w:r>
            <w:r w:rsidR="00DA00F3" w:rsidRPr="001B473E">
              <w:rPr>
                <w:sz w:val="20"/>
                <w:szCs w:val="20"/>
              </w:rPr>
              <w:t>,00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F3" w:rsidRPr="001B473E" w:rsidRDefault="00DA00F3" w:rsidP="00DA00F3">
            <w:pPr>
              <w:jc w:val="center"/>
              <w:rPr>
                <w:sz w:val="20"/>
                <w:szCs w:val="20"/>
              </w:rPr>
            </w:pPr>
            <w:r w:rsidRPr="001B473E">
              <w:rPr>
                <w:sz w:val="20"/>
                <w:szCs w:val="20"/>
              </w:rPr>
              <w:t>49,00</w:t>
            </w:r>
          </w:p>
        </w:tc>
      </w:tr>
    </w:tbl>
    <w:p w:rsidR="00AE68CA" w:rsidRPr="001B473E" w:rsidRDefault="00AE68CA" w:rsidP="007E17C5"/>
    <w:sectPr w:rsidR="00AE68CA" w:rsidRPr="001B473E" w:rsidSect="000F3183">
      <w:pgSz w:w="16838" w:h="11906" w:orient="landscape"/>
      <w:pgMar w:top="56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042" w:rsidRDefault="00E63042" w:rsidP="001B473E">
      <w:r>
        <w:separator/>
      </w:r>
    </w:p>
  </w:endnote>
  <w:endnote w:type="continuationSeparator" w:id="0">
    <w:p w:rsidR="00E63042" w:rsidRDefault="00E63042" w:rsidP="001B4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042" w:rsidRDefault="00E63042" w:rsidP="001B473E">
      <w:r>
        <w:separator/>
      </w:r>
    </w:p>
  </w:footnote>
  <w:footnote w:type="continuationSeparator" w:id="0">
    <w:p w:rsidR="00E63042" w:rsidRDefault="00E63042" w:rsidP="001B47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65F9"/>
    <w:multiLevelType w:val="hybridMultilevel"/>
    <w:tmpl w:val="B0D215DC"/>
    <w:lvl w:ilvl="0" w:tplc="20941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A20311"/>
    <w:multiLevelType w:val="hybridMultilevel"/>
    <w:tmpl w:val="21925B3A"/>
    <w:lvl w:ilvl="0" w:tplc="9B268F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3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C6011"/>
    <w:multiLevelType w:val="hybridMultilevel"/>
    <w:tmpl w:val="A35A2080"/>
    <w:lvl w:ilvl="0" w:tplc="1C44CF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F333D0B"/>
    <w:multiLevelType w:val="hybridMultilevel"/>
    <w:tmpl w:val="885A71FC"/>
    <w:lvl w:ilvl="0" w:tplc="156C45E4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191870F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33C21"/>
    <w:multiLevelType w:val="hybridMultilevel"/>
    <w:tmpl w:val="B09A7D5C"/>
    <w:lvl w:ilvl="0" w:tplc="FAC86016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6" w:hanging="360"/>
      </w:pPr>
    </w:lvl>
    <w:lvl w:ilvl="2" w:tplc="0419001B" w:tentative="1">
      <w:start w:val="1"/>
      <w:numFmt w:val="lowerRoman"/>
      <w:lvlText w:val="%3."/>
      <w:lvlJc w:val="right"/>
      <w:pPr>
        <w:ind w:left="1956" w:hanging="180"/>
      </w:pPr>
    </w:lvl>
    <w:lvl w:ilvl="3" w:tplc="0419000F" w:tentative="1">
      <w:start w:val="1"/>
      <w:numFmt w:val="decimal"/>
      <w:lvlText w:val="%4."/>
      <w:lvlJc w:val="left"/>
      <w:pPr>
        <w:ind w:left="2676" w:hanging="360"/>
      </w:pPr>
    </w:lvl>
    <w:lvl w:ilvl="4" w:tplc="04190019" w:tentative="1">
      <w:start w:val="1"/>
      <w:numFmt w:val="lowerLetter"/>
      <w:lvlText w:val="%5."/>
      <w:lvlJc w:val="left"/>
      <w:pPr>
        <w:ind w:left="3396" w:hanging="360"/>
      </w:pPr>
    </w:lvl>
    <w:lvl w:ilvl="5" w:tplc="0419001B" w:tentative="1">
      <w:start w:val="1"/>
      <w:numFmt w:val="lowerRoman"/>
      <w:lvlText w:val="%6."/>
      <w:lvlJc w:val="right"/>
      <w:pPr>
        <w:ind w:left="4116" w:hanging="180"/>
      </w:pPr>
    </w:lvl>
    <w:lvl w:ilvl="6" w:tplc="0419000F" w:tentative="1">
      <w:start w:val="1"/>
      <w:numFmt w:val="decimal"/>
      <w:lvlText w:val="%7."/>
      <w:lvlJc w:val="left"/>
      <w:pPr>
        <w:ind w:left="4836" w:hanging="360"/>
      </w:pPr>
    </w:lvl>
    <w:lvl w:ilvl="7" w:tplc="04190019" w:tentative="1">
      <w:start w:val="1"/>
      <w:numFmt w:val="lowerLetter"/>
      <w:lvlText w:val="%8."/>
      <w:lvlJc w:val="left"/>
      <w:pPr>
        <w:ind w:left="5556" w:hanging="360"/>
      </w:pPr>
    </w:lvl>
    <w:lvl w:ilvl="8" w:tplc="0419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8">
    <w:nsid w:val="27161F69"/>
    <w:multiLevelType w:val="hybridMultilevel"/>
    <w:tmpl w:val="F7C87E52"/>
    <w:lvl w:ilvl="0" w:tplc="7CE280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9206426"/>
    <w:multiLevelType w:val="hybridMultilevel"/>
    <w:tmpl w:val="F5A2C884"/>
    <w:lvl w:ilvl="0" w:tplc="169CC338">
      <w:start w:val="2021"/>
      <w:numFmt w:val="decimal"/>
      <w:lvlText w:val="%1"/>
      <w:lvlJc w:val="left"/>
      <w:pPr>
        <w:ind w:left="108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67601C9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5A6BE3"/>
    <w:multiLevelType w:val="hybridMultilevel"/>
    <w:tmpl w:val="0C603008"/>
    <w:lvl w:ilvl="0" w:tplc="C1EE65F6">
      <w:start w:val="2020"/>
      <w:numFmt w:val="decimal"/>
      <w:lvlText w:val="%1"/>
      <w:lvlJc w:val="left"/>
      <w:pPr>
        <w:ind w:left="11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8F4737C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6F70B2A"/>
    <w:multiLevelType w:val="hybridMultilevel"/>
    <w:tmpl w:val="BABC5B66"/>
    <w:lvl w:ilvl="0" w:tplc="F37EBA2C">
      <w:start w:val="2021"/>
      <w:numFmt w:val="decimal"/>
      <w:lvlText w:val="%1"/>
      <w:lvlJc w:val="left"/>
      <w:pPr>
        <w:ind w:left="792" w:hanging="5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5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31155D6"/>
    <w:multiLevelType w:val="hybridMultilevel"/>
    <w:tmpl w:val="B022AE5A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7">
    <w:nsid w:val="6DDE246F"/>
    <w:multiLevelType w:val="hybridMultilevel"/>
    <w:tmpl w:val="5AC0EA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FD1DA4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3"/>
  </w:num>
  <w:num w:numId="5">
    <w:abstractNumId w:val="16"/>
  </w:num>
  <w:num w:numId="6">
    <w:abstractNumId w:val="10"/>
  </w:num>
  <w:num w:numId="7">
    <w:abstractNumId w:val="9"/>
  </w:num>
  <w:num w:numId="8">
    <w:abstractNumId w:val="15"/>
  </w:num>
  <w:num w:numId="9">
    <w:abstractNumId w:val="8"/>
  </w:num>
  <w:num w:numId="10">
    <w:abstractNumId w:val="2"/>
  </w:num>
  <w:num w:numId="11">
    <w:abstractNumId w:val="12"/>
  </w:num>
  <w:num w:numId="12">
    <w:abstractNumId w:val="18"/>
  </w:num>
  <w:num w:numId="13">
    <w:abstractNumId w:val="11"/>
  </w:num>
  <w:num w:numId="14">
    <w:abstractNumId w:val="14"/>
  </w:num>
  <w:num w:numId="15">
    <w:abstractNumId w:val="4"/>
  </w:num>
  <w:num w:numId="16">
    <w:abstractNumId w:val="1"/>
  </w:num>
  <w:num w:numId="17">
    <w:abstractNumId w:val="7"/>
  </w:num>
  <w:num w:numId="18">
    <w:abstractNumId w:val="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E62"/>
    <w:rsid w:val="00000FF7"/>
    <w:rsid w:val="00001D1C"/>
    <w:rsid w:val="0001388E"/>
    <w:rsid w:val="00014B95"/>
    <w:rsid w:val="000254BA"/>
    <w:rsid w:val="000301AE"/>
    <w:rsid w:val="00030C79"/>
    <w:rsid w:val="00032E0E"/>
    <w:rsid w:val="000413F2"/>
    <w:rsid w:val="00041F40"/>
    <w:rsid w:val="000505B7"/>
    <w:rsid w:val="00050E06"/>
    <w:rsid w:val="000559EC"/>
    <w:rsid w:val="00055D87"/>
    <w:rsid w:val="00057F61"/>
    <w:rsid w:val="00067032"/>
    <w:rsid w:val="0007205B"/>
    <w:rsid w:val="00075785"/>
    <w:rsid w:val="0008324F"/>
    <w:rsid w:val="00091D25"/>
    <w:rsid w:val="0009489E"/>
    <w:rsid w:val="0009652F"/>
    <w:rsid w:val="0009669E"/>
    <w:rsid w:val="00096C00"/>
    <w:rsid w:val="000A11D0"/>
    <w:rsid w:val="000B190A"/>
    <w:rsid w:val="000B3077"/>
    <w:rsid w:val="000B3AB0"/>
    <w:rsid w:val="000B4B2C"/>
    <w:rsid w:val="000C6853"/>
    <w:rsid w:val="000C6868"/>
    <w:rsid w:val="000D129F"/>
    <w:rsid w:val="000D483F"/>
    <w:rsid w:val="000D4FAF"/>
    <w:rsid w:val="000D5803"/>
    <w:rsid w:val="000F3183"/>
    <w:rsid w:val="000F7FAA"/>
    <w:rsid w:val="00103261"/>
    <w:rsid w:val="00106E44"/>
    <w:rsid w:val="00123701"/>
    <w:rsid w:val="00123EF2"/>
    <w:rsid w:val="0012779A"/>
    <w:rsid w:val="0013201F"/>
    <w:rsid w:val="001344E4"/>
    <w:rsid w:val="0013740A"/>
    <w:rsid w:val="00143556"/>
    <w:rsid w:val="001458C2"/>
    <w:rsid w:val="00147EA1"/>
    <w:rsid w:val="00171FA7"/>
    <w:rsid w:val="001A05D5"/>
    <w:rsid w:val="001A263F"/>
    <w:rsid w:val="001A4224"/>
    <w:rsid w:val="001A58DB"/>
    <w:rsid w:val="001A681F"/>
    <w:rsid w:val="001B473E"/>
    <w:rsid w:val="001C2170"/>
    <w:rsid w:val="001D3A50"/>
    <w:rsid w:val="001E007C"/>
    <w:rsid w:val="002045F8"/>
    <w:rsid w:val="0022598D"/>
    <w:rsid w:val="00232AE6"/>
    <w:rsid w:val="002333A8"/>
    <w:rsid w:val="002357F7"/>
    <w:rsid w:val="002576A9"/>
    <w:rsid w:val="002603E1"/>
    <w:rsid w:val="002722A4"/>
    <w:rsid w:val="00286A9C"/>
    <w:rsid w:val="00295447"/>
    <w:rsid w:val="00297D78"/>
    <w:rsid w:val="002A78BA"/>
    <w:rsid w:val="002B38DF"/>
    <w:rsid w:val="002B621C"/>
    <w:rsid w:val="002C7599"/>
    <w:rsid w:val="002D3C44"/>
    <w:rsid w:val="002D4DFD"/>
    <w:rsid w:val="002D4EA9"/>
    <w:rsid w:val="002E001C"/>
    <w:rsid w:val="002E0755"/>
    <w:rsid w:val="002E21FF"/>
    <w:rsid w:val="002E422E"/>
    <w:rsid w:val="002F06EF"/>
    <w:rsid w:val="002F6274"/>
    <w:rsid w:val="00305AD3"/>
    <w:rsid w:val="003126F8"/>
    <w:rsid w:val="00322E5B"/>
    <w:rsid w:val="00323A96"/>
    <w:rsid w:val="00325557"/>
    <w:rsid w:val="00333E6C"/>
    <w:rsid w:val="00334B79"/>
    <w:rsid w:val="00337D82"/>
    <w:rsid w:val="00341D79"/>
    <w:rsid w:val="00354388"/>
    <w:rsid w:val="00356A24"/>
    <w:rsid w:val="00357F1A"/>
    <w:rsid w:val="003630CF"/>
    <w:rsid w:val="00373842"/>
    <w:rsid w:val="00373F30"/>
    <w:rsid w:val="003762E8"/>
    <w:rsid w:val="00380760"/>
    <w:rsid w:val="00381CDE"/>
    <w:rsid w:val="003909F6"/>
    <w:rsid w:val="0039540A"/>
    <w:rsid w:val="003A304B"/>
    <w:rsid w:val="003A322B"/>
    <w:rsid w:val="003A79BC"/>
    <w:rsid w:val="003B45E1"/>
    <w:rsid w:val="003C78AC"/>
    <w:rsid w:val="003D1887"/>
    <w:rsid w:val="003D6C11"/>
    <w:rsid w:val="003D7846"/>
    <w:rsid w:val="003E209D"/>
    <w:rsid w:val="003F02EB"/>
    <w:rsid w:val="003F0D38"/>
    <w:rsid w:val="00403AC7"/>
    <w:rsid w:val="00407205"/>
    <w:rsid w:val="004075A0"/>
    <w:rsid w:val="004132D4"/>
    <w:rsid w:val="0041666E"/>
    <w:rsid w:val="004209ED"/>
    <w:rsid w:val="00420B4B"/>
    <w:rsid w:val="00423FDE"/>
    <w:rsid w:val="00431B5A"/>
    <w:rsid w:val="0043554C"/>
    <w:rsid w:val="00447475"/>
    <w:rsid w:val="00447F94"/>
    <w:rsid w:val="00453C1E"/>
    <w:rsid w:val="00454765"/>
    <w:rsid w:val="004551C5"/>
    <w:rsid w:val="00461CDB"/>
    <w:rsid w:val="004724F4"/>
    <w:rsid w:val="004812F1"/>
    <w:rsid w:val="00482CB9"/>
    <w:rsid w:val="00485E21"/>
    <w:rsid w:val="004901AD"/>
    <w:rsid w:val="00495A90"/>
    <w:rsid w:val="0049679F"/>
    <w:rsid w:val="004A1A7F"/>
    <w:rsid w:val="004A3149"/>
    <w:rsid w:val="004A412C"/>
    <w:rsid w:val="004A69CF"/>
    <w:rsid w:val="004A7DFB"/>
    <w:rsid w:val="004B0B28"/>
    <w:rsid w:val="004B5129"/>
    <w:rsid w:val="004B55B7"/>
    <w:rsid w:val="004C051C"/>
    <w:rsid w:val="004D65B8"/>
    <w:rsid w:val="005061E7"/>
    <w:rsid w:val="00511199"/>
    <w:rsid w:val="00514F37"/>
    <w:rsid w:val="005273A6"/>
    <w:rsid w:val="00535D19"/>
    <w:rsid w:val="00564ADB"/>
    <w:rsid w:val="00565F36"/>
    <w:rsid w:val="0057433C"/>
    <w:rsid w:val="005748AF"/>
    <w:rsid w:val="00580F15"/>
    <w:rsid w:val="00582BBE"/>
    <w:rsid w:val="00582E89"/>
    <w:rsid w:val="005928FF"/>
    <w:rsid w:val="00594F68"/>
    <w:rsid w:val="005A4620"/>
    <w:rsid w:val="005B513D"/>
    <w:rsid w:val="005C5C2F"/>
    <w:rsid w:val="005C735D"/>
    <w:rsid w:val="005D067C"/>
    <w:rsid w:val="005D5CCD"/>
    <w:rsid w:val="005E3DA6"/>
    <w:rsid w:val="005E6E70"/>
    <w:rsid w:val="005F5139"/>
    <w:rsid w:val="005F7F98"/>
    <w:rsid w:val="00602E5E"/>
    <w:rsid w:val="006046D5"/>
    <w:rsid w:val="00630CF6"/>
    <w:rsid w:val="00633021"/>
    <w:rsid w:val="006345B0"/>
    <w:rsid w:val="0063485D"/>
    <w:rsid w:val="00640C4F"/>
    <w:rsid w:val="006437A6"/>
    <w:rsid w:val="00650788"/>
    <w:rsid w:val="00663114"/>
    <w:rsid w:val="00664A2A"/>
    <w:rsid w:val="00672261"/>
    <w:rsid w:val="006758CE"/>
    <w:rsid w:val="006807A0"/>
    <w:rsid w:val="006851D3"/>
    <w:rsid w:val="006858E6"/>
    <w:rsid w:val="00687784"/>
    <w:rsid w:val="006910CB"/>
    <w:rsid w:val="00693F30"/>
    <w:rsid w:val="00694842"/>
    <w:rsid w:val="00695117"/>
    <w:rsid w:val="00697927"/>
    <w:rsid w:val="006B420A"/>
    <w:rsid w:val="006B7EC6"/>
    <w:rsid w:val="006C760D"/>
    <w:rsid w:val="006D67A1"/>
    <w:rsid w:val="006E0F56"/>
    <w:rsid w:val="006F628A"/>
    <w:rsid w:val="006F733F"/>
    <w:rsid w:val="00706378"/>
    <w:rsid w:val="00707C90"/>
    <w:rsid w:val="00712E6C"/>
    <w:rsid w:val="007248C4"/>
    <w:rsid w:val="00727C01"/>
    <w:rsid w:val="00732D3D"/>
    <w:rsid w:val="00735BC4"/>
    <w:rsid w:val="0073796D"/>
    <w:rsid w:val="007443E2"/>
    <w:rsid w:val="00747DA2"/>
    <w:rsid w:val="00753D2D"/>
    <w:rsid w:val="00760FF1"/>
    <w:rsid w:val="007675FC"/>
    <w:rsid w:val="00767EC0"/>
    <w:rsid w:val="00771CCD"/>
    <w:rsid w:val="007723C9"/>
    <w:rsid w:val="00790042"/>
    <w:rsid w:val="007933BA"/>
    <w:rsid w:val="00794A22"/>
    <w:rsid w:val="007B202B"/>
    <w:rsid w:val="007B6F7F"/>
    <w:rsid w:val="007B7636"/>
    <w:rsid w:val="007B7DD9"/>
    <w:rsid w:val="007C0CB5"/>
    <w:rsid w:val="007C4796"/>
    <w:rsid w:val="007C549D"/>
    <w:rsid w:val="007D2BDA"/>
    <w:rsid w:val="007D5F84"/>
    <w:rsid w:val="007D60E9"/>
    <w:rsid w:val="007D6DA1"/>
    <w:rsid w:val="007E17C5"/>
    <w:rsid w:val="007E28DD"/>
    <w:rsid w:val="007E41D9"/>
    <w:rsid w:val="007E755A"/>
    <w:rsid w:val="007F5384"/>
    <w:rsid w:val="00802238"/>
    <w:rsid w:val="00814746"/>
    <w:rsid w:val="00814F20"/>
    <w:rsid w:val="00827763"/>
    <w:rsid w:val="00853842"/>
    <w:rsid w:val="00853EBC"/>
    <w:rsid w:val="00855679"/>
    <w:rsid w:val="00856EE8"/>
    <w:rsid w:val="00860D4C"/>
    <w:rsid w:val="0086349A"/>
    <w:rsid w:val="00865C0B"/>
    <w:rsid w:val="008665A0"/>
    <w:rsid w:val="00876B95"/>
    <w:rsid w:val="00877E0B"/>
    <w:rsid w:val="00882AAB"/>
    <w:rsid w:val="00885171"/>
    <w:rsid w:val="0088624A"/>
    <w:rsid w:val="00886E92"/>
    <w:rsid w:val="0089009A"/>
    <w:rsid w:val="00896AD4"/>
    <w:rsid w:val="008A4601"/>
    <w:rsid w:val="008B3265"/>
    <w:rsid w:val="008B5D33"/>
    <w:rsid w:val="008D32A1"/>
    <w:rsid w:val="008D3CA0"/>
    <w:rsid w:val="008D539E"/>
    <w:rsid w:val="008D71EC"/>
    <w:rsid w:val="008E5CC6"/>
    <w:rsid w:val="008F7B41"/>
    <w:rsid w:val="00900035"/>
    <w:rsid w:val="0090035E"/>
    <w:rsid w:val="00903E3E"/>
    <w:rsid w:val="00904391"/>
    <w:rsid w:val="0090542E"/>
    <w:rsid w:val="009119BD"/>
    <w:rsid w:val="009155CE"/>
    <w:rsid w:val="00927C91"/>
    <w:rsid w:val="009327E4"/>
    <w:rsid w:val="00940EBF"/>
    <w:rsid w:val="00942AC2"/>
    <w:rsid w:val="00945D33"/>
    <w:rsid w:val="00975C94"/>
    <w:rsid w:val="00976C42"/>
    <w:rsid w:val="009842D9"/>
    <w:rsid w:val="00986B9F"/>
    <w:rsid w:val="009A4B38"/>
    <w:rsid w:val="009A5689"/>
    <w:rsid w:val="009A5C2B"/>
    <w:rsid w:val="009B1D3E"/>
    <w:rsid w:val="009B384A"/>
    <w:rsid w:val="009C257D"/>
    <w:rsid w:val="009C5028"/>
    <w:rsid w:val="009C7CB0"/>
    <w:rsid w:val="009D46F9"/>
    <w:rsid w:val="009D6484"/>
    <w:rsid w:val="009D681A"/>
    <w:rsid w:val="009E33A9"/>
    <w:rsid w:val="009E3A05"/>
    <w:rsid w:val="009F5DC7"/>
    <w:rsid w:val="00A0084C"/>
    <w:rsid w:val="00A070C7"/>
    <w:rsid w:val="00A224E7"/>
    <w:rsid w:val="00A22699"/>
    <w:rsid w:val="00A24ECA"/>
    <w:rsid w:val="00A308F0"/>
    <w:rsid w:val="00A3330F"/>
    <w:rsid w:val="00A34A67"/>
    <w:rsid w:val="00A37529"/>
    <w:rsid w:val="00A511C4"/>
    <w:rsid w:val="00A53A17"/>
    <w:rsid w:val="00A53A24"/>
    <w:rsid w:val="00A554ED"/>
    <w:rsid w:val="00A709F3"/>
    <w:rsid w:val="00A76063"/>
    <w:rsid w:val="00A806C1"/>
    <w:rsid w:val="00A958F5"/>
    <w:rsid w:val="00A960E4"/>
    <w:rsid w:val="00A9669F"/>
    <w:rsid w:val="00AA1E62"/>
    <w:rsid w:val="00AA390E"/>
    <w:rsid w:val="00AA4F24"/>
    <w:rsid w:val="00AC0C75"/>
    <w:rsid w:val="00AD668D"/>
    <w:rsid w:val="00AD7CF9"/>
    <w:rsid w:val="00AE68CA"/>
    <w:rsid w:val="00AF1D64"/>
    <w:rsid w:val="00AF2A02"/>
    <w:rsid w:val="00B049A0"/>
    <w:rsid w:val="00B055D2"/>
    <w:rsid w:val="00B11681"/>
    <w:rsid w:val="00B132D8"/>
    <w:rsid w:val="00B17573"/>
    <w:rsid w:val="00B20182"/>
    <w:rsid w:val="00B23BE5"/>
    <w:rsid w:val="00B24655"/>
    <w:rsid w:val="00B24F60"/>
    <w:rsid w:val="00B251C6"/>
    <w:rsid w:val="00B26A25"/>
    <w:rsid w:val="00B26D76"/>
    <w:rsid w:val="00B32AEC"/>
    <w:rsid w:val="00B40994"/>
    <w:rsid w:val="00B428D4"/>
    <w:rsid w:val="00B467F3"/>
    <w:rsid w:val="00B52B30"/>
    <w:rsid w:val="00B546D1"/>
    <w:rsid w:val="00B57594"/>
    <w:rsid w:val="00B91CAA"/>
    <w:rsid w:val="00BA2A40"/>
    <w:rsid w:val="00BA6C1C"/>
    <w:rsid w:val="00BC3BE2"/>
    <w:rsid w:val="00BC4BFD"/>
    <w:rsid w:val="00BC4C65"/>
    <w:rsid w:val="00BC6C4F"/>
    <w:rsid w:val="00BE04B6"/>
    <w:rsid w:val="00BF4819"/>
    <w:rsid w:val="00C03941"/>
    <w:rsid w:val="00C0691E"/>
    <w:rsid w:val="00C26686"/>
    <w:rsid w:val="00C32A46"/>
    <w:rsid w:val="00C35BD8"/>
    <w:rsid w:val="00C3607E"/>
    <w:rsid w:val="00C43DFC"/>
    <w:rsid w:val="00C637D3"/>
    <w:rsid w:val="00C64231"/>
    <w:rsid w:val="00C766CF"/>
    <w:rsid w:val="00C80161"/>
    <w:rsid w:val="00C90ECB"/>
    <w:rsid w:val="00CA5DC4"/>
    <w:rsid w:val="00CA6A98"/>
    <w:rsid w:val="00CC2B61"/>
    <w:rsid w:val="00CC6546"/>
    <w:rsid w:val="00CD1024"/>
    <w:rsid w:val="00CD1048"/>
    <w:rsid w:val="00CE270C"/>
    <w:rsid w:val="00CE3518"/>
    <w:rsid w:val="00CE4BB1"/>
    <w:rsid w:val="00CE708B"/>
    <w:rsid w:val="00CF797D"/>
    <w:rsid w:val="00D026A8"/>
    <w:rsid w:val="00D0750D"/>
    <w:rsid w:val="00D075A8"/>
    <w:rsid w:val="00D10789"/>
    <w:rsid w:val="00D2173B"/>
    <w:rsid w:val="00D25215"/>
    <w:rsid w:val="00D2702F"/>
    <w:rsid w:val="00D31A51"/>
    <w:rsid w:val="00D374AD"/>
    <w:rsid w:val="00D41FBD"/>
    <w:rsid w:val="00D4222E"/>
    <w:rsid w:val="00D44BFC"/>
    <w:rsid w:val="00D55CE2"/>
    <w:rsid w:val="00D55F98"/>
    <w:rsid w:val="00D56F7D"/>
    <w:rsid w:val="00D75B90"/>
    <w:rsid w:val="00D80BF7"/>
    <w:rsid w:val="00D822D2"/>
    <w:rsid w:val="00D953FD"/>
    <w:rsid w:val="00D957C9"/>
    <w:rsid w:val="00DA00F3"/>
    <w:rsid w:val="00DA4E5B"/>
    <w:rsid w:val="00DA565A"/>
    <w:rsid w:val="00DB1DBB"/>
    <w:rsid w:val="00DB3391"/>
    <w:rsid w:val="00DD17D3"/>
    <w:rsid w:val="00DD6B8A"/>
    <w:rsid w:val="00DE039B"/>
    <w:rsid w:val="00DE6234"/>
    <w:rsid w:val="00DE636E"/>
    <w:rsid w:val="00E06108"/>
    <w:rsid w:val="00E22FFF"/>
    <w:rsid w:val="00E23A78"/>
    <w:rsid w:val="00E33F13"/>
    <w:rsid w:val="00E34E08"/>
    <w:rsid w:val="00E3586D"/>
    <w:rsid w:val="00E36D0E"/>
    <w:rsid w:val="00E50A72"/>
    <w:rsid w:val="00E535A9"/>
    <w:rsid w:val="00E60386"/>
    <w:rsid w:val="00E63042"/>
    <w:rsid w:val="00E717A5"/>
    <w:rsid w:val="00E723FA"/>
    <w:rsid w:val="00E774F2"/>
    <w:rsid w:val="00E9082D"/>
    <w:rsid w:val="00E90DCE"/>
    <w:rsid w:val="00E970CC"/>
    <w:rsid w:val="00EA02A7"/>
    <w:rsid w:val="00EA44AD"/>
    <w:rsid w:val="00EB25D2"/>
    <w:rsid w:val="00EB454C"/>
    <w:rsid w:val="00EC39ED"/>
    <w:rsid w:val="00ED1FF5"/>
    <w:rsid w:val="00EE5AB6"/>
    <w:rsid w:val="00EE6C62"/>
    <w:rsid w:val="00EF1260"/>
    <w:rsid w:val="00F16D61"/>
    <w:rsid w:val="00F2147B"/>
    <w:rsid w:val="00F2545E"/>
    <w:rsid w:val="00F27F57"/>
    <w:rsid w:val="00F3069A"/>
    <w:rsid w:val="00F30E6C"/>
    <w:rsid w:val="00F41A43"/>
    <w:rsid w:val="00F43F41"/>
    <w:rsid w:val="00F51773"/>
    <w:rsid w:val="00F51D68"/>
    <w:rsid w:val="00F55ECD"/>
    <w:rsid w:val="00F57647"/>
    <w:rsid w:val="00F60769"/>
    <w:rsid w:val="00F725C3"/>
    <w:rsid w:val="00F77EB7"/>
    <w:rsid w:val="00F807E5"/>
    <w:rsid w:val="00F80B9F"/>
    <w:rsid w:val="00F84DCE"/>
    <w:rsid w:val="00F866C0"/>
    <w:rsid w:val="00F8711C"/>
    <w:rsid w:val="00F943B3"/>
    <w:rsid w:val="00FA3758"/>
    <w:rsid w:val="00FA3CAB"/>
    <w:rsid w:val="00FA4E00"/>
    <w:rsid w:val="00FB4C25"/>
    <w:rsid w:val="00FC0641"/>
    <w:rsid w:val="00FC0F71"/>
    <w:rsid w:val="00FC108B"/>
    <w:rsid w:val="00FC6B89"/>
    <w:rsid w:val="00FD16BC"/>
    <w:rsid w:val="00FD2E07"/>
    <w:rsid w:val="00FD332D"/>
    <w:rsid w:val="00FE303B"/>
    <w:rsid w:val="00FF4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1E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A1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Indent31">
    <w:name w:val="Body Text Indent 31"/>
    <w:basedOn w:val="a"/>
    <w:rsid w:val="0009669E"/>
    <w:pPr>
      <w:overflowPunct w:val="0"/>
      <w:autoSpaceDE w:val="0"/>
      <w:autoSpaceDN w:val="0"/>
      <w:adjustRightInd w:val="0"/>
      <w:spacing w:before="120" w:line="360" w:lineRule="auto"/>
      <w:ind w:firstLine="567"/>
      <w:jc w:val="both"/>
      <w:textAlignment w:val="baseline"/>
    </w:pPr>
    <w:rPr>
      <w:rFonts w:ascii="TimesDL" w:eastAsia="Calibri" w:hAnsi="TimesDL"/>
      <w:sz w:val="28"/>
      <w:szCs w:val="20"/>
    </w:rPr>
  </w:style>
  <w:style w:type="paragraph" w:customStyle="1" w:styleId="ConsPlusNormal">
    <w:name w:val="ConsPlusNormal"/>
    <w:link w:val="ConsPlusNormal0"/>
    <w:rsid w:val="00143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43556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B47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4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B47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47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4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95F30F8FED31E69238C4253528C8E1E8ABCDDFAE8539CADE9F982F2AB3CnFE" TargetMode="External"/><Relationship Id="rId18" Type="http://schemas.openxmlformats.org/officeDocument/2006/relationships/hyperlink" Target="consultantplus://offline/main?base=LAW;n=115870;fld=134;dst=10003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D14AAE8439EB280B3AF6FD5208C7863F7851DF4E9CB84932811A4ECF0B9D8F29A66AF331S3y7E" TargetMode="External"/><Relationship Id="rId17" Type="http://schemas.openxmlformats.org/officeDocument/2006/relationships/hyperlink" Target="consultantplus://offline/ref=995F30F8FED31E69238C4253528C8E1E8ABCDDFAEF549CADE9F982F2ABCF9578E52C3EA8C33249B837n3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95F30F8FED31E69238C4253528C8E1E8AB3D0FDE95D9CADE9F982F2ABCF9578E52C3EA8C33341BD37n1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D14AAE8439EB280B3AF6FD5208C7863F7850DE479BB84932811A4ECF0B9D8F29A66AF335334008S4y5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95F30F8FED31E69238C4253528C8E1E8AB3D5FDEF529CADE9F982F2ABCF9578E52C3EA8C33341BD37n0E" TargetMode="External"/><Relationship Id="rId10" Type="http://schemas.openxmlformats.org/officeDocument/2006/relationships/hyperlink" Target="consultantplus://offline/ref=B2D14AAE8439EB280B3AF6FD5208C7863F7852D0409FB84932811A4ECF0B9D8F29A66AF335334109S4y3E" TargetMode="External"/><Relationship Id="rId19" Type="http://schemas.openxmlformats.org/officeDocument/2006/relationships/hyperlink" Target="consultantplus://offline/ref=BC128480AEF60D75EDE56B5744CE5619869406A964B9D3E2D1D75A01994609EF668A5D859569E95726C49C94wBb7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2D14AAE8439EB280B3AF6FD5208C7863F7750DD409CB84932811A4ECF0B9D8F29A66AF335334200S4y1E" TargetMode="External"/><Relationship Id="rId14" Type="http://schemas.openxmlformats.org/officeDocument/2006/relationships/hyperlink" Target="consultantplus://offline/ref=995F30F8FED31E69238C4253528C8E1E8ABCD6F5ED569CADE9F982F2ABCF9578E52C3EA8C33341BE37n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F5DFF-F22E-4DB6-816A-0148A835F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6829</TotalTime>
  <Pages>37</Pages>
  <Words>8140</Words>
  <Characters>46400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User</cp:lastModifiedBy>
  <cp:revision>54</cp:revision>
  <cp:lastPrinted>2018-03-26T05:32:00Z</cp:lastPrinted>
  <dcterms:created xsi:type="dcterms:W3CDTF">2015-08-19T03:20:00Z</dcterms:created>
  <dcterms:modified xsi:type="dcterms:W3CDTF">2018-04-07T11:27:00Z</dcterms:modified>
</cp:coreProperties>
</file>