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Look w:val="01E0"/>
      </w:tblPr>
      <w:tblGrid>
        <w:gridCol w:w="3580"/>
        <w:gridCol w:w="3368"/>
        <w:gridCol w:w="2700"/>
      </w:tblGrid>
      <w:tr w:rsidR="005F35E2" w:rsidTr="008913A4">
        <w:tc>
          <w:tcPr>
            <w:tcW w:w="9648" w:type="dxa"/>
            <w:gridSpan w:val="3"/>
          </w:tcPr>
          <w:p w:rsidR="005F35E2" w:rsidRDefault="00366310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457200" cy="60579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5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F35E2" w:rsidRDefault="005F35E2">
            <w:pPr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  <w:p w:rsidR="005F35E2" w:rsidRDefault="005F35E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АДМИНИСТРАЦИЯ  ТАМБОВСКОГО  РАЙОНА  </w:t>
            </w:r>
          </w:p>
          <w:p w:rsidR="005F35E2" w:rsidRDefault="005F35E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АМУРСКОЙ  ОБЛАСТИ</w:t>
            </w:r>
          </w:p>
          <w:p w:rsidR="005F35E2" w:rsidRDefault="005F35E2">
            <w:pPr>
              <w:spacing w:line="276" w:lineRule="auto"/>
              <w:jc w:val="center"/>
              <w:rPr>
                <w:b/>
              </w:rPr>
            </w:pPr>
          </w:p>
          <w:p w:rsidR="005F35E2" w:rsidRDefault="005F35E2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  <w:p w:rsidR="005F35E2" w:rsidRDefault="005F35E2">
            <w:pPr>
              <w:spacing w:line="276" w:lineRule="auto"/>
              <w:rPr>
                <w:b/>
              </w:rPr>
            </w:pPr>
          </w:p>
        </w:tc>
      </w:tr>
      <w:tr w:rsidR="005F35E2" w:rsidTr="008913A4">
        <w:tc>
          <w:tcPr>
            <w:tcW w:w="3580" w:type="dxa"/>
          </w:tcPr>
          <w:p w:rsidR="005F35E2" w:rsidRDefault="00E53DF0" w:rsidP="00E53DF0">
            <w:pPr>
              <w:spacing w:line="276" w:lineRule="auto"/>
              <w:rPr>
                <w:b/>
              </w:rPr>
            </w:pPr>
            <w:r>
              <w:rPr>
                <w:b/>
              </w:rPr>
              <w:t>02</w:t>
            </w:r>
            <w:r w:rsidR="005F35E2">
              <w:rPr>
                <w:b/>
              </w:rPr>
              <w:t>.0</w:t>
            </w:r>
            <w:r>
              <w:rPr>
                <w:b/>
              </w:rPr>
              <w:t>6</w:t>
            </w:r>
            <w:r w:rsidR="005F35E2">
              <w:rPr>
                <w:b/>
              </w:rPr>
              <w:t>.2017</w:t>
            </w:r>
          </w:p>
        </w:tc>
        <w:tc>
          <w:tcPr>
            <w:tcW w:w="3368" w:type="dxa"/>
          </w:tcPr>
          <w:p w:rsidR="005F35E2" w:rsidRDefault="005F35E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2700" w:type="dxa"/>
          </w:tcPr>
          <w:p w:rsidR="005F35E2" w:rsidRDefault="005F35E2" w:rsidP="00E53DF0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                    №  </w:t>
            </w:r>
            <w:r w:rsidR="00E53DF0">
              <w:rPr>
                <w:b/>
              </w:rPr>
              <w:t>6</w:t>
            </w:r>
            <w:r>
              <w:rPr>
                <w:b/>
              </w:rPr>
              <w:t>02</w:t>
            </w:r>
          </w:p>
        </w:tc>
      </w:tr>
      <w:tr w:rsidR="005F35E2" w:rsidTr="008913A4">
        <w:tc>
          <w:tcPr>
            <w:tcW w:w="9648" w:type="dxa"/>
            <w:gridSpan w:val="3"/>
          </w:tcPr>
          <w:p w:rsidR="005F35E2" w:rsidRDefault="005F35E2">
            <w:pPr>
              <w:spacing w:line="276" w:lineRule="auto"/>
              <w:jc w:val="center"/>
            </w:pPr>
          </w:p>
          <w:p w:rsidR="005F35E2" w:rsidRDefault="005F35E2">
            <w:pPr>
              <w:spacing w:line="276" w:lineRule="auto"/>
              <w:jc w:val="center"/>
            </w:pPr>
            <w:r>
              <w:t>с</w:t>
            </w:r>
            <w:proofErr w:type="gramStart"/>
            <w:r>
              <w:t>.Т</w:t>
            </w:r>
            <w:proofErr w:type="gramEnd"/>
            <w:r>
              <w:t>амбовка</w:t>
            </w:r>
          </w:p>
        </w:tc>
      </w:tr>
    </w:tbl>
    <w:p w:rsidR="005F35E2" w:rsidRDefault="005F35E2" w:rsidP="008913A4"/>
    <w:p w:rsidR="00F0294C" w:rsidRPr="00A144B7" w:rsidRDefault="005F35E2" w:rsidP="00F0294C">
      <w:pPr>
        <w:jc w:val="center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="009A519D">
        <w:rPr>
          <w:sz w:val="28"/>
          <w:szCs w:val="28"/>
        </w:rPr>
        <w:t xml:space="preserve">б утверждении </w:t>
      </w:r>
      <w:r w:rsidR="00F0294C" w:rsidRPr="00A144B7">
        <w:rPr>
          <w:bCs/>
          <w:sz w:val="28"/>
          <w:szCs w:val="28"/>
        </w:rPr>
        <w:t>Порядк</w:t>
      </w:r>
      <w:r w:rsidR="00F0294C">
        <w:rPr>
          <w:bCs/>
          <w:sz w:val="28"/>
          <w:szCs w:val="28"/>
        </w:rPr>
        <w:t>а</w:t>
      </w:r>
      <w:r w:rsidR="00F0294C" w:rsidRPr="00A144B7">
        <w:rPr>
          <w:bCs/>
          <w:sz w:val="28"/>
          <w:szCs w:val="28"/>
        </w:rPr>
        <w:t xml:space="preserve"> предоставления  субсидий юридическим лицам </w:t>
      </w:r>
    </w:p>
    <w:p w:rsidR="00F0294C" w:rsidRPr="00A144B7" w:rsidRDefault="00F0294C" w:rsidP="00F0294C">
      <w:pPr>
        <w:jc w:val="center"/>
        <w:rPr>
          <w:bCs/>
          <w:sz w:val="28"/>
          <w:szCs w:val="28"/>
        </w:rPr>
      </w:pPr>
      <w:proofErr w:type="gramStart"/>
      <w:r w:rsidRPr="00A144B7">
        <w:rPr>
          <w:sz w:val="28"/>
          <w:szCs w:val="28"/>
        </w:rPr>
        <w:t xml:space="preserve">(за исключением муниципальных учреждений), индивидуальным предпринимателям, физическим лицам - производителям товаров, работ, услуг, услуг на финансовое обеспечение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произведённых из выращенного на территории Российской Федерации винограда), выполнением работ, оказанием услуг </w:t>
      </w:r>
      <w:r w:rsidRPr="00A144B7">
        <w:rPr>
          <w:bCs/>
          <w:sz w:val="28"/>
          <w:szCs w:val="28"/>
        </w:rPr>
        <w:t xml:space="preserve">из  районного бюджета </w:t>
      </w:r>
      <w:proofErr w:type="gramEnd"/>
    </w:p>
    <w:p w:rsidR="005F35E2" w:rsidRDefault="005F35E2" w:rsidP="00F0294C">
      <w:pPr>
        <w:rPr>
          <w:sz w:val="28"/>
          <w:szCs w:val="28"/>
        </w:rPr>
      </w:pPr>
    </w:p>
    <w:p w:rsidR="005F35E2" w:rsidRPr="00755642" w:rsidRDefault="005F35E2" w:rsidP="00A144B7">
      <w:pPr>
        <w:ind w:firstLine="708"/>
        <w:jc w:val="both"/>
        <w:rPr>
          <w:color w:val="FF0000"/>
          <w:sz w:val="28"/>
          <w:szCs w:val="28"/>
        </w:rPr>
      </w:pPr>
      <w:proofErr w:type="gramStart"/>
      <w:r w:rsidRPr="00755642">
        <w:rPr>
          <w:sz w:val="28"/>
          <w:szCs w:val="28"/>
        </w:rPr>
        <w:t xml:space="preserve">В целях определения порядка предоставления субсидий юридическим лицам (за исключением </w:t>
      </w:r>
      <w:r>
        <w:rPr>
          <w:sz w:val="28"/>
          <w:szCs w:val="28"/>
        </w:rPr>
        <w:t>муниципальных учреждений</w:t>
      </w:r>
      <w:r w:rsidRPr="00755642">
        <w:rPr>
          <w:sz w:val="28"/>
          <w:szCs w:val="28"/>
        </w:rPr>
        <w:t>), индивидуальным предпринимателям, физическим лицам - производителям товаров, работ, услуг</w:t>
      </w:r>
      <w:r>
        <w:rPr>
          <w:sz w:val="28"/>
          <w:szCs w:val="28"/>
        </w:rPr>
        <w:t>, услуг на финансовое обеспечение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произведённых из выращенного на территории Российской Федерации винограда), выполнением работ, оказанием услуг</w:t>
      </w:r>
      <w:r w:rsidRPr="00755642">
        <w:rPr>
          <w:sz w:val="28"/>
          <w:szCs w:val="28"/>
        </w:rPr>
        <w:t xml:space="preserve"> из </w:t>
      </w:r>
      <w:r>
        <w:rPr>
          <w:sz w:val="28"/>
          <w:szCs w:val="28"/>
        </w:rPr>
        <w:t xml:space="preserve">районного  </w:t>
      </w:r>
      <w:r w:rsidRPr="00755642">
        <w:rPr>
          <w:sz w:val="28"/>
          <w:szCs w:val="28"/>
        </w:rPr>
        <w:t>бюджета и в соответствии</w:t>
      </w:r>
      <w:proofErr w:type="gramEnd"/>
      <w:r w:rsidRPr="00755642">
        <w:rPr>
          <w:sz w:val="28"/>
          <w:szCs w:val="28"/>
        </w:rPr>
        <w:t xml:space="preserve"> со статьей 78 Бюджетного кодекса Российской Федерации</w:t>
      </w:r>
      <w:r>
        <w:rPr>
          <w:sz w:val="28"/>
          <w:szCs w:val="28"/>
        </w:rPr>
        <w:t>,</w:t>
      </w:r>
    </w:p>
    <w:p w:rsidR="005F35E2" w:rsidRDefault="005F35E2" w:rsidP="008913A4">
      <w:pPr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ю:</w:t>
      </w:r>
    </w:p>
    <w:p w:rsidR="005F35E2" w:rsidRPr="00A144B7" w:rsidRDefault="005F35E2" w:rsidP="00A144B7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1.</w:t>
      </w:r>
      <w:r w:rsidRPr="004A4493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прилагаемый порядок предоставления  субсидий юридическим лицам </w:t>
      </w:r>
      <w:r w:rsidRPr="00755642">
        <w:rPr>
          <w:sz w:val="28"/>
          <w:szCs w:val="28"/>
        </w:rPr>
        <w:t xml:space="preserve">(за исключением </w:t>
      </w:r>
      <w:r>
        <w:rPr>
          <w:sz w:val="28"/>
          <w:szCs w:val="28"/>
        </w:rPr>
        <w:t>муниципальных учреждений</w:t>
      </w:r>
      <w:r w:rsidRPr="00755642">
        <w:rPr>
          <w:sz w:val="28"/>
          <w:szCs w:val="28"/>
        </w:rPr>
        <w:t>), индивидуальным предпринимателям, физическим лицам - производителям товаров, работ, услуг</w:t>
      </w:r>
      <w:r>
        <w:rPr>
          <w:sz w:val="28"/>
          <w:szCs w:val="28"/>
        </w:rPr>
        <w:t>, услуг на финансовое обеспечение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произведённых из выращенного на территории Российской Федерации винограда), выполнением работ, оказанием услуг</w:t>
      </w:r>
      <w:r w:rsidRPr="00755642">
        <w:rPr>
          <w:sz w:val="28"/>
          <w:szCs w:val="28"/>
        </w:rPr>
        <w:t xml:space="preserve"> </w:t>
      </w:r>
      <w:r>
        <w:rPr>
          <w:sz w:val="28"/>
          <w:szCs w:val="28"/>
        </w:rPr>
        <w:t>из районного бюджета.</w:t>
      </w:r>
      <w:proofErr w:type="gramEnd"/>
    </w:p>
    <w:p w:rsidR="005F35E2" w:rsidRDefault="005F35E2" w:rsidP="00AA12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proofErr w:type="gramStart"/>
      <w:r>
        <w:rPr>
          <w:sz w:val="28"/>
          <w:szCs w:val="28"/>
        </w:rPr>
        <w:t xml:space="preserve">Постановление Администрации Тамбовского района от </w:t>
      </w:r>
      <w:r w:rsidR="00F037DA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="00E53DF0">
        <w:rPr>
          <w:sz w:val="28"/>
          <w:szCs w:val="28"/>
        </w:rPr>
        <w:t>0</w:t>
      </w:r>
      <w:r w:rsidR="00F037DA">
        <w:rPr>
          <w:sz w:val="28"/>
          <w:szCs w:val="28"/>
        </w:rPr>
        <w:t>4</w:t>
      </w:r>
      <w:r>
        <w:rPr>
          <w:sz w:val="28"/>
          <w:szCs w:val="28"/>
        </w:rPr>
        <w:t>.201</w:t>
      </w:r>
      <w:r w:rsidR="00E53DF0">
        <w:rPr>
          <w:sz w:val="28"/>
          <w:szCs w:val="28"/>
        </w:rPr>
        <w:t>5</w:t>
      </w:r>
      <w:r>
        <w:rPr>
          <w:sz w:val="28"/>
          <w:szCs w:val="28"/>
        </w:rPr>
        <w:t xml:space="preserve"> № </w:t>
      </w:r>
      <w:r w:rsidR="00F037DA">
        <w:rPr>
          <w:sz w:val="28"/>
          <w:szCs w:val="28"/>
        </w:rPr>
        <w:t>370</w:t>
      </w:r>
      <w:r>
        <w:rPr>
          <w:sz w:val="28"/>
          <w:szCs w:val="28"/>
        </w:rPr>
        <w:t xml:space="preserve"> «О порядке предоставления</w:t>
      </w:r>
      <w:r w:rsidR="00F037DA">
        <w:rPr>
          <w:sz w:val="28"/>
          <w:szCs w:val="28"/>
        </w:rPr>
        <w:t xml:space="preserve"> субсидий юридическим лицам (за исключением субсидий государственным (муниципальным учреждениям), индивидуальным предпринимателям, физическим лицам – производителям </w:t>
      </w:r>
      <w:r w:rsidR="00F037DA">
        <w:rPr>
          <w:sz w:val="28"/>
          <w:szCs w:val="28"/>
        </w:rPr>
        <w:lastRenderedPageBreak/>
        <w:t>товаров, работ, услуг из районного бюджета</w:t>
      </w:r>
      <w:r>
        <w:rPr>
          <w:sz w:val="28"/>
          <w:szCs w:val="28"/>
        </w:rPr>
        <w:t xml:space="preserve">» </w:t>
      </w:r>
      <w:r w:rsidR="00F037DA">
        <w:rPr>
          <w:sz w:val="28"/>
          <w:szCs w:val="28"/>
        </w:rPr>
        <w:t xml:space="preserve">(в ред. </w:t>
      </w:r>
      <w:r w:rsidR="009517F1">
        <w:rPr>
          <w:sz w:val="28"/>
          <w:szCs w:val="28"/>
        </w:rPr>
        <w:t>п</w:t>
      </w:r>
      <w:r w:rsidR="00F037DA">
        <w:rPr>
          <w:sz w:val="28"/>
          <w:szCs w:val="28"/>
        </w:rPr>
        <w:t xml:space="preserve">остановления </w:t>
      </w:r>
      <w:r w:rsidR="009517F1">
        <w:rPr>
          <w:sz w:val="28"/>
          <w:szCs w:val="28"/>
        </w:rPr>
        <w:t xml:space="preserve">от 08.10.2014 « 1199, </w:t>
      </w:r>
      <w:r w:rsidR="00F037DA">
        <w:rPr>
          <w:sz w:val="28"/>
          <w:szCs w:val="28"/>
        </w:rPr>
        <w:t xml:space="preserve">от 28.08.2015 № 736) </w:t>
      </w:r>
      <w:r>
        <w:rPr>
          <w:sz w:val="28"/>
          <w:szCs w:val="28"/>
        </w:rPr>
        <w:t>считать утратившим силу.</w:t>
      </w:r>
      <w:proofErr w:type="gramEnd"/>
    </w:p>
    <w:p w:rsidR="005F35E2" w:rsidRDefault="005F35E2" w:rsidP="008913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исполнения настоящего постановления возложить на заместителя главы Администрации района по экономике и финансам – начальника финансового управления Евсееву С.С.</w:t>
      </w:r>
    </w:p>
    <w:p w:rsidR="005F35E2" w:rsidRDefault="005F35E2" w:rsidP="008913A4">
      <w:pPr>
        <w:jc w:val="both"/>
        <w:rPr>
          <w:sz w:val="28"/>
          <w:szCs w:val="28"/>
        </w:rPr>
      </w:pPr>
    </w:p>
    <w:p w:rsidR="005F35E2" w:rsidRDefault="005F35E2" w:rsidP="008913A4">
      <w:pPr>
        <w:jc w:val="both"/>
        <w:rPr>
          <w:sz w:val="28"/>
          <w:szCs w:val="28"/>
        </w:rPr>
      </w:pPr>
    </w:p>
    <w:p w:rsidR="005F35E2" w:rsidRDefault="005F35E2" w:rsidP="008913A4">
      <w:pPr>
        <w:jc w:val="both"/>
        <w:rPr>
          <w:sz w:val="28"/>
          <w:szCs w:val="28"/>
        </w:rPr>
      </w:pPr>
    </w:p>
    <w:p w:rsidR="005F35E2" w:rsidRDefault="005F35E2" w:rsidP="008913A4">
      <w:pPr>
        <w:jc w:val="both"/>
        <w:rPr>
          <w:sz w:val="28"/>
          <w:szCs w:val="28"/>
        </w:rPr>
      </w:pPr>
    </w:p>
    <w:p w:rsidR="005F35E2" w:rsidRDefault="00A4449D" w:rsidP="008913A4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5F35E2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</w:t>
      </w:r>
      <w:r w:rsidR="005F35E2">
        <w:rPr>
          <w:sz w:val="28"/>
          <w:szCs w:val="28"/>
        </w:rPr>
        <w:t xml:space="preserve"> района</w:t>
      </w:r>
      <w:r w:rsidR="005F35E2">
        <w:rPr>
          <w:sz w:val="28"/>
          <w:szCs w:val="28"/>
        </w:rPr>
        <w:tab/>
      </w:r>
      <w:r w:rsidR="005F35E2">
        <w:rPr>
          <w:sz w:val="28"/>
          <w:szCs w:val="28"/>
        </w:rPr>
        <w:tab/>
      </w:r>
      <w:r w:rsidR="005F35E2">
        <w:rPr>
          <w:sz w:val="28"/>
          <w:szCs w:val="28"/>
        </w:rPr>
        <w:tab/>
      </w:r>
      <w:r w:rsidR="005F35E2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 w:rsidR="005F35E2">
        <w:rPr>
          <w:sz w:val="28"/>
          <w:szCs w:val="28"/>
        </w:rPr>
        <w:tab/>
      </w:r>
      <w:r>
        <w:rPr>
          <w:sz w:val="28"/>
          <w:szCs w:val="28"/>
        </w:rPr>
        <w:t xml:space="preserve">         А.В. Злобин</w:t>
      </w:r>
    </w:p>
    <w:p w:rsidR="005F35E2" w:rsidRDefault="005F35E2" w:rsidP="008913A4"/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A4449D" w:rsidRDefault="00A4449D" w:rsidP="00A144B7">
      <w:pPr>
        <w:jc w:val="right"/>
        <w:rPr>
          <w:sz w:val="28"/>
          <w:szCs w:val="28"/>
        </w:rPr>
      </w:pPr>
    </w:p>
    <w:p w:rsidR="005F35E2" w:rsidRPr="009F7333" w:rsidRDefault="005F35E2" w:rsidP="00A144B7">
      <w:pPr>
        <w:jc w:val="right"/>
        <w:rPr>
          <w:sz w:val="28"/>
          <w:szCs w:val="28"/>
        </w:rPr>
      </w:pPr>
      <w:r w:rsidRPr="009F7333">
        <w:rPr>
          <w:sz w:val="28"/>
          <w:szCs w:val="28"/>
        </w:rPr>
        <w:lastRenderedPageBreak/>
        <w:t>Приложение</w:t>
      </w:r>
    </w:p>
    <w:p w:rsidR="005F35E2" w:rsidRDefault="005F35E2" w:rsidP="00A144B7">
      <w:pPr>
        <w:jc w:val="right"/>
        <w:rPr>
          <w:sz w:val="28"/>
          <w:szCs w:val="28"/>
        </w:rPr>
      </w:pPr>
      <w:r w:rsidRPr="009F7333">
        <w:rPr>
          <w:sz w:val="28"/>
          <w:szCs w:val="28"/>
        </w:rPr>
        <w:t>к постановлению</w:t>
      </w:r>
    </w:p>
    <w:p w:rsidR="005F35E2" w:rsidRDefault="005F35E2" w:rsidP="00A144B7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5F35E2" w:rsidRDefault="005F35E2" w:rsidP="00A144B7">
      <w:pPr>
        <w:jc w:val="right"/>
        <w:rPr>
          <w:sz w:val="28"/>
          <w:szCs w:val="28"/>
        </w:rPr>
      </w:pPr>
      <w:r>
        <w:rPr>
          <w:sz w:val="28"/>
          <w:szCs w:val="28"/>
        </w:rPr>
        <w:t>Тамбовского района</w:t>
      </w:r>
    </w:p>
    <w:p w:rsidR="005F35E2" w:rsidRDefault="005F35E2" w:rsidP="00A144B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037DA">
        <w:rPr>
          <w:sz w:val="28"/>
          <w:szCs w:val="28"/>
        </w:rPr>
        <w:t>02</w:t>
      </w:r>
      <w:r>
        <w:rPr>
          <w:sz w:val="28"/>
          <w:szCs w:val="28"/>
        </w:rPr>
        <w:t>.0</w:t>
      </w:r>
      <w:r w:rsidR="00F037DA">
        <w:rPr>
          <w:sz w:val="28"/>
          <w:szCs w:val="28"/>
        </w:rPr>
        <w:t>6</w:t>
      </w:r>
      <w:r>
        <w:rPr>
          <w:sz w:val="28"/>
          <w:szCs w:val="28"/>
        </w:rPr>
        <w:t xml:space="preserve">.2017 № </w:t>
      </w:r>
      <w:r w:rsidR="00F037DA">
        <w:rPr>
          <w:sz w:val="28"/>
          <w:szCs w:val="28"/>
        </w:rPr>
        <w:t>6</w:t>
      </w:r>
      <w:r>
        <w:rPr>
          <w:sz w:val="28"/>
          <w:szCs w:val="28"/>
        </w:rPr>
        <w:t>02</w:t>
      </w: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Default="005F35E2" w:rsidP="00A144B7">
      <w:pPr>
        <w:jc w:val="right"/>
        <w:rPr>
          <w:sz w:val="28"/>
          <w:szCs w:val="28"/>
        </w:rPr>
      </w:pPr>
    </w:p>
    <w:p w:rsidR="005F35E2" w:rsidRPr="00A144B7" w:rsidRDefault="005F35E2" w:rsidP="00A144B7">
      <w:pPr>
        <w:jc w:val="center"/>
        <w:outlineLvl w:val="0"/>
        <w:rPr>
          <w:bCs/>
          <w:sz w:val="28"/>
          <w:szCs w:val="28"/>
        </w:rPr>
      </w:pPr>
      <w:r w:rsidRPr="00A144B7">
        <w:rPr>
          <w:bCs/>
          <w:sz w:val="28"/>
          <w:szCs w:val="28"/>
        </w:rPr>
        <w:t xml:space="preserve">Порядок предоставления  субсидий юридическим лицам </w:t>
      </w:r>
    </w:p>
    <w:p w:rsidR="005F35E2" w:rsidRPr="00A144B7" w:rsidRDefault="005F35E2" w:rsidP="00A144B7">
      <w:pPr>
        <w:jc w:val="center"/>
        <w:rPr>
          <w:bCs/>
          <w:sz w:val="28"/>
          <w:szCs w:val="28"/>
        </w:rPr>
      </w:pPr>
      <w:proofErr w:type="gramStart"/>
      <w:r w:rsidRPr="00A144B7">
        <w:rPr>
          <w:sz w:val="28"/>
          <w:szCs w:val="28"/>
        </w:rPr>
        <w:t xml:space="preserve">(за исключением муниципальных учреждений), индивидуальным предпринимателям, физическим лицам - производителям товаров, работ, услуг, услуг на финансовое обеспечение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произведённых из выращенного на территории Российской Федерации винограда), выполнением работ, оказанием услуг </w:t>
      </w:r>
      <w:r w:rsidRPr="00A144B7">
        <w:rPr>
          <w:bCs/>
          <w:sz w:val="28"/>
          <w:szCs w:val="28"/>
        </w:rPr>
        <w:t xml:space="preserve">из  районного бюджета </w:t>
      </w:r>
      <w:proofErr w:type="gramEnd"/>
    </w:p>
    <w:p w:rsidR="005F35E2" w:rsidRPr="00A144B7" w:rsidRDefault="005F35E2" w:rsidP="00A144B7">
      <w:pPr>
        <w:jc w:val="center"/>
        <w:rPr>
          <w:bCs/>
          <w:sz w:val="28"/>
          <w:szCs w:val="28"/>
        </w:rPr>
      </w:pPr>
    </w:p>
    <w:p w:rsidR="005F35E2" w:rsidRPr="004A4493" w:rsidRDefault="005F35E2" w:rsidP="00A144B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 Общие положения</w:t>
      </w:r>
    </w:p>
    <w:p w:rsidR="005F35E2" w:rsidRDefault="005F35E2" w:rsidP="00A144B7">
      <w:pPr>
        <w:jc w:val="both"/>
      </w:pPr>
    </w:p>
    <w:p w:rsidR="005F35E2" w:rsidRDefault="005F35E2" w:rsidP="00A144B7">
      <w:pPr>
        <w:ind w:firstLine="708"/>
        <w:jc w:val="both"/>
        <w:rPr>
          <w:sz w:val="28"/>
          <w:szCs w:val="28"/>
        </w:rPr>
      </w:pPr>
      <w:r w:rsidRPr="00C53593">
        <w:rPr>
          <w:sz w:val="28"/>
          <w:szCs w:val="28"/>
        </w:rPr>
        <w:t xml:space="preserve">1.1. </w:t>
      </w:r>
      <w:proofErr w:type="gramStart"/>
      <w:r w:rsidRPr="00C53593">
        <w:rPr>
          <w:sz w:val="28"/>
          <w:szCs w:val="28"/>
        </w:rPr>
        <w:t xml:space="preserve">Настоящий порядок устанавливает цели и условия предоставления субсидий из </w:t>
      </w:r>
      <w:r>
        <w:rPr>
          <w:sz w:val="28"/>
          <w:szCs w:val="28"/>
        </w:rPr>
        <w:t xml:space="preserve">районного </w:t>
      </w:r>
      <w:r w:rsidRPr="00C53593">
        <w:rPr>
          <w:sz w:val="28"/>
          <w:szCs w:val="28"/>
        </w:rPr>
        <w:t xml:space="preserve">бюджета </w:t>
      </w:r>
      <w:r w:rsidRPr="00990DA5">
        <w:rPr>
          <w:sz w:val="28"/>
          <w:szCs w:val="28"/>
        </w:rPr>
        <w:t>юридическим лицам</w:t>
      </w:r>
      <w:r>
        <w:rPr>
          <w:sz w:val="28"/>
          <w:szCs w:val="28"/>
        </w:rPr>
        <w:t xml:space="preserve"> </w:t>
      </w:r>
      <w:r w:rsidRPr="00755642">
        <w:rPr>
          <w:sz w:val="28"/>
          <w:szCs w:val="28"/>
        </w:rPr>
        <w:t xml:space="preserve">(за исключением </w:t>
      </w:r>
      <w:r>
        <w:rPr>
          <w:sz w:val="28"/>
          <w:szCs w:val="28"/>
        </w:rPr>
        <w:t>муниципальных учреждений</w:t>
      </w:r>
      <w:r w:rsidRPr="00755642">
        <w:rPr>
          <w:sz w:val="28"/>
          <w:szCs w:val="28"/>
        </w:rPr>
        <w:t>), индивидуальным предпринимателям, физическим лицам - производителям товаров, работ, услуг</w:t>
      </w:r>
      <w:r>
        <w:rPr>
          <w:sz w:val="28"/>
          <w:szCs w:val="28"/>
        </w:rPr>
        <w:t>, услуг на финансовое обеспечение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произведённых из выращенного на территории Российской Федерации винограда) на возмещения затрат (недополученных доходов</w:t>
      </w:r>
      <w:proofErr w:type="gramEnd"/>
      <w:r>
        <w:rPr>
          <w:sz w:val="28"/>
          <w:szCs w:val="28"/>
        </w:rPr>
        <w:t xml:space="preserve">), </w:t>
      </w:r>
      <w:r w:rsidR="00F037DA">
        <w:rPr>
          <w:sz w:val="28"/>
          <w:szCs w:val="28"/>
        </w:rPr>
        <w:t xml:space="preserve"> за потребленную электроэнергию при производстве </w:t>
      </w:r>
      <w:r w:rsidR="00907211">
        <w:rPr>
          <w:sz w:val="28"/>
          <w:szCs w:val="28"/>
        </w:rPr>
        <w:t>хлебобулочных изделий, обеспечивающих муниципальные учреждения,</w:t>
      </w:r>
      <w:r>
        <w:rPr>
          <w:sz w:val="28"/>
          <w:szCs w:val="28"/>
        </w:rPr>
        <w:t xml:space="preserve"> а также критерии отбора юридических лиц, индивидуальных предпринимателей, физических лиц, имеющих право на получение субсидий, и порядок определения размера субсидий.</w:t>
      </w:r>
    </w:p>
    <w:p w:rsidR="005F35E2" w:rsidRDefault="005F35E2" w:rsidP="00A144B7">
      <w:pPr>
        <w:jc w:val="both"/>
      </w:pPr>
      <w:r>
        <w:rPr>
          <w:sz w:val="28"/>
          <w:szCs w:val="28"/>
        </w:rPr>
        <w:tab/>
        <w:t>1.2. Предоставление субсидий осуществляется в пределах бюджетных ассигнований и лимитов бюджетных обязательств, утверждённых в установленном порядке Администрации Тамбовского района на цели, указанные в пункте 1.3 настоящего Порядка.</w:t>
      </w:r>
    </w:p>
    <w:p w:rsidR="005F35E2" w:rsidRDefault="005F35E2" w:rsidP="00A144B7">
      <w:pPr>
        <w:ind w:firstLine="708"/>
        <w:jc w:val="both"/>
        <w:rPr>
          <w:sz w:val="28"/>
          <w:szCs w:val="28"/>
        </w:rPr>
      </w:pPr>
      <w:r w:rsidRPr="004A4493">
        <w:rPr>
          <w:sz w:val="28"/>
          <w:szCs w:val="28"/>
        </w:rPr>
        <w:t>1.</w:t>
      </w:r>
      <w:r>
        <w:rPr>
          <w:sz w:val="28"/>
          <w:szCs w:val="28"/>
        </w:rPr>
        <w:t>3.</w:t>
      </w:r>
      <w:r w:rsidRPr="004A4493">
        <w:rPr>
          <w:sz w:val="28"/>
          <w:szCs w:val="28"/>
        </w:rPr>
        <w:t xml:space="preserve"> </w:t>
      </w:r>
      <w:r>
        <w:rPr>
          <w:sz w:val="28"/>
          <w:szCs w:val="28"/>
        </w:rPr>
        <w:t>Субсидии предоставляются</w:t>
      </w:r>
      <w:r w:rsidRPr="004A4493">
        <w:rPr>
          <w:sz w:val="28"/>
          <w:szCs w:val="28"/>
        </w:rPr>
        <w:t xml:space="preserve"> </w:t>
      </w:r>
      <w:r w:rsidRPr="00990DA5">
        <w:rPr>
          <w:sz w:val="28"/>
          <w:szCs w:val="28"/>
        </w:rPr>
        <w:t>юридическим лицам</w:t>
      </w:r>
      <w:r>
        <w:rPr>
          <w:sz w:val="28"/>
          <w:szCs w:val="28"/>
        </w:rPr>
        <w:t xml:space="preserve"> </w:t>
      </w:r>
      <w:r w:rsidRPr="00755642">
        <w:rPr>
          <w:sz w:val="28"/>
          <w:szCs w:val="28"/>
        </w:rPr>
        <w:t xml:space="preserve">(за исключением </w:t>
      </w:r>
      <w:r>
        <w:rPr>
          <w:sz w:val="28"/>
          <w:szCs w:val="28"/>
        </w:rPr>
        <w:t>муниципальных учреждений</w:t>
      </w:r>
      <w:r w:rsidRPr="00755642">
        <w:rPr>
          <w:sz w:val="28"/>
          <w:szCs w:val="28"/>
        </w:rPr>
        <w:t>), индивидуальным предпринимателям</w:t>
      </w:r>
      <w:r>
        <w:rPr>
          <w:sz w:val="28"/>
          <w:szCs w:val="28"/>
        </w:rPr>
        <w:t xml:space="preserve"> </w:t>
      </w:r>
      <w:r w:rsidRPr="00755642">
        <w:rPr>
          <w:sz w:val="28"/>
          <w:szCs w:val="28"/>
        </w:rPr>
        <w:t>физическим лицам</w:t>
      </w:r>
      <w:r>
        <w:rPr>
          <w:sz w:val="28"/>
          <w:szCs w:val="28"/>
        </w:rPr>
        <w:t xml:space="preserve"> (далее</w:t>
      </w:r>
      <w:r w:rsidRPr="00947C7F">
        <w:rPr>
          <w:sz w:val="28"/>
          <w:szCs w:val="28"/>
        </w:rPr>
        <w:t xml:space="preserve"> </w:t>
      </w:r>
      <w:r>
        <w:rPr>
          <w:sz w:val="28"/>
          <w:szCs w:val="28"/>
        </w:rPr>
        <w:t>- юридическим лицам)</w:t>
      </w:r>
      <w:r w:rsidRPr="00755642">
        <w:rPr>
          <w:sz w:val="28"/>
          <w:szCs w:val="28"/>
        </w:rPr>
        <w:t xml:space="preserve"> - производителям товаров, работ, услуг</w:t>
      </w:r>
      <w:r>
        <w:rPr>
          <w:sz w:val="28"/>
          <w:szCs w:val="28"/>
        </w:rPr>
        <w:t xml:space="preserve">, услуг, на безвозмездной основе в целях возмещения </w:t>
      </w:r>
      <w:r w:rsidR="00BF06A6">
        <w:rPr>
          <w:sz w:val="28"/>
          <w:szCs w:val="28"/>
        </w:rPr>
        <w:t xml:space="preserve">затрат (недополученных доходов) </w:t>
      </w:r>
      <w:r>
        <w:rPr>
          <w:sz w:val="28"/>
          <w:szCs w:val="28"/>
        </w:rPr>
        <w:t xml:space="preserve"> </w:t>
      </w:r>
      <w:r w:rsidR="00907211">
        <w:rPr>
          <w:sz w:val="28"/>
          <w:szCs w:val="28"/>
        </w:rPr>
        <w:t>за потребленную электроэнергию при производстве хлебобулочных изделий, обеспечивающих муниципальные учреждения</w:t>
      </w:r>
      <w:r>
        <w:rPr>
          <w:sz w:val="28"/>
          <w:szCs w:val="28"/>
        </w:rPr>
        <w:t>.</w:t>
      </w:r>
    </w:p>
    <w:p w:rsidR="005F35E2" w:rsidRDefault="005F35E2" w:rsidP="00A144B7">
      <w:pPr>
        <w:pStyle w:val="a5"/>
        <w:numPr>
          <w:ilvl w:val="1"/>
          <w:numId w:val="2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Критериями отбора </w:t>
      </w:r>
      <w:r w:rsidR="00A10728">
        <w:rPr>
          <w:sz w:val="28"/>
          <w:szCs w:val="28"/>
        </w:rPr>
        <w:t>юридических лиц</w:t>
      </w:r>
      <w:r>
        <w:rPr>
          <w:sz w:val="28"/>
          <w:szCs w:val="28"/>
        </w:rPr>
        <w:t>, имеющих право на получение субсидии из районного бюджета, являются:</w:t>
      </w:r>
    </w:p>
    <w:p w:rsidR="005F35E2" w:rsidRPr="00085A0A" w:rsidRDefault="005F35E2" w:rsidP="00A144B7">
      <w:pPr>
        <w:ind w:firstLine="851"/>
        <w:jc w:val="both"/>
        <w:rPr>
          <w:sz w:val="28"/>
          <w:szCs w:val="28"/>
        </w:rPr>
      </w:pPr>
      <w:r w:rsidRPr="00085A0A">
        <w:rPr>
          <w:sz w:val="28"/>
          <w:szCs w:val="28"/>
        </w:rPr>
        <w:lastRenderedPageBreak/>
        <w:t xml:space="preserve">- регистрация и осуществление </w:t>
      </w:r>
      <w:r w:rsidR="00A10728">
        <w:rPr>
          <w:sz w:val="28"/>
          <w:szCs w:val="28"/>
        </w:rPr>
        <w:t>юридическим лицом</w:t>
      </w:r>
      <w:r w:rsidRPr="00085A0A">
        <w:rPr>
          <w:sz w:val="28"/>
          <w:szCs w:val="28"/>
        </w:rPr>
        <w:t xml:space="preserve"> – производителем работ, услуг деятельности на территории Тамбовского района более одного года;</w:t>
      </w:r>
    </w:p>
    <w:p w:rsidR="005F35E2" w:rsidRPr="00085A0A" w:rsidRDefault="005F35E2" w:rsidP="00A144B7">
      <w:pPr>
        <w:ind w:firstLine="851"/>
        <w:jc w:val="both"/>
        <w:rPr>
          <w:sz w:val="28"/>
          <w:szCs w:val="28"/>
        </w:rPr>
      </w:pPr>
      <w:r w:rsidRPr="00085A0A">
        <w:rPr>
          <w:sz w:val="28"/>
          <w:szCs w:val="28"/>
        </w:rPr>
        <w:t xml:space="preserve">- соответствие сферы деятельности </w:t>
      </w:r>
      <w:r w:rsidR="00A10728">
        <w:rPr>
          <w:sz w:val="28"/>
          <w:szCs w:val="28"/>
        </w:rPr>
        <w:t>юридического лица</w:t>
      </w:r>
      <w:r w:rsidRPr="00085A0A">
        <w:rPr>
          <w:sz w:val="28"/>
          <w:szCs w:val="28"/>
        </w:rPr>
        <w:t xml:space="preserve"> – производителя работ, услуг видам деятельности, определенным решением о районном бюджете на текущий год и плановый период;</w:t>
      </w:r>
    </w:p>
    <w:p w:rsidR="005F35E2" w:rsidRPr="00085A0A" w:rsidRDefault="005F35E2" w:rsidP="00A144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085A0A">
        <w:rPr>
          <w:sz w:val="28"/>
          <w:szCs w:val="28"/>
        </w:rPr>
        <w:t xml:space="preserve">тсутствие проведения в отношении </w:t>
      </w:r>
      <w:r w:rsidR="00A10728">
        <w:rPr>
          <w:sz w:val="28"/>
          <w:szCs w:val="28"/>
        </w:rPr>
        <w:t>юридического лица</w:t>
      </w:r>
      <w:r w:rsidRPr="00085A0A">
        <w:rPr>
          <w:sz w:val="28"/>
          <w:szCs w:val="28"/>
        </w:rPr>
        <w:t xml:space="preserve"> процедуры банкротства или процедуры ликвидации.</w:t>
      </w:r>
    </w:p>
    <w:p w:rsidR="005F35E2" w:rsidRDefault="005F35E2" w:rsidP="00A144B7">
      <w:pPr>
        <w:pStyle w:val="a5"/>
        <w:ind w:left="851"/>
        <w:jc w:val="both"/>
        <w:rPr>
          <w:sz w:val="28"/>
          <w:szCs w:val="28"/>
        </w:rPr>
      </w:pPr>
    </w:p>
    <w:p w:rsidR="005F35E2" w:rsidRPr="00E33A90" w:rsidRDefault="005F35E2" w:rsidP="00F94A70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  <w:r w:rsidRPr="00E33A90">
        <w:rPr>
          <w:b/>
          <w:sz w:val="28"/>
          <w:szCs w:val="28"/>
        </w:rPr>
        <w:t>Условия и порядок предоставления субсидий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4C5CB4">
        <w:rPr>
          <w:sz w:val="28"/>
          <w:szCs w:val="28"/>
        </w:rPr>
        <w:t xml:space="preserve">. </w:t>
      </w:r>
      <w:r>
        <w:rPr>
          <w:sz w:val="28"/>
          <w:szCs w:val="28"/>
        </w:rPr>
        <w:t>Для принятия решения о предоставлении субсидии юридическое лицо, претендующее на получение субсидии, представляет в администрацию района следующие документы: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заявка на предоставление субсидии;</w:t>
      </w:r>
    </w:p>
    <w:p w:rsidR="005F35E2" w:rsidRDefault="005F35E2" w:rsidP="00F94A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C7624">
        <w:rPr>
          <w:sz w:val="28"/>
          <w:szCs w:val="28"/>
        </w:rPr>
        <w:t xml:space="preserve">     б) заверенная копия устава</w:t>
      </w:r>
      <w:r>
        <w:rPr>
          <w:sz w:val="28"/>
          <w:szCs w:val="28"/>
        </w:rPr>
        <w:t xml:space="preserve">,  а также  всех изменений и дополнений к нему – для юридических лиц, </w:t>
      </w:r>
      <w:r w:rsidR="0082086E">
        <w:rPr>
          <w:sz w:val="28"/>
          <w:szCs w:val="28"/>
        </w:rPr>
        <w:t xml:space="preserve">для индивидуальных предпринимателей и </w:t>
      </w:r>
      <w:r>
        <w:rPr>
          <w:sz w:val="28"/>
          <w:szCs w:val="28"/>
        </w:rPr>
        <w:t xml:space="preserve"> </w:t>
      </w:r>
      <w:r w:rsidR="0082086E">
        <w:rPr>
          <w:sz w:val="28"/>
          <w:szCs w:val="28"/>
        </w:rPr>
        <w:t xml:space="preserve">физических лиц - </w:t>
      </w:r>
      <w:r>
        <w:rPr>
          <w:sz w:val="28"/>
          <w:szCs w:val="28"/>
        </w:rPr>
        <w:t>копия паспорта;</w:t>
      </w:r>
    </w:p>
    <w:p w:rsidR="005F35E2" w:rsidRDefault="005F35E2" w:rsidP="00F94A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в) заверенная   копия   учредительного   договора   или    решение уполномоченного органа о создании организации;</w:t>
      </w:r>
    </w:p>
    <w:p w:rsidR="005F35E2" w:rsidRDefault="005F35E2" w:rsidP="00F94A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г) документы, подтверждающие полномочия руководителя организации или доверенность на право предоставлять интересы претендента на получение субсидии;</w:t>
      </w:r>
    </w:p>
    <w:p w:rsidR="005F35E2" w:rsidRPr="007F1FDC" w:rsidRDefault="005F35E2" w:rsidP="00F94A70">
      <w:pPr>
        <w:jc w:val="both"/>
        <w:rPr>
          <w:sz w:val="28"/>
          <w:szCs w:val="28"/>
        </w:rPr>
      </w:pPr>
      <w:r w:rsidRPr="007F1FD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</w:t>
      </w:r>
      <w:r w:rsidRPr="007F1FDC">
        <w:rPr>
          <w:sz w:val="28"/>
          <w:szCs w:val="28"/>
        </w:rPr>
        <w:t xml:space="preserve"> копия  лицензии  на осуществление хозяйственной деятельности в случае осуществления организацией лицензируемых видов  деятельности  в соответствии с законодательством Российской Федерации;</w:t>
      </w:r>
    </w:p>
    <w:p w:rsidR="005F35E2" w:rsidRPr="007F1FDC" w:rsidRDefault="005F35E2" w:rsidP="00F94A70">
      <w:pPr>
        <w:jc w:val="both"/>
        <w:rPr>
          <w:sz w:val="28"/>
          <w:szCs w:val="28"/>
        </w:rPr>
      </w:pPr>
      <w:r w:rsidRPr="007F1FD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е)</w:t>
      </w:r>
      <w:r w:rsidRPr="007F1FDC">
        <w:rPr>
          <w:sz w:val="28"/>
          <w:szCs w:val="28"/>
        </w:rPr>
        <w:t xml:space="preserve"> копия свидетельства о внесении записи в Единый  государственный реестр юридических лиц</w:t>
      </w:r>
      <w:r w:rsidR="00091E83">
        <w:rPr>
          <w:sz w:val="28"/>
          <w:szCs w:val="28"/>
        </w:rPr>
        <w:t xml:space="preserve"> и индивидуальных предпринимателей</w:t>
      </w:r>
      <w:r w:rsidRPr="007F1FDC">
        <w:rPr>
          <w:sz w:val="28"/>
          <w:szCs w:val="28"/>
        </w:rPr>
        <w:t>;</w:t>
      </w:r>
    </w:p>
    <w:p w:rsidR="005F35E2" w:rsidRPr="007F1FDC" w:rsidRDefault="005F35E2" w:rsidP="00F94A70">
      <w:pPr>
        <w:jc w:val="both"/>
        <w:rPr>
          <w:sz w:val="28"/>
          <w:szCs w:val="28"/>
        </w:rPr>
      </w:pPr>
      <w:r w:rsidRPr="007F1FD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ж)</w:t>
      </w:r>
      <w:r w:rsidRPr="007F1FDC">
        <w:rPr>
          <w:sz w:val="28"/>
          <w:szCs w:val="28"/>
        </w:rPr>
        <w:t xml:space="preserve"> копия свидетельства о постановке на  учет  в  налоговом  органе юридического  лица,  образованного  в соответствии с законодательством Российской Федерации,  по месту нахождения  на  территории  Российской Федерации;</w:t>
      </w:r>
    </w:p>
    <w:p w:rsidR="005F35E2" w:rsidRPr="007F1FDC" w:rsidRDefault="005F35E2" w:rsidP="00F94A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F1FDC">
        <w:rPr>
          <w:sz w:val="28"/>
          <w:szCs w:val="28"/>
        </w:rPr>
        <w:t xml:space="preserve">          </w:t>
      </w:r>
      <w:r>
        <w:rPr>
          <w:sz w:val="28"/>
          <w:szCs w:val="28"/>
        </w:rPr>
        <w:t>и)</w:t>
      </w:r>
      <w:r w:rsidRPr="007F1FDC">
        <w:rPr>
          <w:sz w:val="28"/>
          <w:szCs w:val="28"/>
        </w:rPr>
        <w:t xml:space="preserve"> справка о действующих расчетных (текущих) валютных  и  рублевых счетах;</w:t>
      </w:r>
    </w:p>
    <w:p w:rsidR="005F35E2" w:rsidRPr="00A4449D" w:rsidRDefault="005F35E2" w:rsidP="00F94A70">
      <w:pPr>
        <w:jc w:val="both"/>
        <w:rPr>
          <w:sz w:val="28"/>
          <w:szCs w:val="28"/>
        </w:rPr>
      </w:pPr>
      <w:r w:rsidRPr="00A4449D">
        <w:rPr>
          <w:sz w:val="28"/>
          <w:szCs w:val="28"/>
        </w:rPr>
        <w:t xml:space="preserve">          к) </w:t>
      </w:r>
      <w:r w:rsidR="00C52A36" w:rsidRPr="00A4449D">
        <w:rPr>
          <w:sz w:val="28"/>
          <w:szCs w:val="28"/>
        </w:rPr>
        <w:t>копия договора с муниципальным учреждением района на поставку хлебобулочных изделий</w:t>
      </w:r>
      <w:r w:rsidR="00ED57C4" w:rsidRPr="00A4449D">
        <w:rPr>
          <w:sz w:val="28"/>
          <w:szCs w:val="28"/>
        </w:rPr>
        <w:t>;</w:t>
      </w:r>
    </w:p>
    <w:p w:rsidR="005F35E2" w:rsidRDefault="005F35E2" w:rsidP="0046745C">
      <w:pPr>
        <w:pStyle w:val="a5"/>
        <w:tabs>
          <w:tab w:val="left" w:pos="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л) </w:t>
      </w:r>
      <w:r w:rsidR="00ED57C4">
        <w:rPr>
          <w:sz w:val="28"/>
          <w:szCs w:val="28"/>
        </w:rPr>
        <w:t>справка налогового органа о состоянии расчетов с бюджетом по на</w:t>
      </w:r>
      <w:r w:rsidR="000C7624">
        <w:rPr>
          <w:sz w:val="28"/>
          <w:szCs w:val="28"/>
        </w:rPr>
        <w:t>логам, сборам и взносам, выданная</w:t>
      </w:r>
      <w:r w:rsidR="00ED57C4">
        <w:rPr>
          <w:sz w:val="28"/>
          <w:szCs w:val="28"/>
        </w:rPr>
        <w:t xml:space="preserve"> не ранее, чем за 10 дней до даты подачи заявки на получение субсидии;</w:t>
      </w:r>
    </w:p>
    <w:p w:rsidR="007E010F" w:rsidRDefault="007E010F" w:rsidP="0046745C">
      <w:pPr>
        <w:pStyle w:val="a5"/>
        <w:tabs>
          <w:tab w:val="left" w:pos="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м) копия платежного поручения о произведенной оплате за электроэнергию;</w:t>
      </w:r>
    </w:p>
    <w:p w:rsidR="007E010F" w:rsidRDefault="003A09D2" w:rsidP="0046745C">
      <w:pPr>
        <w:pStyle w:val="a5"/>
        <w:tabs>
          <w:tab w:val="left" w:pos="0"/>
        </w:tabs>
        <w:ind w:left="0" w:firstLine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>) акт сверки с ресурсноснабжающей организацией об отсутствии задолженности за потребленную электроэнергию.</w:t>
      </w:r>
    </w:p>
    <w:p w:rsidR="005F35E2" w:rsidRDefault="005F35E2" w:rsidP="00C52A36">
      <w:pPr>
        <w:pStyle w:val="a5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2.2. Администрация района регистрирует документы, предоставленные юридическими лицами в соответствии с пунктом 2.1. настоящего Порядка, в порядке поступления и проверяет полноту и достоверность содержащихся в </w:t>
      </w:r>
      <w:r>
        <w:rPr>
          <w:sz w:val="28"/>
          <w:szCs w:val="28"/>
        </w:rPr>
        <w:lastRenderedPageBreak/>
        <w:t xml:space="preserve">них сведений. В случае ненадлежащего оформления указанные документы в 10-дневный срок </w:t>
      </w:r>
      <w:proofErr w:type="gramStart"/>
      <w:r>
        <w:rPr>
          <w:sz w:val="28"/>
          <w:szCs w:val="28"/>
        </w:rPr>
        <w:t>с даты поступления</w:t>
      </w:r>
      <w:proofErr w:type="gramEnd"/>
      <w:r>
        <w:rPr>
          <w:sz w:val="28"/>
          <w:szCs w:val="28"/>
        </w:rPr>
        <w:t xml:space="preserve"> в Администрацию района подлежат возврату с мотивированным отказом.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Юридические лица имеют право в течение 3 рабочих дней повторно внести надлежащим образом оформленные документы.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 Решение о предоставлении субсидии принимается Адми</w:t>
      </w:r>
      <w:r w:rsidR="006047AA">
        <w:rPr>
          <w:sz w:val="28"/>
          <w:szCs w:val="28"/>
        </w:rPr>
        <w:t xml:space="preserve">нистрацией района не позднее 10-го рабочего </w:t>
      </w:r>
      <w:r>
        <w:rPr>
          <w:sz w:val="28"/>
          <w:szCs w:val="28"/>
        </w:rPr>
        <w:t>дн</w:t>
      </w:r>
      <w:r w:rsidR="006047AA">
        <w:rPr>
          <w:sz w:val="28"/>
          <w:szCs w:val="28"/>
        </w:rPr>
        <w:t xml:space="preserve">я </w:t>
      </w:r>
      <w:r>
        <w:rPr>
          <w:sz w:val="28"/>
          <w:szCs w:val="28"/>
        </w:rPr>
        <w:t xml:space="preserve"> после п</w:t>
      </w:r>
      <w:r w:rsidR="006047AA">
        <w:rPr>
          <w:sz w:val="28"/>
          <w:szCs w:val="28"/>
        </w:rPr>
        <w:t>риняти</w:t>
      </w:r>
      <w:r>
        <w:rPr>
          <w:sz w:val="28"/>
          <w:szCs w:val="28"/>
        </w:rPr>
        <w:t>я документов от Получателя субсидии.</w:t>
      </w:r>
    </w:p>
    <w:p w:rsidR="00EA56CF" w:rsidRDefault="005F35E2" w:rsidP="00C52A3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Размер субсидии рассчитывается исходя из подтверждения выпадающих доходов, </w:t>
      </w:r>
      <w:r w:rsidR="00C52A36">
        <w:rPr>
          <w:sz w:val="28"/>
          <w:szCs w:val="28"/>
        </w:rPr>
        <w:t>за потребленную электроэнергию при производстве хлебобулочных изделий, обеспечивающих муниципальные учреждения</w:t>
      </w:r>
      <w:r w:rsidR="00EA56CF">
        <w:rPr>
          <w:sz w:val="28"/>
          <w:szCs w:val="28"/>
        </w:rPr>
        <w:t xml:space="preserve"> по формуле:</w:t>
      </w:r>
    </w:p>
    <w:p w:rsidR="00845F42" w:rsidRDefault="00EA56CF" w:rsidP="00C52A36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Рс=Кэл</w:t>
      </w:r>
      <w:proofErr w:type="spell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Тэл</w:t>
      </w:r>
      <w:proofErr w:type="spellEnd"/>
      <w:r>
        <w:rPr>
          <w:sz w:val="28"/>
          <w:szCs w:val="28"/>
        </w:rPr>
        <w:t xml:space="preserve">, </w:t>
      </w:r>
    </w:p>
    <w:p w:rsidR="00EA56CF" w:rsidRDefault="00845F42" w:rsidP="00C52A3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A56CF">
        <w:rPr>
          <w:sz w:val="28"/>
          <w:szCs w:val="28"/>
        </w:rPr>
        <w:t>де</w:t>
      </w:r>
      <w:r>
        <w:rPr>
          <w:sz w:val="28"/>
          <w:szCs w:val="28"/>
        </w:rPr>
        <w:t xml:space="preserve"> </w:t>
      </w:r>
      <w:proofErr w:type="spellStart"/>
      <w:r w:rsidR="00EA56CF">
        <w:rPr>
          <w:sz w:val="28"/>
          <w:szCs w:val="28"/>
        </w:rPr>
        <w:t>Рс</w:t>
      </w:r>
      <w:proofErr w:type="spellEnd"/>
      <w:r w:rsidR="00EA56CF">
        <w:rPr>
          <w:sz w:val="28"/>
          <w:szCs w:val="28"/>
        </w:rPr>
        <w:t xml:space="preserve"> – размер субсидии;</w:t>
      </w:r>
    </w:p>
    <w:p w:rsidR="004518CA" w:rsidRDefault="000945DA" w:rsidP="00C52A36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Кэл</w:t>
      </w:r>
      <w:proofErr w:type="spellEnd"/>
      <w:r>
        <w:rPr>
          <w:sz w:val="28"/>
          <w:szCs w:val="28"/>
        </w:rPr>
        <w:t xml:space="preserve"> – количество потребленной электроэнергии на производство хлебобулочных изделий для муниципальных учреждений </w:t>
      </w:r>
      <w:proofErr w:type="gramStart"/>
      <w:r>
        <w:rPr>
          <w:sz w:val="28"/>
          <w:szCs w:val="28"/>
        </w:rPr>
        <w:t>согласно расчета</w:t>
      </w:r>
      <w:proofErr w:type="gramEnd"/>
      <w:r>
        <w:rPr>
          <w:sz w:val="28"/>
          <w:szCs w:val="28"/>
        </w:rPr>
        <w:t xml:space="preserve"> предприятия в зая</w:t>
      </w:r>
      <w:r w:rsidR="004518CA">
        <w:rPr>
          <w:sz w:val="28"/>
          <w:szCs w:val="28"/>
        </w:rPr>
        <w:t>в</w:t>
      </w:r>
      <w:r>
        <w:rPr>
          <w:sz w:val="28"/>
          <w:szCs w:val="28"/>
        </w:rPr>
        <w:t>ленном периоде;</w:t>
      </w:r>
    </w:p>
    <w:p w:rsidR="00C52A36" w:rsidRDefault="004518CA" w:rsidP="00C52A36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Тэл</w:t>
      </w:r>
      <w:proofErr w:type="spellEnd"/>
      <w:r>
        <w:rPr>
          <w:sz w:val="28"/>
          <w:szCs w:val="28"/>
        </w:rPr>
        <w:t xml:space="preserve"> – тариф, установленный в соответствии с законодательством за 1 кВт</w:t>
      </w:r>
      <w:r w:rsidR="00E14BD6">
        <w:rPr>
          <w:sz w:val="28"/>
          <w:szCs w:val="28"/>
        </w:rPr>
        <w:t xml:space="preserve"> электроэнергии в рассматриваемом периоде.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2.5.Субсидии не предоставляются юридическим лицам в следующих случаях: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предоставление документов, указанных в пункте 2.1. настоящего Порядка, содержащих недостоверные сведения</w:t>
      </w:r>
      <w:r w:rsidR="00213E14">
        <w:rPr>
          <w:sz w:val="28"/>
          <w:szCs w:val="28"/>
        </w:rPr>
        <w:t xml:space="preserve"> или непредставление (предоставление не в полном объеме) указанных документов</w:t>
      </w:r>
      <w:r>
        <w:rPr>
          <w:sz w:val="28"/>
          <w:szCs w:val="28"/>
        </w:rPr>
        <w:t>;</w:t>
      </w:r>
    </w:p>
    <w:p w:rsidR="005F35E2" w:rsidRPr="00C52A36" w:rsidRDefault="005F35E2" w:rsidP="00F94A70">
      <w:pPr>
        <w:ind w:firstLine="708"/>
        <w:jc w:val="both"/>
        <w:rPr>
          <w:sz w:val="28"/>
          <w:szCs w:val="28"/>
        </w:rPr>
      </w:pPr>
      <w:r w:rsidRPr="00C52A36">
        <w:rPr>
          <w:sz w:val="28"/>
          <w:szCs w:val="28"/>
        </w:rPr>
        <w:t xml:space="preserve">б) несоответствие затрат, указываемых юридическим лицом при обосновании размера субсидии, целям, указанным в пункте 1.3 настоящего Порядка. 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Pr="00C86544">
        <w:rPr>
          <w:sz w:val="28"/>
          <w:szCs w:val="28"/>
        </w:rPr>
        <w:t xml:space="preserve">Субсидия предоставляется в соответствии с соглашением о предоставлении субсидии, заключаемым Администрацией </w:t>
      </w:r>
      <w:r>
        <w:rPr>
          <w:sz w:val="28"/>
          <w:szCs w:val="28"/>
        </w:rPr>
        <w:t>района</w:t>
      </w:r>
      <w:r w:rsidRPr="00C86544">
        <w:rPr>
          <w:sz w:val="28"/>
          <w:szCs w:val="28"/>
        </w:rPr>
        <w:t xml:space="preserve"> с юридическим лицом (далее - соглашение) в соответствии с типовой формой, установленной финансовым управлением администрации района для соответствующего вида субсидий.</w:t>
      </w:r>
      <w:r>
        <w:rPr>
          <w:sz w:val="28"/>
          <w:szCs w:val="28"/>
        </w:rPr>
        <w:t xml:space="preserve"> 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2.7. Требования, которым должны соответствовать на первое число месяца, предшествующего месяцу, в котором планируется заключение соглашения:</w:t>
      </w:r>
    </w:p>
    <w:p w:rsidR="007D7E56" w:rsidRDefault="007D7E56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у получателя субсидии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</w:r>
      <w:r w:rsidR="00EF4EF7">
        <w:rPr>
          <w:sz w:val="28"/>
          <w:szCs w:val="28"/>
        </w:rPr>
        <w:t>;</w:t>
      </w:r>
    </w:p>
    <w:p w:rsidR="005F35E2" w:rsidRDefault="00EF4EF7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5F35E2">
        <w:rPr>
          <w:sz w:val="28"/>
          <w:szCs w:val="28"/>
        </w:rPr>
        <w:t>) у получателей субсидии должна отсутствовать просроченная задолженность по возврату в районный бюджет</w:t>
      </w:r>
      <w:r w:rsidR="00141BA0">
        <w:rPr>
          <w:sz w:val="28"/>
          <w:szCs w:val="28"/>
        </w:rPr>
        <w:t xml:space="preserve"> субсидий</w:t>
      </w:r>
      <w:r w:rsidR="005F35E2">
        <w:rPr>
          <w:sz w:val="28"/>
          <w:szCs w:val="28"/>
        </w:rPr>
        <w:t>, бюджетных инвестиций, предоставленных,  в том числе в соответствии с иными правовыми актами, и иная просроченная задолженность перед районным бюджетом;</w:t>
      </w:r>
    </w:p>
    <w:p w:rsidR="005F35E2" w:rsidRDefault="00141BA0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5F35E2">
        <w:rPr>
          <w:sz w:val="28"/>
          <w:szCs w:val="28"/>
        </w:rPr>
        <w:t>) получатели субсидий</w:t>
      </w:r>
      <w:r w:rsidR="001F29AF">
        <w:rPr>
          <w:sz w:val="28"/>
          <w:szCs w:val="28"/>
        </w:rPr>
        <w:t>, юридические лица,</w:t>
      </w:r>
      <w:r w:rsidR="005F35E2">
        <w:rPr>
          <w:sz w:val="28"/>
          <w:szCs w:val="28"/>
        </w:rPr>
        <w:t xml:space="preserve"> не должны находиться в процессе реорганизации, ликвидации, банкротства</w:t>
      </w:r>
      <w:r w:rsidR="001F29AF">
        <w:rPr>
          <w:sz w:val="28"/>
          <w:szCs w:val="28"/>
        </w:rPr>
        <w:t>, а получатели субсидии – индивидуальные предприниматели не должны</w:t>
      </w:r>
      <w:r w:rsidR="00953D5D">
        <w:rPr>
          <w:sz w:val="28"/>
          <w:szCs w:val="28"/>
        </w:rPr>
        <w:t xml:space="preserve"> прекратить деятельность в качестве индивидуального предпринимателя</w:t>
      </w:r>
      <w:r w:rsidR="005F35E2">
        <w:rPr>
          <w:sz w:val="28"/>
          <w:szCs w:val="28"/>
        </w:rPr>
        <w:t>;</w:t>
      </w:r>
    </w:p>
    <w:p w:rsidR="005F35E2" w:rsidRDefault="00953D5D" w:rsidP="00F94A70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</w:t>
      </w:r>
      <w:r w:rsidR="005F35E2">
        <w:rPr>
          <w:sz w:val="28"/>
          <w:szCs w:val="28"/>
        </w:rPr>
        <w:t>) 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(оффшорные</w:t>
      </w:r>
      <w:proofErr w:type="gramEnd"/>
      <w:r w:rsidR="005F35E2">
        <w:rPr>
          <w:sz w:val="28"/>
          <w:szCs w:val="28"/>
        </w:rPr>
        <w:t xml:space="preserve"> зоны) в отношении таких юридических лиц, в совокупности превышает 50 процентов;</w:t>
      </w:r>
    </w:p>
    <w:p w:rsidR="005F35E2" w:rsidRDefault="00953D5D" w:rsidP="00F94A70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 w:rsidR="005F35E2">
        <w:rPr>
          <w:sz w:val="28"/>
          <w:szCs w:val="28"/>
        </w:rPr>
        <w:t xml:space="preserve">) получатели субсидий не должны получать средства из районного </w:t>
      </w:r>
      <w:proofErr w:type="gramStart"/>
      <w:r w:rsidR="005F35E2">
        <w:rPr>
          <w:sz w:val="28"/>
          <w:szCs w:val="28"/>
        </w:rPr>
        <w:t>бюджета</w:t>
      </w:r>
      <w:proofErr w:type="gramEnd"/>
      <w:r w:rsidR="005F35E2">
        <w:rPr>
          <w:sz w:val="28"/>
          <w:szCs w:val="28"/>
        </w:rPr>
        <w:t xml:space="preserve"> </w:t>
      </w:r>
      <w:r w:rsidR="00D724B6">
        <w:rPr>
          <w:sz w:val="28"/>
          <w:szCs w:val="28"/>
        </w:rPr>
        <w:t>из</w:t>
      </w:r>
      <w:r w:rsidR="000D3673">
        <w:rPr>
          <w:sz w:val="28"/>
          <w:szCs w:val="28"/>
        </w:rPr>
        <w:t xml:space="preserve"> которого планируется предоставление субсидии в соответствии с правовым актом, на основании иных нормативных правовых актов </w:t>
      </w:r>
      <w:r w:rsidR="00242D6D">
        <w:rPr>
          <w:sz w:val="28"/>
          <w:szCs w:val="28"/>
        </w:rPr>
        <w:t>или муниципальных актов</w:t>
      </w:r>
      <w:r w:rsidR="005F35E2">
        <w:rPr>
          <w:sz w:val="28"/>
          <w:szCs w:val="28"/>
        </w:rPr>
        <w:t>, на цели указанные в пункте 1.3 настоящего Порядка.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2.8. Соглашение в обязательном порядке должно содержать: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сроки (периодичность) перечисления субсидии;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 счета, на которые перечисляется субсидия;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в) иная информация, утверждённая настоящим Порядком.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2.9. ГРБС осуществл</w:t>
      </w:r>
      <w:r w:rsidR="00242D6D">
        <w:rPr>
          <w:sz w:val="28"/>
          <w:szCs w:val="28"/>
        </w:rPr>
        <w:t xml:space="preserve">яет </w:t>
      </w:r>
      <w:r>
        <w:rPr>
          <w:sz w:val="28"/>
          <w:szCs w:val="28"/>
        </w:rPr>
        <w:t xml:space="preserve"> расход</w:t>
      </w:r>
      <w:r w:rsidR="00242D6D">
        <w:rPr>
          <w:sz w:val="28"/>
          <w:szCs w:val="28"/>
        </w:rPr>
        <w:t>ы,</w:t>
      </w:r>
      <w:r>
        <w:rPr>
          <w:sz w:val="28"/>
          <w:szCs w:val="28"/>
        </w:rPr>
        <w:t xml:space="preserve"> источником финансового обеспечения которых являются неиспользованные в отчётном финансовом году остатки субсидий, и включ</w:t>
      </w:r>
      <w:r w:rsidR="00376EFF">
        <w:rPr>
          <w:sz w:val="28"/>
          <w:szCs w:val="28"/>
        </w:rPr>
        <w:t>ать</w:t>
      </w:r>
      <w:r>
        <w:rPr>
          <w:sz w:val="28"/>
          <w:szCs w:val="28"/>
        </w:rPr>
        <w:t xml:space="preserve"> таки</w:t>
      </w:r>
      <w:r w:rsidR="00376EFF">
        <w:rPr>
          <w:sz w:val="28"/>
          <w:szCs w:val="28"/>
        </w:rPr>
        <w:t>е</w:t>
      </w:r>
      <w:r>
        <w:rPr>
          <w:sz w:val="28"/>
          <w:szCs w:val="28"/>
        </w:rPr>
        <w:t xml:space="preserve"> положени</w:t>
      </w:r>
      <w:r w:rsidR="00376EFF">
        <w:rPr>
          <w:sz w:val="28"/>
          <w:szCs w:val="28"/>
        </w:rPr>
        <w:t>я</w:t>
      </w:r>
      <w:r>
        <w:rPr>
          <w:sz w:val="28"/>
          <w:szCs w:val="28"/>
        </w:rPr>
        <w:t xml:space="preserve"> в соглашение </w:t>
      </w:r>
      <w:r w:rsidR="00024A12">
        <w:rPr>
          <w:sz w:val="28"/>
          <w:szCs w:val="28"/>
        </w:rPr>
        <w:t>по согласованию с Финансовым управлением Администрации района</w:t>
      </w:r>
      <w:r>
        <w:rPr>
          <w:sz w:val="28"/>
          <w:szCs w:val="28"/>
        </w:rPr>
        <w:t>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2.10. Перечисление субсидии осуществляется не позднее десятого рабочего дня после принятия ГРБС по результатам рассмотрения им документов решения.</w:t>
      </w:r>
    </w:p>
    <w:p w:rsidR="005F35E2" w:rsidRDefault="005F35E2" w:rsidP="00F94A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2.11. Перечисление субсидий осуществляется на расчётные счета, открытые Получателем субсидии в учреждениях Центрального банка Российской Федерации или кредитных организациях.</w:t>
      </w:r>
    </w:p>
    <w:p w:rsidR="00C52A36" w:rsidRDefault="005F35E2" w:rsidP="00C52A36">
      <w:pPr>
        <w:ind w:firstLine="708"/>
        <w:jc w:val="both"/>
        <w:rPr>
          <w:sz w:val="28"/>
          <w:szCs w:val="28"/>
        </w:rPr>
      </w:pPr>
      <w:r w:rsidRPr="009A3C0E">
        <w:rPr>
          <w:sz w:val="28"/>
          <w:szCs w:val="28"/>
        </w:rPr>
        <w:t>2.1</w:t>
      </w:r>
      <w:r w:rsidR="00C52A36">
        <w:rPr>
          <w:sz w:val="28"/>
          <w:szCs w:val="28"/>
        </w:rPr>
        <w:t>2</w:t>
      </w:r>
      <w:r w:rsidRPr="009A3C0E">
        <w:rPr>
          <w:sz w:val="28"/>
          <w:szCs w:val="28"/>
        </w:rPr>
        <w:t>. Субсидия предоставляется в целях</w:t>
      </w:r>
      <w:r>
        <w:rPr>
          <w:sz w:val="28"/>
          <w:szCs w:val="28"/>
        </w:rPr>
        <w:t xml:space="preserve"> возмещения затрат (недополученных доходов), </w:t>
      </w:r>
      <w:r w:rsidR="00C52A36">
        <w:rPr>
          <w:sz w:val="28"/>
          <w:szCs w:val="28"/>
        </w:rPr>
        <w:t>за потребленную электроэнергию при производстве хлебобулочных изделий, обеспечивающих муниципальные учреждения</w:t>
      </w:r>
      <w:r w:rsidR="00024A12">
        <w:rPr>
          <w:sz w:val="28"/>
          <w:szCs w:val="28"/>
        </w:rPr>
        <w:t xml:space="preserve"> и направляется на оплату расходов по электроэнергии</w:t>
      </w:r>
      <w:r w:rsidR="00C52A36">
        <w:rPr>
          <w:sz w:val="28"/>
          <w:szCs w:val="28"/>
        </w:rPr>
        <w:t>.</w:t>
      </w:r>
    </w:p>
    <w:p w:rsidR="000978D1" w:rsidRDefault="000978D1" w:rsidP="00E67412">
      <w:pPr>
        <w:ind w:firstLine="708"/>
        <w:jc w:val="center"/>
        <w:rPr>
          <w:b/>
          <w:sz w:val="28"/>
          <w:szCs w:val="28"/>
        </w:rPr>
      </w:pPr>
    </w:p>
    <w:p w:rsidR="005F35E2" w:rsidRPr="00A74C6F" w:rsidRDefault="005F35E2" w:rsidP="00E67412">
      <w:pPr>
        <w:ind w:firstLine="708"/>
        <w:jc w:val="center"/>
        <w:rPr>
          <w:b/>
          <w:sz w:val="28"/>
          <w:szCs w:val="28"/>
        </w:rPr>
      </w:pPr>
      <w:r w:rsidRPr="00A74C6F">
        <w:rPr>
          <w:b/>
          <w:sz w:val="28"/>
          <w:szCs w:val="28"/>
        </w:rPr>
        <w:t>3. Требования к отчётности</w:t>
      </w: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213E14">
        <w:rPr>
          <w:sz w:val="28"/>
          <w:szCs w:val="28"/>
        </w:rPr>
        <w:t>П</w:t>
      </w:r>
      <w:r>
        <w:rPr>
          <w:sz w:val="28"/>
          <w:szCs w:val="28"/>
        </w:rPr>
        <w:t>раво главного распорядителя устанавливать в соглашении порядок, сроки и формы предоставления получателем субсидии указанной отчётности, а также иных отчётов, определённых соглашением.</w:t>
      </w:r>
    </w:p>
    <w:p w:rsidR="005F35E2" w:rsidRDefault="005F35E2" w:rsidP="00E67412">
      <w:pPr>
        <w:pStyle w:val="a5"/>
        <w:tabs>
          <w:tab w:val="left" w:pos="0"/>
        </w:tabs>
        <w:ind w:left="1560"/>
        <w:rPr>
          <w:b/>
          <w:sz w:val="28"/>
          <w:szCs w:val="28"/>
        </w:rPr>
      </w:pPr>
    </w:p>
    <w:p w:rsidR="00845F42" w:rsidRDefault="00845F42" w:rsidP="00E67412">
      <w:pPr>
        <w:pStyle w:val="a5"/>
        <w:tabs>
          <w:tab w:val="left" w:pos="0"/>
        </w:tabs>
        <w:ind w:left="1560"/>
        <w:rPr>
          <w:b/>
          <w:sz w:val="28"/>
          <w:szCs w:val="28"/>
        </w:rPr>
      </w:pPr>
    </w:p>
    <w:p w:rsidR="00845F42" w:rsidRDefault="00845F42" w:rsidP="00E67412">
      <w:pPr>
        <w:pStyle w:val="a5"/>
        <w:tabs>
          <w:tab w:val="left" w:pos="0"/>
        </w:tabs>
        <w:ind w:left="1560"/>
        <w:rPr>
          <w:b/>
          <w:sz w:val="28"/>
          <w:szCs w:val="28"/>
        </w:rPr>
      </w:pPr>
    </w:p>
    <w:p w:rsidR="005F35E2" w:rsidRDefault="005F35E2" w:rsidP="00E67412">
      <w:pPr>
        <w:ind w:firstLine="708"/>
        <w:jc w:val="center"/>
        <w:rPr>
          <w:b/>
          <w:sz w:val="28"/>
          <w:szCs w:val="28"/>
        </w:rPr>
      </w:pPr>
      <w:r w:rsidRPr="00667815">
        <w:rPr>
          <w:b/>
          <w:sz w:val="28"/>
          <w:szCs w:val="28"/>
        </w:rPr>
        <w:lastRenderedPageBreak/>
        <w:t xml:space="preserve">4. Требования об осуществлении </w:t>
      </w:r>
      <w:proofErr w:type="gramStart"/>
      <w:r w:rsidRPr="00667815">
        <w:rPr>
          <w:b/>
          <w:sz w:val="28"/>
          <w:szCs w:val="28"/>
        </w:rPr>
        <w:t>контроля за</w:t>
      </w:r>
      <w:proofErr w:type="gramEnd"/>
      <w:r w:rsidRPr="00667815">
        <w:rPr>
          <w:b/>
          <w:sz w:val="28"/>
          <w:szCs w:val="28"/>
        </w:rPr>
        <w:t xml:space="preserve"> соблюдением условий, целей и порядка предоставления субсидий и ответственности за их нарушение</w:t>
      </w:r>
    </w:p>
    <w:p w:rsidR="005F35E2" w:rsidRPr="00667815" w:rsidRDefault="005F35E2" w:rsidP="00E67412">
      <w:pPr>
        <w:ind w:firstLine="708"/>
        <w:jc w:val="both"/>
        <w:rPr>
          <w:sz w:val="28"/>
          <w:szCs w:val="28"/>
        </w:rPr>
      </w:pP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Pr="00667815">
        <w:rPr>
          <w:sz w:val="28"/>
          <w:szCs w:val="28"/>
        </w:rPr>
        <w:t xml:space="preserve">Требования об осуществлении </w:t>
      </w:r>
      <w:proofErr w:type="gramStart"/>
      <w:r w:rsidRPr="00667815">
        <w:rPr>
          <w:sz w:val="28"/>
          <w:szCs w:val="28"/>
        </w:rPr>
        <w:t>контроля за</w:t>
      </w:r>
      <w:proofErr w:type="gramEnd"/>
      <w:r w:rsidRPr="00667815">
        <w:rPr>
          <w:sz w:val="28"/>
          <w:szCs w:val="28"/>
        </w:rPr>
        <w:t xml:space="preserve"> соблюдением условий, целей и порядка предоставления субсидий и ответственности за их нарушение</w:t>
      </w:r>
      <w:r>
        <w:rPr>
          <w:sz w:val="28"/>
          <w:szCs w:val="28"/>
        </w:rPr>
        <w:t xml:space="preserve"> включают:</w:t>
      </w: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требование об обязательной проверке главным распорядителем и органом муниципального финансового контроля соблюдения условий, целей и порядка предоставления субсидий получателями субсидий;</w:t>
      </w: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 следующие меры ответственности за нарушение условий, целей и порядка предоставления субсидий:</w:t>
      </w: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порядок и сроки возврата субсидий в районный  бюджет</w:t>
      </w:r>
      <w:r w:rsidR="00A53DC4">
        <w:rPr>
          <w:sz w:val="28"/>
          <w:szCs w:val="28"/>
        </w:rPr>
        <w:t>,</w:t>
      </w:r>
      <w:r w:rsidR="00845F42">
        <w:rPr>
          <w:sz w:val="28"/>
          <w:szCs w:val="28"/>
        </w:rPr>
        <w:t xml:space="preserve"> из которого планируется предоставление субсидии в соответствии с правовым актом</w:t>
      </w:r>
      <w:r>
        <w:rPr>
          <w:sz w:val="28"/>
          <w:szCs w:val="28"/>
        </w:rPr>
        <w:t>:</w:t>
      </w:r>
    </w:p>
    <w:p w:rsidR="005F35E2" w:rsidRDefault="005F35E2" w:rsidP="00E674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случае нарушения получателем субсидии условий, установленных при их предоставлении, выявленного по фактам проверок, проведённых главным распорядителем и уполномоченным органом муниципального финансового контроля;</w:t>
      </w:r>
    </w:p>
    <w:p w:rsidR="005F35E2" w:rsidRDefault="005F35E2" w:rsidP="00E67412">
      <w:pPr>
        <w:ind w:firstLine="708"/>
        <w:rPr>
          <w:sz w:val="28"/>
          <w:szCs w:val="28"/>
        </w:rPr>
      </w:pPr>
      <w:r>
        <w:rPr>
          <w:sz w:val="28"/>
          <w:szCs w:val="28"/>
        </w:rPr>
        <w:t>Штрафные санкции (применяемые при необходимости);</w:t>
      </w:r>
    </w:p>
    <w:p w:rsidR="005F35E2" w:rsidRDefault="005F35E2" w:rsidP="00680364">
      <w:pPr>
        <w:ind w:firstLine="708"/>
      </w:pPr>
      <w:r>
        <w:rPr>
          <w:sz w:val="28"/>
          <w:szCs w:val="28"/>
        </w:rPr>
        <w:t>Иные меры ответственности, определённые правовым актом.</w:t>
      </w:r>
    </w:p>
    <w:sectPr w:rsidR="005F35E2" w:rsidSect="00A4449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82CA9"/>
    <w:multiLevelType w:val="hybridMultilevel"/>
    <w:tmpl w:val="17F8CCB2"/>
    <w:lvl w:ilvl="0" w:tplc="9208D5F8">
      <w:start w:val="202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73E0D6F"/>
    <w:multiLevelType w:val="hybridMultilevel"/>
    <w:tmpl w:val="DA02FDB6"/>
    <w:lvl w:ilvl="0" w:tplc="25EA0D48">
      <w:start w:val="202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886875"/>
    <w:multiLevelType w:val="hybridMultilevel"/>
    <w:tmpl w:val="CAFCBBA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D20761"/>
    <w:multiLevelType w:val="multilevel"/>
    <w:tmpl w:val="7A048378"/>
    <w:lvl w:ilvl="0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4">
    <w:nsid w:val="150226A2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2BE81306"/>
    <w:multiLevelType w:val="hybridMultilevel"/>
    <w:tmpl w:val="0358BD50"/>
    <w:lvl w:ilvl="0" w:tplc="4EC2F7E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>
    <w:nsid w:val="36E536C8"/>
    <w:multiLevelType w:val="hybridMultilevel"/>
    <w:tmpl w:val="83B2DA3C"/>
    <w:lvl w:ilvl="0" w:tplc="B9FC7CE2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FDB7612"/>
    <w:multiLevelType w:val="hybridMultilevel"/>
    <w:tmpl w:val="FAD8C9AE"/>
    <w:lvl w:ilvl="0" w:tplc="959CE836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36A6931"/>
    <w:multiLevelType w:val="hybridMultilevel"/>
    <w:tmpl w:val="6826DA3A"/>
    <w:lvl w:ilvl="0" w:tplc="A4025220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75E1C07"/>
    <w:multiLevelType w:val="hybridMultilevel"/>
    <w:tmpl w:val="1C60F78A"/>
    <w:lvl w:ilvl="0" w:tplc="40709C7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4E491407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1">
    <w:nsid w:val="4EE61FB5"/>
    <w:multiLevelType w:val="hybridMultilevel"/>
    <w:tmpl w:val="214EF658"/>
    <w:lvl w:ilvl="0" w:tplc="774AD454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2">
    <w:nsid w:val="57CA192C"/>
    <w:multiLevelType w:val="hybridMultilevel"/>
    <w:tmpl w:val="9C9ED670"/>
    <w:lvl w:ilvl="0" w:tplc="06B80722">
      <w:start w:val="3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3">
    <w:nsid w:val="6D261221"/>
    <w:multiLevelType w:val="hybridMultilevel"/>
    <w:tmpl w:val="7F8801D4"/>
    <w:lvl w:ilvl="0" w:tplc="CB66AF2A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DFF0F71"/>
    <w:multiLevelType w:val="hybridMultilevel"/>
    <w:tmpl w:val="E8B279E2"/>
    <w:lvl w:ilvl="0" w:tplc="0E8A29D2">
      <w:start w:val="1"/>
      <w:numFmt w:val="decimal"/>
      <w:lvlText w:val="%1)"/>
      <w:lvlJc w:val="left"/>
      <w:pPr>
        <w:ind w:left="1695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73A70BBC"/>
    <w:multiLevelType w:val="hybridMultilevel"/>
    <w:tmpl w:val="8FBEFFFC"/>
    <w:lvl w:ilvl="0" w:tplc="900EE54E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5A341EC"/>
    <w:multiLevelType w:val="hybridMultilevel"/>
    <w:tmpl w:val="D49AB9AA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7E2522C1"/>
    <w:multiLevelType w:val="hybridMultilevel"/>
    <w:tmpl w:val="4E36CADC"/>
    <w:lvl w:ilvl="0" w:tplc="BA9C619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5"/>
  </w:num>
  <w:num w:numId="5">
    <w:abstractNumId w:val="4"/>
  </w:num>
  <w:num w:numId="6">
    <w:abstractNumId w:val="8"/>
  </w:num>
  <w:num w:numId="7">
    <w:abstractNumId w:val="12"/>
  </w:num>
  <w:num w:numId="8">
    <w:abstractNumId w:val="11"/>
  </w:num>
  <w:num w:numId="9">
    <w:abstractNumId w:val="2"/>
  </w:num>
  <w:num w:numId="10">
    <w:abstractNumId w:val="0"/>
  </w:num>
  <w:num w:numId="11">
    <w:abstractNumId w:val="14"/>
  </w:num>
  <w:num w:numId="12">
    <w:abstractNumId w:val="16"/>
  </w:num>
  <w:num w:numId="13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5"/>
  </w:num>
  <w:num w:numId="18">
    <w:abstractNumId w:val="6"/>
  </w:num>
  <w:num w:numId="19">
    <w:abstractNumId w:val="13"/>
  </w:num>
  <w:num w:numId="20">
    <w:abstractNumId w:val="1"/>
  </w:num>
  <w:num w:numId="2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913A4"/>
    <w:rsid w:val="00024A12"/>
    <w:rsid w:val="00030E17"/>
    <w:rsid w:val="000333FB"/>
    <w:rsid w:val="0004198A"/>
    <w:rsid w:val="0006443E"/>
    <w:rsid w:val="000658D5"/>
    <w:rsid w:val="00085A0A"/>
    <w:rsid w:val="000865D0"/>
    <w:rsid w:val="00086A0D"/>
    <w:rsid w:val="00091E83"/>
    <w:rsid w:val="00092DD5"/>
    <w:rsid w:val="000945DA"/>
    <w:rsid w:val="000961C8"/>
    <w:rsid w:val="000978D1"/>
    <w:rsid w:val="000A4104"/>
    <w:rsid w:val="000B539D"/>
    <w:rsid w:val="000C1022"/>
    <w:rsid w:val="000C3B03"/>
    <w:rsid w:val="000C6D4B"/>
    <w:rsid w:val="000C7624"/>
    <w:rsid w:val="000D3673"/>
    <w:rsid w:val="000E0CEB"/>
    <w:rsid w:val="0010392C"/>
    <w:rsid w:val="00141BA0"/>
    <w:rsid w:val="001542BE"/>
    <w:rsid w:val="00160125"/>
    <w:rsid w:val="00164FEA"/>
    <w:rsid w:val="00166901"/>
    <w:rsid w:val="001A0351"/>
    <w:rsid w:val="001B2D26"/>
    <w:rsid w:val="001D2E18"/>
    <w:rsid w:val="001E3AE9"/>
    <w:rsid w:val="001E4559"/>
    <w:rsid w:val="001F249C"/>
    <w:rsid w:val="001F29AF"/>
    <w:rsid w:val="001F543E"/>
    <w:rsid w:val="00202FEA"/>
    <w:rsid w:val="00213E14"/>
    <w:rsid w:val="00215BE4"/>
    <w:rsid w:val="0022100D"/>
    <w:rsid w:val="00223B1F"/>
    <w:rsid w:val="00224E15"/>
    <w:rsid w:val="00242D6D"/>
    <w:rsid w:val="0024538D"/>
    <w:rsid w:val="002531EF"/>
    <w:rsid w:val="00254057"/>
    <w:rsid w:val="00274884"/>
    <w:rsid w:val="00291C60"/>
    <w:rsid w:val="002A480A"/>
    <w:rsid w:val="002B3BF8"/>
    <w:rsid w:val="002B658F"/>
    <w:rsid w:val="002C099A"/>
    <w:rsid w:val="002D4048"/>
    <w:rsid w:val="002D5AFB"/>
    <w:rsid w:val="002D61E5"/>
    <w:rsid w:val="002E4278"/>
    <w:rsid w:val="00324E1C"/>
    <w:rsid w:val="003323B0"/>
    <w:rsid w:val="00344440"/>
    <w:rsid w:val="003572EE"/>
    <w:rsid w:val="00361520"/>
    <w:rsid w:val="00362BB6"/>
    <w:rsid w:val="00366310"/>
    <w:rsid w:val="00376EFF"/>
    <w:rsid w:val="0038795A"/>
    <w:rsid w:val="003A09D2"/>
    <w:rsid w:val="003A390B"/>
    <w:rsid w:val="003A3F2B"/>
    <w:rsid w:val="003A54C8"/>
    <w:rsid w:val="003B3088"/>
    <w:rsid w:val="003C7EF9"/>
    <w:rsid w:val="003F353D"/>
    <w:rsid w:val="003F490A"/>
    <w:rsid w:val="00403E9C"/>
    <w:rsid w:val="00404027"/>
    <w:rsid w:val="00421AAA"/>
    <w:rsid w:val="0042291D"/>
    <w:rsid w:val="00424FB1"/>
    <w:rsid w:val="00427320"/>
    <w:rsid w:val="00430C9A"/>
    <w:rsid w:val="004518CA"/>
    <w:rsid w:val="00466675"/>
    <w:rsid w:val="0046745C"/>
    <w:rsid w:val="004725D2"/>
    <w:rsid w:val="00485EF3"/>
    <w:rsid w:val="00491AEF"/>
    <w:rsid w:val="004A4493"/>
    <w:rsid w:val="004B5A4C"/>
    <w:rsid w:val="004C5CB4"/>
    <w:rsid w:val="004F71DD"/>
    <w:rsid w:val="004F7694"/>
    <w:rsid w:val="00504997"/>
    <w:rsid w:val="00510C1A"/>
    <w:rsid w:val="00520206"/>
    <w:rsid w:val="00523119"/>
    <w:rsid w:val="00532520"/>
    <w:rsid w:val="00553937"/>
    <w:rsid w:val="00591FDD"/>
    <w:rsid w:val="005A4E67"/>
    <w:rsid w:val="005A5491"/>
    <w:rsid w:val="005A6A67"/>
    <w:rsid w:val="005D1DFE"/>
    <w:rsid w:val="005D271F"/>
    <w:rsid w:val="005D357D"/>
    <w:rsid w:val="005D60BA"/>
    <w:rsid w:val="005E0D5B"/>
    <w:rsid w:val="005F2F47"/>
    <w:rsid w:val="005F35E2"/>
    <w:rsid w:val="006047AA"/>
    <w:rsid w:val="0060704B"/>
    <w:rsid w:val="0061305A"/>
    <w:rsid w:val="006319BB"/>
    <w:rsid w:val="00650A55"/>
    <w:rsid w:val="00654DA0"/>
    <w:rsid w:val="00667815"/>
    <w:rsid w:val="006703B3"/>
    <w:rsid w:val="00676FF9"/>
    <w:rsid w:val="00680364"/>
    <w:rsid w:val="006A0910"/>
    <w:rsid w:val="006D19CB"/>
    <w:rsid w:val="006F646B"/>
    <w:rsid w:val="006F734F"/>
    <w:rsid w:val="007048A9"/>
    <w:rsid w:val="00710341"/>
    <w:rsid w:val="00723BCF"/>
    <w:rsid w:val="0072650F"/>
    <w:rsid w:val="0075308E"/>
    <w:rsid w:val="00755642"/>
    <w:rsid w:val="007558B1"/>
    <w:rsid w:val="007559B0"/>
    <w:rsid w:val="0076635E"/>
    <w:rsid w:val="007700D1"/>
    <w:rsid w:val="007718B7"/>
    <w:rsid w:val="00771C91"/>
    <w:rsid w:val="0077345E"/>
    <w:rsid w:val="00774783"/>
    <w:rsid w:val="007837F9"/>
    <w:rsid w:val="007C013E"/>
    <w:rsid w:val="007D73BA"/>
    <w:rsid w:val="007D7E56"/>
    <w:rsid w:val="007E010F"/>
    <w:rsid w:val="007E55A7"/>
    <w:rsid w:val="007F1FDC"/>
    <w:rsid w:val="007F4F5E"/>
    <w:rsid w:val="00806C3E"/>
    <w:rsid w:val="008134DA"/>
    <w:rsid w:val="00815229"/>
    <w:rsid w:val="0082086E"/>
    <w:rsid w:val="008234D6"/>
    <w:rsid w:val="00830CA9"/>
    <w:rsid w:val="008432F4"/>
    <w:rsid w:val="00845F42"/>
    <w:rsid w:val="00847721"/>
    <w:rsid w:val="008529C2"/>
    <w:rsid w:val="008551B8"/>
    <w:rsid w:val="008553FE"/>
    <w:rsid w:val="00864DEA"/>
    <w:rsid w:val="00876974"/>
    <w:rsid w:val="008913A4"/>
    <w:rsid w:val="008919DA"/>
    <w:rsid w:val="008C1B14"/>
    <w:rsid w:val="008D440E"/>
    <w:rsid w:val="008E03AD"/>
    <w:rsid w:val="008F0C07"/>
    <w:rsid w:val="008F243A"/>
    <w:rsid w:val="00907211"/>
    <w:rsid w:val="00914DA3"/>
    <w:rsid w:val="009155A4"/>
    <w:rsid w:val="00922136"/>
    <w:rsid w:val="009251C0"/>
    <w:rsid w:val="00931EA4"/>
    <w:rsid w:val="0094294E"/>
    <w:rsid w:val="00943423"/>
    <w:rsid w:val="00947C7F"/>
    <w:rsid w:val="009517F1"/>
    <w:rsid w:val="00953D5D"/>
    <w:rsid w:val="00961DCD"/>
    <w:rsid w:val="009642F0"/>
    <w:rsid w:val="00966E02"/>
    <w:rsid w:val="00975FFA"/>
    <w:rsid w:val="00980F93"/>
    <w:rsid w:val="00985832"/>
    <w:rsid w:val="00990277"/>
    <w:rsid w:val="00990DA5"/>
    <w:rsid w:val="00991D84"/>
    <w:rsid w:val="0099773F"/>
    <w:rsid w:val="009A1BFD"/>
    <w:rsid w:val="009A3C0E"/>
    <w:rsid w:val="009A519D"/>
    <w:rsid w:val="009B2E68"/>
    <w:rsid w:val="009F20F0"/>
    <w:rsid w:val="009F662C"/>
    <w:rsid w:val="009F7333"/>
    <w:rsid w:val="00A03236"/>
    <w:rsid w:val="00A1030D"/>
    <w:rsid w:val="00A10728"/>
    <w:rsid w:val="00A144B7"/>
    <w:rsid w:val="00A30253"/>
    <w:rsid w:val="00A34168"/>
    <w:rsid w:val="00A4449D"/>
    <w:rsid w:val="00A53DC4"/>
    <w:rsid w:val="00A63D26"/>
    <w:rsid w:val="00A74C6F"/>
    <w:rsid w:val="00A836A5"/>
    <w:rsid w:val="00A93C64"/>
    <w:rsid w:val="00A968B3"/>
    <w:rsid w:val="00AA12A7"/>
    <w:rsid w:val="00AD5B1C"/>
    <w:rsid w:val="00AD765E"/>
    <w:rsid w:val="00AE0709"/>
    <w:rsid w:val="00AE68CA"/>
    <w:rsid w:val="00AF372B"/>
    <w:rsid w:val="00AF5B21"/>
    <w:rsid w:val="00B00F8E"/>
    <w:rsid w:val="00B10770"/>
    <w:rsid w:val="00B17B9C"/>
    <w:rsid w:val="00B17FC9"/>
    <w:rsid w:val="00B265F2"/>
    <w:rsid w:val="00B275C9"/>
    <w:rsid w:val="00B33F13"/>
    <w:rsid w:val="00B46AF3"/>
    <w:rsid w:val="00B76E4E"/>
    <w:rsid w:val="00BB2D50"/>
    <w:rsid w:val="00BB5963"/>
    <w:rsid w:val="00BB6143"/>
    <w:rsid w:val="00BC1EBB"/>
    <w:rsid w:val="00BD0734"/>
    <w:rsid w:val="00BD733D"/>
    <w:rsid w:val="00BE225E"/>
    <w:rsid w:val="00BF06A6"/>
    <w:rsid w:val="00BF5A5E"/>
    <w:rsid w:val="00C005FB"/>
    <w:rsid w:val="00C03DCE"/>
    <w:rsid w:val="00C06847"/>
    <w:rsid w:val="00C11ED0"/>
    <w:rsid w:val="00C144DD"/>
    <w:rsid w:val="00C271D7"/>
    <w:rsid w:val="00C30940"/>
    <w:rsid w:val="00C52885"/>
    <w:rsid w:val="00C52A36"/>
    <w:rsid w:val="00C53593"/>
    <w:rsid w:val="00C62E80"/>
    <w:rsid w:val="00C70DA9"/>
    <w:rsid w:val="00C74D45"/>
    <w:rsid w:val="00C81331"/>
    <w:rsid w:val="00C81AD7"/>
    <w:rsid w:val="00C8238D"/>
    <w:rsid w:val="00C86544"/>
    <w:rsid w:val="00C9036A"/>
    <w:rsid w:val="00C95678"/>
    <w:rsid w:val="00CA2012"/>
    <w:rsid w:val="00CC7902"/>
    <w:rsid w:val="00CC7FD3"/>
    <w:rsid w:val="00CD3FBC"/>
    <w:rsid w:val="00CE225E"/>
    <w:rsid w:val="00CE2643"/>
    <w:rsid w:val="00CE27CA"/>
    <w:rsid w:val="00CF4982"/>
    <w:rsid w:val="00D00661"/>
    <w:rsid w:val="00D06E18"/>
    <w:rsid w:val="00D14135"/>
    <w:rsid w:val="00D14752"/>
    <w:rsid w:val="00D178F1"/>
    <w:rsid w:val="00D25DD3"/>
    <w:rsid w:val="00D51285"/>
    <w:rsid w:val="00D724B6"/>
    <w:rsid w:val="00D76F70"/>
    <w:rsid w:val="00D83B73"/>
    <w:rsid w:val="00D92F81"/>
    <w:rsid w:val="00DA1E47"/>
    <w:rsid w:val="00DC7F52"/>
    <w:rsid w:val="00DD196A"/>
    <w:rsid w:val="00E00FE5"/>
    <w:rsid w:val="00E01D76"/>
    <w:rsid w:val="00E14BD6"/>
    <w:rsid w:val="00E33A90"/>
    <w:rsid w:val="00E35378"/>
    <w:rsid w:val="00E53DF0"/>
    <w:rsid w:val="00E55430"/>
    <w:rsid w:val="00E60A0F"/>
    <w:rsid w:val="00E67412"/>
    <w:rsid w:val="00E80680"/>
    <w:rsid w:val="00E85CFB"/>
    <w:rsid w:val="00E94F8E"/>
    <w:rsid w:val="00EA1989"/>
    <w:rsid w:val="00EA56CF"/>
    <w:rsid w:val="00EA6A70"/>
    <w:rsid w:val="00EB0857"/>
    <w:rsid w:val="00ED0A4A"/>
    <w:rsid w:val="00ED57C4"/>
    <w:rsid w:val="00ED612F"/>
    <w:rsid w:val="00EF3E84"/>
    <w:rsid w:val="00EF4EF7"/>
    <w:rsid w:val="00F0294C"/>
    <w:rsid w:val="00F037DA"/>
    <w:rsid w:val="00F14DED"/>
    <w:rsid w:val="00F17284"/>
    <w:rsid w:val="00F8153B"/>
    <w:rsid w:val="00F81DC1"/>
    <w:rsid w:val="00F93302"/>
    <w:rsid w:val="00F94A70"/>
    <w:rsid w:val="00FA4249"/>
    <w:rsid w:val="00FA46E5"/>
    <w:rsid w:val="00FA6C82"/>
    <w:rsid w:val="00FB5E48"/>
    <w:rsid w:val="00FC0BA2"/>
    <w:rsid w:val="00FE1949"/>
    <w:rsid w:val="00FE6E66"/>
    <w:rsid w:val="00FF6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3A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913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913A4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324E1C"/>
    <w:pPr>
      <w:ind w:left="720"/>
      <w:contextualSpacing/>
    </w:pPr>
  </w:style>
  <w:style w:type="paragraph" w:customStyle="1" w:styleId="ConsPlusCell">
    <w:name w:val="ConsPlusCell"/>
    <w:uiPriority w:val="99"/>
    <w:rsid w:val="00324E1C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324E1C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ConsPlusNormal0">
    <w:name w:val="ConsPlusNormal Знак"/>
    <w:link w:val="ConsPlusNormal"/>
    <w:uiPriority w:val="99"/>
    <w:locked/>
    <w:rsid w:val="00324E1C"/>
    <w:rPr>
      <w:rFonts w:ascii="Arial" w:eastAsia="Times New Roman" w:hAnsi="Arial"/>
      <w:sz w:val="22"/>
      <w:lang w:eastAsia="ru-RU"/>
    </w:rPr>
  </w:style>
  <w:style w:type="paragraph" w:customStyle="1" w:styleId="ConsPlusNonformat">
    <w:name w:val="ConsPlusNonformat"/>
    <w:uiPriority w:val="99"/>
    <w:rsid w:val="00E85CF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6">
    <w:name w:val="Нормальный (таблица)"/>
    <w:basedOn w:val="a"/>
    <w:next w:val="a"/>
    <w:uiPriority w:val="99"/>
    <w:rsid w:val="00B46AF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7">
    <w:name w:val="Table Grid"/>
    <w:basedOn w:val="a1"/>
    <w:uiPriority w:val="99"/>
    <w:rsid w:val="0061305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63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A6C16F-009B-4EDB-A7FA-5442C8B45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1911</Words>
  <Characters>10897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SCOMP</dc:creator>
  <cp:lastModifiedBy>User</cp:lastModifiedBy>
  <cp:revision>2</cp:revision>
  <cp:lastPrinted>2017-06-05T22:32:00Z</cp:lastPrinted>
  <dcterms:created xsi:type="dcterms:W3CDTF">2017-06-20T22:32:00Z</dcterms:created>
  <dcterms:modified xsi:type="dcterms:W3CDTF">2017-06-20T22:32:00Z</dcterms:modified>
</cp:coreProperties>
</file>