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351169" w:rsidRDefault="00351169">
            <w:pPr>
              <w:spacing w:line="276" w:lineRule="auto"/>
              <w:rPr>
                <w:b/>
              </w:rPr>
            </w:pPr>
          </w:p>
        </w:tc>
      </w:tr>
      <w:tr w:rsidR="00351169" w:rsidTr="008913A4">
        <w:tc>
          <w:tcPr>
            <w:tcW w:w="3580" w:type="dxa"/>
          </w:tcPr>
          <w:p w:rsidR="00351169" w:rsidRDefault="00351169" w:rsidP="0042291D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6.0</w:t>
            </w: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.2017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506A93" w:rsidRDefault="00351169" w:rsidP="00506A9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506A93">
              <w:rPr>
                <w:b/>
              </w:rPr>
              <w:t>334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с.Тамбовка</w:t>
            </w:r>
          </w:p>
        </w:tc>
      </w:tr>
    </w:tbl>
    <w:p w:rsidR="00351169" w:rsidRDefault="00351169" w:rsidP="008913A4"/>
    <w:p w:rsidR="00351169" w:rsidRPr="00A144B7" w:rsidRDefault="00351169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A144B7">
        <w:rPr>
          <w:bCs/>
          <w:sz w:val="28"/>
          <w:szCs w:val="28"/>
        </w:rPr>
        <w:t>Порядк</w:t>
      </w:r>
      <w:r>
        <w:rPr>
          <w:bCs/>
          <w:sz w:val="28"/>
          <w:szCs w:val="28"/>
        </w:rPr>
        <w:t>а</w:t>
      </w:r>
      <w:r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351169" w:rsidRPr="00A144B7" w:rsidRDefault="00351169" w:rsidP="00F0294C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351169" w:rsidRDefault="00351169" w:rsidP="00F0294C">
      <w:pPr>
        <w:rPr>
          <w:sz w:val="28"/>
          <w:szCs w:val="28"/>
        </w:rPr>
      </w:pPr>
    </w:p>
    <w:p w:rsidR="00351169" w:rsidRPr="00755642" w:rsidRDefault="00351169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351169" w:rsidRDefault="00351169" w:rsidP="008913A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ю:</w:t>
      </w:r>
    </w:p>
    <w:p w:rsidR="00351169" w:rsidRPr="00A144B7" w:rsidRDefault="00351169" w:rsidP="00A14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</w:p>
    <w:p w:rsidR="00351169" w:rsidRDefault="00351169" w:rsidP="00AA12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Постановление Администрации Тамбовского района от </w:t>
      </w:r>
      <w:r w:rsidRPr="00AE06B1">
        <w:rPr>
          <w:sz w:val="28"/>
          <w:szCs w:val="28"/>
        </w:rPr>
        <w:t>05.08</w:t>
      </w:r>
      <w:r>
        <w:rPr>
          <w:sz w:val="28"/>
          <w:szCs w:val="28"/>
        </w:rPr>
        <w:t xml:space="preserve">.2016 № </w:t>
      </w:r>
      <w:r w:rsidRPr="00AE06B1">
        <w:rPr>
          <w:sz w:val="28"/>
          <w:szCs w:val="28"/>
        </w:rPr>
        <w:t>397</w:t>
      </w:r>
      <w:r>
        <w:rPr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 </w:t>
      </w:r>
      <w:r>
        <w:rPr>
          <w:sz w:val="28"/>
          <w:szCs w:val="28"/>
        </w:rPr>
        <w:lastRenderedPageBreak/>
        <w:t>производителям товаров, работ, услуг из районного бюджета» считать утратившим силу.</w:t>
      </w:r>
    </w:p>
    <w:p w:rsidR="00351169" w:rsidRDefault="00351169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возложить на первого заместителя главы Администрации района  Злобина А.В.</w:t>
      </w: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</w:p>
    <w:p w:rsidR="00351169" w:rsidRDefault="00351169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Змушко</w:t>
      </w:r>
    </w:p>
    <w:p w:rsidR="00351169" w:rsidRDefault="00351169" w:rsidP="008913A4"/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Pr="009F7333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Приложение</w:t>
      </w:r>
    </w:p>
    <w:p w:rsidR="00351169" w:rsidRDefault="00351169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351169" w:rsidRDefault="00351169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351169" w:rsidRDefault="00506A93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</w:t>
      </w:r>
      <w:r w:rsidR="00351169">
        <w:rPr>
          <w:sz w:val="28"/>
          <w:szCs w:val="28"/>
        </w:rPr>
        <w:t xml:space="preserve">.04.2017 № </w:t>
      </w:r>
      <w:r>
        <w:rPr>
          <w:sz w:val="28"/>
          <w:szCs w:val="28"/>
        </w:rPr>
        <w:t>334</w:t>
      </w: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Default="00351169" w:rsidP="00A144B7">
      <w:pPr>
        <w:jc w:val="right"/>
        <w:rPr>
          <w:sz w:val="28"/>
          <w:szCs w:val="28"/>
        </w:rPr>
      </w:pPr>
    </w:p>
    <w:p w:rsidR="00351169" w:rsidRPr="00A144B7" w:rsidRDefault="00351169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</w:p>
    <w:p w:rsidR="00351169" w:rsidRPr="00A144B7" w:rsidRDefault="00351169" w:rsidP="00A144B7">
      <w:pPr>
        <w:jc w:val="center"/>
        <w:rPr>
          <w:bCs/>
          <w:sz w:val="28"/>
          <w:szCs w:val="28"/>
        </w:rPr>
      </w:pPr>
    </w:p>
    <w:p w:rsidR="00351169" w:rsidRPr="004A4493" w:rsidRDefault="00351169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351169" w:rsidRDefault="00351169" w:rsidP="00A144B7">
      <w:pPr>
        <w:jc w:val="both"/>
      </w:pPr>
    </w:p>
    <w:p w:rsidR="00351169" w:rsidRDefault="00351169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(недополученных доходов), возникших в результате перевозки пассажиров автомобильным транспортом по регулярным автобусным маршрутам маршрутной сети Тамбовского района за период 2015-2016 годов,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351169" w:rsidRDefault="00351169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351169" w:rsidRPr="00AE06B1" w:rsidRDefault="00351169" w:rsidP="00AE06B1">
      <w:pPr>
        <w:ind w:firstLine="708"/>
        <w:jc w:val="both"/>
        <w:rPr>
          <w:sz w:val="28"/>
          <w:szCs w:val="28"/>
        </w:rPr>
      </w:pPr>
      <w:r w:rsidRPr="00AE06B1">
        <w:rPr>
          <w:sz w:val="28"/>
          <w:szCs w:val="28"/>
        </w:rPr>
        <w:t>1.3. Субсидии предоставляются юридическим лицам (за исключением муниципальных учреждений), индивидуальным предпринимателям физическим лицам (далее - юридическим лицам) - производителям товаров, работ, услуг, услуг, на безвозмездной основе в целях возмещения затрат (недополученных доходов)</w:t>
      </w:r>
      <w:r>
        <w:rPr>
          <w:sz w:val="28"/>
          <w:szCs w:val="28"/>
        </w:rPr>
        <w:t>,</w:t>
      </w:r>
      <w:r w:rsidRPr="00AE06B1">
        <w:rPr>
          <w:sz w:val="28"/>
          <w:szCs w:val="28"/>
        </w:rPr>
        <w:t xml:space="preserve">  возникших в результате перевозки пассажиров автомобильным транспортом по регулярным автобусным маршрутам маршрутной сети Тамбовского района за период 2015-2016 годов Критериями отбора юридических лиц, имеющих право на получение субсидии из районного бюджета, являются:</w:t>
      </w:r>
    </w:p>
    <w:p w:rsidR="00351169" w:rsidRPr="00085A0A" w:rsidRDefault="00351169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351169" w:rsidRPr="00085A0A" w:rsidRDefault="00351169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351169" w:rsidRPr="00085A0A" w:rsidRDefault="00351169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351169" w:rsidRDefault="00351169" w:rsidP="00A144B7">
      <w:pPr>
        <w:pStyle w:val="a5"/>
        <w:ind w:left="851"/>
        <w:jc w:val="both"/>
        <w:rPr>
          <w:sz w:val="28"/>
          <w:szCs w:val="28"/>
        </w:rPr>
      </w:pPr>
    </w:p>
    <w:p w:rsidR="00351169" w:rsidRPr="00E33A90" w:rsidRDefault="00351169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>Для принятия решения о предоставлении субсидии юридическое лицо, претендующее на получение субсидии, представляет в Администрацию Тамбовского района следующие документы: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б) заверенная копия устава,  а также  всех изменений и дополнений к нему – для юридических лиц, для индивидуальных предпринимателей и  физических лиц - копия паспорта;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351169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351169" w:rsidRPr="007F1FDC" w:rsidRDefault="00351169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д)</w:t>
      </w:r>
      <w:r w:rsidRPr="007F1FDC">
        <w:rPr>
          <w:sz w:val="28"/>
          <w:szCs w:val="28"/>
        </w:rPr>
        <w:t xml:space="preserve"> копия  лицензии  на осуществление </w:t>
      </w:r>
      <w:r>
        <w:rPr>
          <w:sz w:val="28"/>
          <w:szCs w:val="28"/>
        </w:rPr>
        <w:t>автотранспортных услуг по перевозке пассажиров автомобильным транспортом;</w:t>
      </w:r>
    </w:p>
    <w:p w:rsidR="00351169" w:rsidRPr="007F1FDC" w:rsidRDefault="00351169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351169" w:rsidRPr="007F1FDC" w:rsidRDefault="00351169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351169" w:rsidRPr="007F1FDC" w:rsidRDefault="00351169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351169" w:rsidRPr="00AE06B1" w:rsidRDefault="00351169" w:rsidP="00AE06B1">
      <w:pPr>
        <w:jc w:val="both"/>
        <w:rPr>
          <w:sz w:val="28"/>
          <w:szCs w:val="28"/>
        </w:rPr>
      </w:pPr>
      <w:r>
        <w:t xml:space="preserve">          </w:t>
      </w:r>
      <w:r w:rsidRPr="00AE06B1">
        <w:rPr>
          <w:sz w:val="28"/>
          <w:szCs w:val="28"/>
        </w:rPr>
        <w:t>л) справка налогового органа о состоянии расчетов с бюджетом по налогам, сборам и взносам, выданная не ранее, чем за 10 дней до даты подачи заявки на получение субсидии;</w:t>
      </w:r>
    </w:p>
    <w:p w:rsidR="00351169" w:rsidRDefault="00351169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м) подтверждающие документы по убыткам, полученным в результате перевозки пассажиров автомобильным транспортом по регулярным автобусным маршрутам муниципальной маршрутной сети Тамбовского района.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с даты поступления в Администрацию района подлежат возврату с мотивированным отказом.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предоставлении субсидии принимается Администрацией района не позднее 10 дней после получения документов от Получателя субсидии.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Размер субсидии рассчитывается исходя из подтверждения выпадающих доходов (недополученных доходов), </w:t>
      </w:r>
      <w:r w:rsidRPr="00834D82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возникших в результате перевозки пассажиров автомобильным транспортом по регулярным автобусным маршрутам маршрутной сети Тамбовского района за период 2015-2016 годов с учётом полученных средств из районного бюджета в 2016- 2017 годах.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 в следующих случаях: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получателей субсидии должна отсутствовать просроченная задолженность по возврату в районный бюджет,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получатели субсидий не должны получать средства из районного бюджета в соответствии с иными нормативными правовыми актами, на цели указанные в пункте 1.3 настоящего Порядка.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ГРБС дано право принимать решения о возможности осуществления расходов, источником финансового обеспечения которых являются неиспользованные в отчётном финансовом году остатки субсидий, и включении таких положений в соглашение при наличии потребности в указанных средствах.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351169" w:rsidRDefault="00351169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2.11.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доходов), возникших в результате перевозки пассажиров автомобильным транспортом по регулярным автобусным маршрутам маршрутной сети Тамбовского района за период 2015-2016 годов.</w:t>
      </w:r>
    </w:p>
    <w:p w:rsidR="00351169" w:rsidRDefault="00351169" w:rsidP="00E67412">
      <w:pPr>
        <w:ind w:firstLine="708"/>
        <w:jc w:val="both"/>
      </w:pPr>
    </w:p>
    <w:p w:rsidR="00351169" w:rsidRPr="00A74C6F" w:rsidRDefault="00351169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Требования к отчётности имеет право предусматривать главный распорядитель средств районного бюджета в соглашении о предоставлении субсидии из районного бюджета.</w:t>
      </w:r>
    </w:p>
    <w:p w:rsidR="00351169" w:rsidRDefault="00351169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351169" w:rsidRDefault="00351169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351169" w:rsidRPr="00667815" w:rsidRDefault="00351169" w:rsidP="00E67412">
      <w:pPr>
        <w:ind w:firstLine="708"/>
        <w:jc w:val="both"/>
        <w:rPr>
          <w:sz w:val="28"/>
          <w:szCs w:val="28"/>
        </w:rPr>
      </w:pP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бюджет:</w:t>
      </w:r>
    </w:p>
    <w:p w:rsidR="00351169" w:rsidRDefault="00351169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351169" w:rsidRDefault="00351169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Штрафные санкции (применяемые при необходимости);</w:t>
      </w:r>
    </w:p>
    <w:p w:rsidR="00351169" w:rsidRDefault="00351169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351169" w:rsidSect="00092DD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savePreviewPicture/>
  <w:compat/>
  <w:rsids>
    <w:rsidRoot w:val="008913A4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10392C"/>
    <w:rsid w:val="001334BD"/>
    <w:rsid w:val="001542BE"/>
    <w:rsid w:val="00160125"/>
    <w:rsid w:val="00164FEA"/>
    <w:rsid w:val="00166901"/>
    <w:rsid w:val="001A0351"/>
    <w:rsid w:val="001B2D26"/>
    <w:rsid w:val="001D2E18"/>
    <w:rsid w:val="001E3AE9"/>
    <w:rsid w:val="001E4559"/>
    <w:rsid w:val="001F249C"/>
    <w:rsid w:val="001F543E"/>
    <w:rsid w:val="00202FEA"/>
    <w:rsid w:val="00215BE4"/>
    <w:rsid w:val="0022100D"/>
    <w:rsid w:val="00223B1F"/>
    <w:rsid w:val="00224E15"/>
    <w:rsid w:val="0024538D"/>
    <w:rsid w:val="002531EF"/>
    <w:rsid w:val="00254057"/>
    <w:rsid w:val="00291C60"/>
    <w:rsid w:val="002A480A"/>
    <w:rsid w:val="002B3BF8"/>
    <w:rsid w:val="002B658F"/>
    <w:rsid w:val="002C099A"/>
    <w:rsid w:val="002D4048"/>
    <w:rsid w:val="002E4278"/>
    <w:rsid w:val="00324E1C"/>
    <w:rsid w:val="003323B0"/>
    <w:rsid w:val="00344440"/>
    <w:rsid w:val="00351169"/>
    <w:rsid w:val="003572EE"/>
    <w:rsid w:val="00361520"/>
    <w:rsid w:val="00362BB6"/>
    <w:rsid w:val="0038795A"/>
    <w:rsid w:val="003A390B"/>
    <w:rsid w:val="003A3F2B"/>
    <w:rsid w:val="003A54C8"/>
    <w:rsid w:val="003C3555"/>
    <w:rsid w:val="003C7EF9"/>
    <w:rsid w:val="003D5D69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57763"/>
    <w:rsid w:val="00466675"/>
    <w:rsid w:val="0046745C"/>
    <w:rsid w:val="004725D2"/>
    <w:rsid w:val="00485EF3"/>
    <w:rsid w:val="00491AEF"/>
    <w:rsid w:val="004A4493"/>
    <w:rsid w:val="004B5A4C"/>
    <w:rsid w:val="004C5CB4"/>
    <w:rsid w:val="004F71DD"/>
    <w:rsid w:val="00506A93"/>
    <w:rsid w:val="00510C1A"/>
    <w:rsid w:val="00520206"/>
    <w:rsid w:val="00523119"/>
    <w:rsid w:val="00553937"/>
    <w:rsid w:val="005843D4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1305A"/>
    <w:rsid w:val="00650A55"/>
    <w:rsid w:val="00654DA0"/>
    <w:rsid w:val="00667815"/>
    <w:rsid w:val="006703B3"/>
    <w:rsid w:val="00676FF9"/>
    <w:rsid w:val="00680364"/>
    <w:rsid w:val="006A0910"/>
    <w:rsid w:val="006D19CB"/>
    <w:rsid w:val="006F646B"/>
    <w:rsid w:val="006F734F"/>
    <w:rsid w:val="007048A9"/>
    <w:rsid w:val="00710341"/>
    <w:rsid w:val="00723BCF"/>
    <w:rsid w:val="0072650F"/>
    <w:rsid w:val="007448C1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C594A"/>
    <w:rsid w:val="007D73BA"/>
    <w:rsid w:val="007E55A7"/>
    <w:rsid w:val="007F1FDC"/>
    <w:rsid w:val="007F4F5E"/>
    <w:rsid w:val="00806C3E"/>
    <w:rsid w:val="008134DA"/>
    <w:rsid w:val="00815229"/>
    <w:rsid w:val="0082086E"/>
    <w:rsid w:val="008234D6"/>
    <w:rsid w:val="00830CA9"/>
    <w:rsid w:val="00834D82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14DA3"/>
    <w:rsid w:val="009155A4"/>
    <w:rsid w:val="00922136"/>
    <w:rsid w:val="009251C0"/>
    <w:rsid w:val="0093166A"/>
    <w:rsid w:val="00931EA4"/>
    <w:rsid w:val="0094294E"/>
    <w:rsid w:val="00943423"/>
    <w:rsid w:val="00947C7F"/>
    <w:rsid w:val="00961DCD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C74CB"/>
    <w:rsid w:val="009F20F0"/>
    <w:rsid w:val="009F662C"/>
    <w:rsid w:val="009F7333"/>
    <w:rsid w:val="00A00E0F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A12A7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3ABD"/>
    <w:rsid w:val="00B46AF3"/>
    <w:rsid w:val="00B8744F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4779F"/>
    <w:rsid w:val="00C52885"/>
    <w:rsid w:val="00C53593"/>
    <w:rsid w:val="00C62E80"/>
    <w:rsid w:val="00C70DA9"/>
    <w:rsid w:val="00C74D45"/>
    <w:rsid w:val="00C81331"/>
    <w:rsid w:val="00C81AD7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6E18"/>
    <w:rsid w:val="00D14135"/>
    <w:rsid w:val="00D14752"/>
    <w:rsid w:val="00D178F1"/>
    <w:rsid w:val="00D25DD3"/>
    <w:rsid w:val="00D445EF"/>
    <w:rsid w:val="00D51285"/>
    <w:rsid w:val="00D76F70"/>
    <w:rsid w:val="00D83B73"/>
    <w:rsid w:val="00D92F81"/>
    <w:rsid w:val="00DA1E47"/>
    <w:rsid w:val="00DC7F52"/>
    <w:rsid w:val="00DD196A"/>
    <w:rsid w:val="00E01D76"/>
    <w:rsid w:val="00E338F0"/>
    <w:rsid w:val="00E33A90"/>
    <w:rsid w:val="00E35378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F3E84"/>
    <w:rsid w:val="00F0294C"/>
    <w:rsid w:val="00F14DED"/>
    <w:rsid w:val="00F17284"/>
    <w:rsid w:val="00F8153B"/>
    <w:rsid w:val="00F81DC1"/>
    <w:rsid w:val="00F93302"/>
    <w:rsid w:val="00F94565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1774</Words>
  <Characters>10115</Characters>
  <Application>Microsoft Office Word</Application>
  <DocSecurity>0</DocSecurity>
  <Lines>84</Lines>
  <Paragraphs>23</Paragraphs>
  <ScaleCrop>false</ScaleCrop>
  <Company>Krokoz™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SCOMP</dc:creator>
  <cp:keywords/>
  <dc:description/>
  <cp:lastModifiedBy>User</cp:lastModifiedBy>
  <cp:revision>2</cp:revision>
  <cp:lastPrinted>2017-04-05T02:50:00Z</cp:lastPrinted>
  <dcterms:created xsi:type="dcterms:W3CDTF">2017-04-10T04:55:00Z</dcterms:created>
  <dcterms:modified xsi:type="dcterms:W3CDTF">2017-04-10T04:55:00Z</dcterms:modified>
</cp:coreProperties>
</file>