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43699" w:rsidTr="00F16DE8">
        <w:tc>
          <w:tcPr>
            <w:tcW w:w="9648" w:type="dxa"/>
            <w:gridSpan w:val="3"/>
          </w:tcPr>
          <w:p w:rsidR="00443699" w:rsidRPr="00F16DE8" w:rsidRDefault="00553A1F" w:rsidP="00F16D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443699" w:rsidRPr="00F16DE8" w:rsidRDefault="00443699" w:rsidP="00F16DE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 xml:space="preserve">АДМИНИСТРАЦИЯ  ТАМБОВСКОГО  РАЙОНА  </w:t>
            </w: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>АМУРСКОЙ  ОБЛАСТИ</w:t>
            </w:r>
          </w:p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</w:p>
          <w:p w:rsidR="00443699" w:rsidRPr="00F16DE8" w:rsidRDefault="00443699" w:rsidP="00F16DE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F16DE8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443699" w:rsidRPr="00F16DE8" w:rsidRDefault="00443699">
            <w:pPr>
              <w:rPr>
                <w:b/>
                <w:lang w:eastAsia="en-US"/>
              </w:rPr>
            </w:pPr>
          </w:p>
        </w:tc>
      </w:tr>
      <w:tr w:rsidR="00443699" w:rsidTr="00F16DE8">
        <w:tc>
          <w:tcPr>
            <w:tcW w:w="3580" w:type="dxa"/>
          </w:tcPr>
          <w:p w:rsidR="00443699" w:rsidRPr="00E15173" w:rsidRDefault="00443699" w:rsidP="00E15173">
            <w:pPr>
              <w:rPr>
                <w:sz w:val="28"/>
                <w:szCs w:val="28"/>
                <w:lang w:eastAsia="en-US"/>
              </w:rPr>
            </w:pPr>
            <w:r w:rsidRPr="00E15173">
              <w:rPr>
                <w:sz w:val="28"/>
                <w:szCs w:val="28"/>
                <w:lang w:eastAsia="en-US"/>
              </w:rPr>
              <w:t xml:space="preserve"> 1</w:t>
            </w:r>
            <w:r w:rsidR="00E15173">
              <w:rPr>
                <w:sz w:val="28"/>
                <w:szCs w:val="28"/>
                <w:lang w:eastAsia="en-US"/>
              </w:rPr>
              <w:t>7</w:t>
            </w:r>
            <w:r w:rsidRPr="00E15173">
              <w:rPr>
                <w:sz w:val="28"/>
                <w:szCs w:val="28"/>
                <w:lang w:eastAsia="en-US"/>
              </w:rPr>
              <w:t>.</w:t>
            </w:r>
            <w:r w:rsidR="00E15173">
              <w:rPr>
                <w:sz w:val="28"/>
                <w:szCs w:val="28"/>
                <w:lang w:eastAsia="en-US"/>
              </w:rPr>
              <w:t>1</w:t>
            </w:r>
            <w:r w:rsidRPr="00E15173">
              <w:rPr>
                <w:sz w:val="28"/>
                <w:szCs w:val="28"/>
                <w:lang w:eastAsia="en-US"/>
              </w:rPr>
              <w:t>1.2015</w:t>
            </w:r>
          </w:p>
        </w:tc>
        <w:tc>
          <w:tcPr>
            <w:tcW w:w="3368" w:type="dxa"/>
          </w:tcPr>
          <w:p w:rsidR="00443699" w:rsidRPr="00F16DE8" w:rsidRDefault="00443699" w:rsidP="00F16DE8">
            <w:pPr>
              <w:jc w:val="center"/>
              <w:rPr>
                <w:b/>
                <w:lang w:eastAsia="en-US"/>
              </w:rPr>
            </w:pPr>
            <w:r w:rsidRPr="00F16DE8">
              <w:rPr>
                <w:b/>
                <w:lang w:eastAsia="en-US"/>
              </w:rPr>
              <w:t xml:space="preserve">                                                  </w:t>
            </w:r>
          </w:p>
        </w:tc>
        <w:tc>
          <w:tcPr>
            <w:tcW w:w="2700" w:type="dxa"/>
          </w:tcPr>
          <w:p w:rsidR="00443699" w:rsidRPr="00E15173" w:rsidRDefault="00443699" w:rsidP="00E15173">
            <w:pPr>
              <w:ind w:left="1664"/>
              <w:rPr>
                <w:sz w:val="28"/>
                <w:szCs w:val="28"/>
                <w:lang w:eastAsia="en-US"/>
              </w:rPr>
            </w:pPr>
            <w:r w:rsidRPr="00E15173">
              <w:rPr>
                <w:sz w:val="28"/>
                <w:szCs w:val="28"/>
                <w:lang w:eastAsia="en-US"/>
              </w:rPr>
              <w:t xml:space="preserve">№ </w:t>
            </w:r>
            <w:r w:rsidR="002D6F24">
              <w:rPr>
                <w:sz w:val="28"/>
                <w:szCs w:val="28"/>
                <w:lang w:eastAsia="en-US"/>
              </w:rPr>
              <w:t>879</w:t>
            </w:r>
          </w:p>
        </w:tc>
      </w:tr>
      <w:tr w:rsidR="00443699" w:rsidTr="00F16DE8">
        <w:tc>
          <w:tcPr>
            <w:tcW w:w="9648" w:type="dxa"/>
            <w:gridSpan w:val="3"/>
          </w:tcPr>
          <w:p w:rsidR="00443699" w:rsidRDefault="00443699" w:rsidP="00F16DE8">
            <w:pPr>
              <w:jc w:val="center"/>
              <w:rPr>
                <w:lang w:eastAsia="en-US"/>
              </w:rPr>
            </w:pPr>
          </w:p>
          <w:p w:rsidR="00443699" w:rsidRDefault="00443699" w:rsidP="00F16DE8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Тамбовка</w:t>
            </w:r>
          </w:p>
        </w:tc>
      </w:tr>
    </w:tbl>
    <w:p w:rsidR="00443699" w:rsidRDefault="00443699" w:rsidP="00B40636">
      <w:pPr>
        <w:widowControl w:val="0"/>
        <w:autoSpaceDE w:val="0"/>
        <w:autoSpaceDN w:val="0"/>
        <w:adjustRightInd w:val="0"/>
        <w:jc w:val="center"/>
      </w:pPr>
    </w:p>
    <w:p w:rsidR="00443699" w:rsidRDefault="00443699" w:rsidP="00B40636">
      <w:pPr>
        <w:pStyle w:val="ConsPlusNormal"/>
        <w:widowControl/>
        <w:ind w:right="-2" w:firstLine="9912"/>
        <w:jc w:val="both"/>
      </w:pPr>
    </w:p>
    <w:p w:rsidR="00443699" w:rsidRDefault="00443699" w:rsidP="00B4063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43699" w:rsidRDefault="00E15173" w:rsidP="00B40636">
      <w:pPr>
        <w:rPr>
          <w:sz w:val="28"/>
          <w:szCs w:val="28"/>
        </w:rPr>
      </w:pPr>
      <w:r>
        <w:rPr>
          <w:sz w:val="28"/>
          <w:szCs w:val="28"/>
        </w:rPr>
        <w:t>от 22.01.2015 № 40</w:t>
      </w:r>
    </w:p>
    <w:p w:rsidR="00443699" w:rsidRDefault="00443699" w:rsidP="00B40636">
      <w:pPr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 w:rsidR="00E15173">
        <w:rPr>
          <w:sz w:val="28"/>
          <w:szCs w:val="28"/>
        </w:rPr>
        <w:t>приведени</w:t>
      </w:r>
      <w:r w:rsidR="001E6638">
        <w:rPr>
          <w:sz w:val="28"/>
          <w:szCs w:val="28"/>
        </w:rPr>
        <w:t>я</w:t>
      </w:r>
      <w:r w:rsidR="00E15173">
        <w:rPr>
          <w:sz w:val="28"/>
          <w:szCs w:val="28"/>
        </w:rPr>
        <w:t xml:space="preserve"> в соответствие действующему законодательству</w:t>
      </w:r>
    </w:p>
    <w:p w:rsidR="00443699" w:rsidRDefault="00E15173" w:rsidP="00B40636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44369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4369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="00443699">
        <w:rPr>
          <w:b/>
          <w:sz w:val="28"/>
          <w:szCs w:val="28"/>
        </w:rPr>
        <w:t>:</w:t>
      </w:r>
    </w:p>
    <w:p w:rsidR="007D53A8" w:rsidRPr="001E6638" w:rsidRDefault="00443699" w:rsidP="00225964">
      <w:pPr>
        <w:ind w:firstLine="709"/>
        <w:jc w:val="both"/>
        <w:rPr>
          <w:sz w:val="28"/>
          <w:szCs w:val="28"/>
        </w:rPr>
      </w:pPr>
      <w:r w:rsidRPr="001E6638">
        <w:rPr>
          <w:sz w:val="28"/>
          <w:szCs w:val="28"/>
        </w:rPr>
        <w:t xml:space="preserve">Внести в </w:t>
      </w:r>
      <w:r w:rsidR="00E15173" w:rsidRPr="001E6638">
        <w:rPr>
          <w:sz w:val="28"/>
          <w:szCs w:val="28"/>
        </w:rPr>
        <w:t xml:space="preserve">приложение к постановлению </w:t>
      </w:r>
      <w:r w:rsidR="00053D32" w:rsidRPr="001E6638">
        <w:rPr>
          <w:sz w:val="28"/>
          <w:szCs w:val="28"/>
        </w:rPr>
        <w:t>главы района от 22.01.2015</w:t>
      </w:r>
      <w:r w:rsidR="001E6638">
        <w:rPr>
          <w:sz w:val="28"/>
          <w:szCs w:val="28"/>
        </w:rPr>
        <w:t xml:space="preserve">г.  </w:t>
      </w:r>
      <w:r w:rsidR="00053D32" w:rsidRPr="001E6638">
        <w:rPr>
          <w:sz w:val="28"/>
          <w:szCs w:val="28"/>
        </w:rPr>
        <w:t xml:space="preserve"> № 40</w:t>
      </w:r>
      <w:r w:rsidR="00225964">
        <w:rPr>
          <w:sz w:val="28"/>
          <w:szCs w:val="28"/>
        </w:rPr>
        <w:t xml:space="preserve"> «О предоставлении гражданами,  претендующими на замещение  должностей муниципальной  службы Тамбовского  района, и муниципальными служащими Тамбовского района сведений о доходах, расходах, об имуществе и обязательствах» имущественного характера»</w:t>
      </w:r>
      <w:r w:rsidR="00E15173" w:rsidRPr="001E6638">
        <w:rPr>
          <w:sz w:val="28"/>
          <w:szCs w:val="28"/>
        </w:rPr>
        <w:t xml:space="preserve"> изменения</w:t>
      </w:r>
      <w:r w:rsidR="00053D32" w:rsidRPr="001E6638">
        <w:rPr>
          <w:sz w:val="28"/>
          <w:szCs w:val="28"/>
        </w:rPr>
        <w:t xml:space="preserve">, дополнив </w:t>
      </w:r>
      <w:r w:rsidR="00E15173" w:rsidRPr="001E6638">
        <w:rPr>
          <w:sz w:val="28"/>
          <w:szCs w:val="28"/>
        </w:rPr>
        <w:t>пункт 2 подпунктом «г» следующего содержания: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  <w:r w:rsidR="00053D32" w:rsidRPr="001E6638">
        <w:rPr>
          <w:sz w:val="28"/>
          <w:szCs w:val="28"/>
        </w:rPr>
        <w:t xml:space="preserve"> </w:t>
      </w:r>
      <w:r w:rsidR="00C64523" w:rsidRPr="001E6638">
        <w:rPr>
          <w:sz w:val="28"/>
          <w:szCs w:val="28"/>
        </w:rPr>
        <w:t>Пункт</w:t>
      </w:r>
      <w:r w:rsidR="00053D32" w:rsidRPr="001E6638">
        <w:rPr>
          <w:sz w:val="28"/>
          <w:szCs w:val="28"/>
        </w:rPr>
        <w:t xml:space="preserve"> 5.1. изложить в следующей редакции: «</w:t>
      </w:r>
      <w:r w:rsidR="007D53A8" w:rsidRPr="001E6638">
        <w:rPr>
          <w:sz w:val="28"/>
          <w:szCs w:val="28"/>
        </w:rPr>
        <w:t xml:space="preserve">5.1. </w:t>
      </w:r>
      <w:proofErr w:type="gramStart"/>
      <w:r w:rsidR="007D53A8" w:rsidRPr="001E6638"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органами</w:t>
      </w:r>
      <w:r w:rsidR="001E6638">
        <w:rPr>
          <w:sz w:val="28"/>
          <w:szCs w:val="28"/>
        </w:rPr>
        <w:t xml:space="preserve"> местного самоуправления</w:t>
      </w:r>
      <w:r w:rsidR="007D53A8" w:rsidRPr="001E6638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орган</w:t>
      </w:r>
      <w:r w:rsidR="001E6638">
        <w:rPr>
          <w:sz w:val="28"/>
          <w:szCs w:val="28"/>
        </w:rPr>
        <w:t>а местного самоуправления</w:t>
      </w:r>
      <w:r w:rsidR="007D53A8" w:rsidRPr="001E6638">
        <w:rPr>
          <w:sz w:val="28"/>
          <w:szCs w:val="28"/>
        </w:rPr>
        <w:t xml:space="preserve"> размещаться в информационно-телекоммуникационной сети "Интернет" на официальных</w:t>
      </w:r>
      <w:proofErr w:type="gramEnd"/>
      <w:r w:rsidR="007D53A8" w:rsidRPr="001E6638">
        <w:rPr>
          <w:sz w:val="28"/>
          <w:szCs w:val="28"/>
        </w:rPr>
        <w:t xml:space="preserve"> </w:t>
      </w:r>
      <w:proofErr w:type="gramStart"/>
      <w:r w:rsidR="007D53A8" w:rsidRPr="001E6638">
        <w:rPr>
          <w:sz w:val="28"/>
          <w:szCs w:val="28"/>
        </w:rPr>
        <w:t>сайтах</w:t>
      </w:r>
      <w:proofErr w:type="gramEnd"/>
      <w:r w:rsidR="007D53A8" w:rsidRPr="001E6638">
        <w:rPr>
          <w:sz w:val="28"/>
          <w:szCs w:val="28"/>
        </w:rPr>
        <w:t xml:space="preserve"> указанных организаций. </w:t>
      </w:r>
      <w:proofErr w:type="gramStart"/>
      <w:r w:rsidR="007D53A8" w:rsidRPr="001E6638">
        <w:rPr>
          <w:sz w:val="28"/>
          <w:szCs w:val="28"/>
        </w:rPr>
        <w:t xml:space="preserve">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</w:t>
      </w:r>
      <w:hyperlink r:id="rId6" w:history="1">
        <w:r w:rsidR="007D53A8" w:rsidRPr="001E6638">
          <w:rPr>
            <w:sz w:val="28"/>
            <w:szCs w:val="28"/>
          </w:rPr>
          <w:t>требованиями</w:t>
        </w:r>
      </w:hyperlink>
      <w:r w:rsidR="007D53A8" w:rsidRPr="001E6638">
        <w:rPr>
          <w:sz w:val="28"/>
          <w:szCs w:val="28"/>
        </w:rPr>
        <w:t xml:space="preserve">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</w:t>
      </w:r>
      <w:r w:rsidR="007D53A8" w:rsidRPr="001E6638">
        <w:rPr>
          <w:sz w:val="28"/>
          <w:szCs w:val="28"/>
        </w:rPr>
        <w:lastRenderedPageBreak/>
        <w:t>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</w:t>
      </w:r>
      <w:proofErr w:type="gramEnd"/>
      <w:r w:rsidR="007D53A8" w:rsidRPr="001E6638">
        <w:rPr>
          <w:sz w:val="28"/>
          <w:szCs w:val="28"/>
        </w:rPr>
        <w:t xml:space="preserve">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</w:t>
      </w:r>
      <w:r w:rsidR="001E6638">
        <w:rPr>
          <w:sz w:val="28"/>
          <w:szCs w:val="28"/>
        </w:rPr>
        <w:t>»</w:t>
      </w:r>
      <w:r w:rsidR="007D53A8" w:rsidRPr="001E6638">
        <w:rPr>
          <w:sz w:val="28"/>
          <w:szCs w:val="28"/>
        </w:rPr>
        <w:t>.</w:t>
      </w:r>
    </w:p>
    <w:p w:rsidR="00443699" w:rsidRPr="001E6638" w:rsidRDefault="00443699" w:rsidP="00BF637F">
      <w:pPr>
        <w:ind w:firstLine="709"/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B40636">
      <w:pPr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0B2FD2">
        <w:rPr>
          <w:sz w:val="28"/>
          <w:szCs w:val="28"/>
        </w:rPr>
        <w:t xml:space="preserve">                                                                                </w:t>
      </w:r>
      <w:r w:rsidR="003E2FA9">
        <w:rPr>
          <w:sz w:val="28"/>
          <w:szCs w:val="28"/>
        </w:rPr>
        <w:t xml:space="preserve">   </w:t>
      </w:r>
      <w:r>
        <w:rPr>
          <w:sz w:val="28"/>
          <w:szCs w:val="28"/>
        </w:rPr>
        <w:t>Н.Н.Змушко</w:t>
      </w: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100CA4">
      <w:pPr>
        <w:tabs>
          <w:tab w:val="left" w:pos="7797"/>
        </w:tabs>
        <w:jc w:val="both"/>
        <w:rPr>
          <w:sz w:val="28"/>
          <w:szCs w:val="28"/>
        </w:rPr>
      </w:pPr>
    </w:p>
    <w:p w:rsidR="00443699" w:rsidRDefault="00443699" w:rsidP="007D0018">
      <w:pPr>
        <w:pStyle w:val="3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3699" w:rsidRDefault="00443699" w:rsidP="000B2FD2">
      <w:pPr>
        <w:pStyle w:val="3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3699" w:rsidRDefault="00443699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p w:rsidR="00D84331" w:rsidRDefault="00D84331" w:rsidP="00B40636">
      <w:pPr>
        <w:jc w:val="both"/>
        <w:rPr>
          <w:sz w:val="28"/>
          <w:szCs w:val="28"/>
        </w:rPr>
      </w:pPr>
    </w:p>
    <w:sectPr w:rsidR="00D84331" w:rsidSect="0079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636"/>
    <w:rsid w:val="00012F52"/>
    <w:rsid w:val="00053D32"/>
    <w:rsid w:val="000A6E68"/>
    <w:rsid w:val="000B2FD2"/>
    <w:rsid w:val="00100CA4"/>
    <w:rsid w:val="00110848"/>
    <w:rsid w:val="00126573"/>
    <w:rsid w:val="00136E5D"/>
    <w:rsid w:val="001479D5"/>
    <w:rsid w:val="001E6638"/>
    <w:rsid w:val="00225964"/>
    <w:rsid w:val="002D6F24"/>
    <w:rsid w:val="0032207D"/>
    <w:rsid w:val="00381E34"/>
    <w:rsid w:val="00390D91"/>
    <w:rsid w:val="003E2FA9"/>
    <w:rsid w:val="003E7DB5"/>
    <w:rsid w:val="004315D0"/>
    <w:rsid w:val="00443699"/>
    <w:rsid w:val="00553A1F"/>
    <w:rsid w:val="00571E52"/>
    <w:rsid w:val="0061436C"/>
    <w:rsid w:val="00681617"/>
    <w:rsid w:val="00701265"/>
    <w:rsid w:val="00786E60"/>
    <w:rsid w:val="00793149"/>
    <w:rsid w:val="007D0018"/>
    <w:rsid w:val="007D53A8"/>
    <w:rsid w:val="008027E3"/>
    <w:rsid w:val="00810B49"/>
    <w:rsid w:val="00813478"/>
    <w:rsid w:val="00851191"/>
    <w:rsid w:val="00892531"/>
    <w:rsid w:val="008B7B59"/>
    <w:rsid w:val="008D44C3"/>
    <w:rsid w:val="00A11B9C"/>
    <w:rsid w:val="00A9289D"/>
    <w:rsid w:val="00B139A0"/>
    <w:rsid w:val="00B40636"/>
    <w:rsid w:val="00B47311"/>
    <w:rsid w:val="00BF637F"/>
    <w:rsid w:val="00C403CC"/>
    <w:rsid w:val="00C510B6"/>
    <w:rsid w:val="00C64523"/>
    <w:rsid w:val="00C660A5"/>
    <w:rsid w:val="00CA74AF"/>
    <w:rsid w:val="00CD667C"/>
    <w:rsid w:val="00CE1C02"/>
    <w:rsid w:val="00CF25A1"/>
    <w:rsid w:val="00D014A6"/>
    <w:rsid w:val="00D363F1"/>
    <w:rsid w:val="00D84331"/>
    <w:rsid w:val="00E15173"/>
    <w:rsid w:val="00E704E7"/>
    <w:rsid w:val="00F16DE8"/>
    <w:rsid w:val="00F63A50"/>
    <w:rsid w:val="00FE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6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00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D0018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locked/>
    <w:rsid w:val="007D0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D0018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D0018"/>
    <w:rPr>
      <w:rFonts w:eastAsia="Times New Roman" w:cs="Times New Roman"/>
      <w:b/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D0018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paragraph" w:styleId="a4">
    <w:name w:val="List Paragraph"/>
    <w:basedOn w:val="a0"/>
    <w:uiPriority w:val="99"/>
    <w:qFormat/>
    <w:rsid w:val="00B4063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406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table" w:styleId="a5">
    <w:name w:val="Table Grid"/>
    <w:basedOn w:val="a2"/>
    <w:uiPriority w:val="99"/>
    <w:rsid w:val="00B406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11"/>
    <w:uiPriority w:val="99"/>
    <w:semiHidden/>
    <w:rsid w:val="00B4063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6"/>
    <w:uiPriority w:val="99"/>
    <w:semiHidden/>
    <w:locked/>
    <w:rsid w:val="00B4063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semiHidden/>
    <w:rsid w:val="007D0018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rsid w:val="007D0018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7D0018"/>
    <w:rPr>
      <w:rFonts w:ascii="Courier New" w:hAnsi="Courier New" w:cs="Courier New"/>
      <w:lang w:eastAsia="ru-RU" w:bidi="ar-SA"/>
    </w:rPr>
  </w:style>
  <w:style w:type="paragraph" w:styleId="HTML0">
    <w:name w:val="HTML Preformatted"/>
    <w:basedOn w:val="a0"/>
    <w:link w:val="HTML"/>
    <w:uiPriority w:val="99"/>
    <w:semiHidden/>
    <w:rsid w:val="007D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1">
    <w:name w:val="HTML Preformatted Char1"/>
    <w:basedOn w:val="a1"/>
    <w:link w:val="HTML0"/>
    <w:uiPriority w:val="99"/>
    <w:semiHidden/>
    <w:rsid w:val="00E14AF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бычный (веб) Знак"/>
    <w:aliases w:val="Обычный (Web)1 Знак,Обычный (Web) Знак1,Обычный (Web) Знак Знак"/>
    <w:link w:val="aa"/>
    <w:uiPriority w:val="99"/>
    <w:semiHidden/>
    <w:locked/>
    <w:rsid w:val="007D0018"/>
    <w:rPr>
      <w:rFonts w:ascii="Tahoma" w:hAnsi="Tahoma"/>
      <w:sz w:val="16"/>
      <w:lang w:eastAsia="ar-SA" w:bidi="ar-SA"/>
    </w:rPr>
  </w:style>
  <w:style w:type="paragraph" w:styleId="aa">
    <w:name w:val="Normal (Web)"/>
    <w:aliases w:val="Обычный (Web)1,Обычный (Web),Обычный (Web) Знак"/>
    <w:basedOn w:val="a0"/>
    <w:link w:val="a9"/>
    <w:uiPriority w:val="99"/>
    <w:semiHidden/>
    <w:rsid w:val="007D0018"/>
    <w:rPr>
      <w:rFonts w:ascii="Tahoma" w:eastAsia="Calibri" w:hAnsi="Tahoma"/>
      <w:sz w:val="16"/>
      <w:szCs w:val="20"/>
      <w:lang w:eastAsia="ar-SA"/>
    </w:rPr>
  </w:style>
  <w:style w:type="character" w:customStyle="1" w:styleId="ab">
    <w:name w:val="Верхний колонтитул Знак"/>
    <w:basedOn w:val="a1"/>
    <w:link w:val="ac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d">
    <w:name w:val="Нижний колонтитул Знак"/>
    <w:basedOn w:val="a1"/>
    <w:link w:val="ae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f">
    <w:name w:val="Основной текст Знак"/>
    <w:basedOn w:val="a1"/>
    <w:link w:val="af0"/>
    <w:uiPriority w:val="99"/>
    <w:semiHidden/>
    <w:locked/>
    <w:rsid w:val="007D0018"/>
    <w:rPr>
      <w:rFonts w:cs="Times New Roman"/>
      <w:sz w:val="24"/>
      <w:szCs w:val="24"/>
      <w:lang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f2"/>
    <w:uiPriority w:val="99"/>
    <w:semiHidden/>
    <w:locked/>
    <w:rsid w:val="007D0018"/>
    <w:rPr>
      <w:rFonts w:cs="Times New Roman"/>
      <w:sz w:val="28"/>
      <w:szCs w:val="28"/>
      <w:lang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2"/>
    <w:basedOn w:val="a0"/>
    <w:link w:val="af1"/>
    <w:uiPriority w:val="99"/>
    <w:semiHidden/>
    <w:rsid w:val="007D0018"/>
    <w:pPr>
      <w:spacing w:after="120"/>
      <w:ind w:left="283"/>
    </w:pPr>
    <w:rPr>
      <w:rFonts w:eastAsia="Calibri"/>
      <w:noProof/>
      <w:sz w:val="28"/>
      <w:szCs w:val="28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2 Char1"/>
    <w:basedOn w:val="a1"/>
    <w:link w:val="af2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1"/>
    <w:link w:val="22"/>
    <w:uiPriority w:val="99"/>
    <w:semiHidden/>
    <w:locked/>
    <w:rsid w:val="007D0018"/>
    <w:rPr>
      <w:sz w:val="24"/>
    </w:rPr>
  </w:style>
  <w:style w:type="paragraph" w:styleId="22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"/>
    <w:uiPriority w:val="99"/>
    <w:semiHidden/>
    <w:rsid w:val="007D0018"/>
    <w:pPr>
      <w:spacing w:after="120" w:line="480" w:lineRule="auto"/>
      <w:ind w:left="283"/>
    </w:pPr>
    <w:rPr>
      <w:rFonts w:ascii="Calibri" w:eastAsia="Calibri" w:hAnsi="Calibri"/>
      <w:szCs w:val="20"/>
      <w:lang/>
    </w:rPr>
  </w:style>
  <w:style w:type="character" w:customStyle="1" w:styleId="BodyTextIndent2Char">
    <w:name w:val="Body Text Indent 2 Char"/>
    <w:aliases w:val="Основной для текста Char1,Основной текст с отступом 2 Знак Знак Char1,Основной текст с отступом 2 Знак Знак Знак Char1,Основной текст с отступом 1 Char1,Основной текст с отступом 2 Знак Знак Знак Знак Char1"/>
    <w:basedOn w:val="a1"/>
    <w:link w:val="22"/>
    <w:uiPriority w:val="99"/>
    <w:locked/>
    <w:rsid w:val="007D0018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locked/>
    <w:rsid w:val="007D0018"/>
    <w:rPr>
      <w:rFonts w:cs="Times New Roman"/>
      <w:sz w:val="16"/>
      <w:szCs w:val="16"/>
      <w:lang w:bidi="ar-SA"/>
    </w:rPr>
  </w:style>
  <w:style w:type="paragraph" w:customStyle="1" w:styleId="12">
    <w:name w:val="1 Знак"/>
    <w:basedOn w:val="a0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Нормальный (таблица)"/>
    <w:basedOn w:val="a0"/>
    <w:next w:val="a0"/>
    <w:uiPriority w:val="99"/>
    <w:semiHidden/>
    <w:rsid w:val="007D001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7D0018"/>
    <w:rPr>
      <w:rFonts w:ascii="Arial" w:eastAsia="Times New Roman" w:hAnsi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semiHidden/>
    <w:rsid w:val="007D001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бычный ежегодник Знак"/>
    <w:link w:val="af5"/>
    <w:uiPriority w:val="99"/>
    <w:locked/>
    <w:rsid w:val="007D0018"/>
    <w:rPr>
      <w:sz w:val="16"/>
    </w:rPr>
  </w:style>
  <w:style w:type="paragraph" w:customStyle="1" w:styleId="af5">
    <w:name w:val="обычный ежегодник"/>
    <w:basedOn w:val="a0"/>
    <w:link w:val="af4"/>
    <w:uiPriority w:val="99"/>
    <w:semiHidden/>
    <w:rsid w:val="007D0018"/>
    <w:pPr>
      <w:ind w:firstLine="567"/>
      <w:jc w:val="both"/>
    </w:pPr>
    <w:rPr>
      <w:rFonts w:ascii="Calibri" w:eastAsia="Calibri" w:hAnsi="Calibri"/>
      <w:sz w:val="16"/>
      <w:szCs w:val="20"/>
      <w:lang/>
    </w:rPr>
  </w:style>
  <w:style w:type="character" w:customStyle="1" w:styleId="ListParagraph">
    <w:name w:val="List Paragraph Знак"/>
    <w:link w:val="13"/>
    <w:uiPriority w:val="99"/>
    <w:locked/>
    <w:rsid w:val="007D0018"/>
    <w:rPr>
      <w:rFonts w:ascii="PMingLiU" w:eastAsia="PMingLiU" w:hAnsi="PMingLiU"/>
      <w:kern w:val="2"/>
      <w:lang w:eastAsia="ar-SA" w:bidi="ar-SA"/>
    </w:rPr>
  </w:style>
  <w:style w:type="paragraph" w:customStyle="1" w:styleId="13">
    <w:name w:val="Абзац списка1"/>
    <w:basedOn w:val="a0"/>
    <w:link w:val="ListParagraph"/>
    <w:uiPriority w:val="99"/>
    <w:semiHidden/>
    <w:rsid w:val="007D0018"/>
    <w:pPr>
      <w:suppressAutoHyphens/>
    </w:pPr>
    <w:rPr>
      <w:rFonts w:ascii="PMingLiU" w:eastAsia="PMingLiU" w:hAnsi="PMingLiU"/>
      <w:kern w:val="2"/>
      <w:sz w:val="20"/>
      <w:szCs w:val="20"/>
      <w:lang w:eastAsia="ar-SA"/>
    </w:rPr>
  </w:style>
  <w:style w:type="paragraph" w:customStyle="1" w:styleId="af6">
    <w:name w:val="Знак Знак Знак Знак"/>
    <w:basedOn w:val="a0"/>
    <w:uiPriority w:val="99"/>
    <w:semiHidden/>
    <w:rsid w:val="007D00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semiHidden/>
    <w:rsid w:val="007D0018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</w:pPr>
    <w:rPr>
      <w:rFonts w:ascii="TimesDL" w:eastAsia="Calibri" w:hAnsi="TimesDL"/>
      <w:sz w:val="28"/>
      <w:szCs w:val="20"/>
    </w:rPr>
  </w:style>
  <w:style w:type="character" w:customStyle="1" w:styleId="af7">
    <w:name w:val="Абзац Знак"/>
    <w:basedOn w:val="a1"/>
    <w:link w:val="af8"/>
    <w:uiPriority w:val="99"/>
    <w:locked/>
    <w:rsid w:val="007D0018"/>
    <w:rPr>
      <w:rFonts w:cs="Times New Roman"/>
      <w:sz w:val="24"/>
      <w:szCs w:val="24"/>
      <w:lang w:bidi="ar-SA"/>
    </w:rPr>
  </w:style>
  <w:style w:type="paragraph" w:customStyle="1" w:styleId="af8">
    <w:name w:val="Абзац"/>
    <w:basedOn w:val="a0"/>
    <w:link w:val="af7"/>
    <w:uiPriority w:val="99"/>
    <w:semiHidden/>
    <w:rsid w:val="007D0018"/>
    <w:pPr>
      <w:ind w:firstLine="720"/>
      <w:jc w:val="both"/>
    </w:pPr>
    <w:rPr>
      <w:rFonts w:eastAsia="Calibri"/>
      <w:noProof/>
    </w:rPr>
  </w:style>
  <w:style w:type="paragraph" w:customStyle="1" w:styleId="af9">
    <w:name w:val="мой"/>
    <w:basedOn w:val="a0"/>
    <w:uiPriority w:val="99"/>
    <w:semiHidden/>
    <w:rsid w:val="007D0018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semiHidden/>
    <w:rsid w:val="007D0018"/>
    <w:pPr>
      <w:numPr>
        <w:numId w:val="1"/>
      </w:numPr>
      <w:jc w:val="both"/>
    </w:pPr>
    <w:rPr>
      <w:sz w:val="28"/>
      <w:szCs w:val="20"/>
    </w:rPr>
  </w:style>
  <w:style w:type="paragraph" w:customStyle="1" w:styleId="Style3">
    <w:name w:val="Style3"/>
    <w:basedOn w:val="a0"/>
    <w:uiPriority w:val="99"/>
    <w:semiHidden/>
    <w:rsid w:val="007D001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afa">
    <w:name w:val="Прижатый влево"/>
    <w:basedOn w:val="a0"/>
    <w:next w:val="a0"/>
    <w:uiPriority w:val="99"/>
    <w:semiHidden/>
    <w:rsid w:val="007D001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названия_таблиц ежегодник Знак"/>
    <w:basedOn w:val="a1"/>
    <w:link w:val="afc"/>
    <w:uiPriority w:val="99"/>
    <w:locked/>
    <w:rsid w:val="007D0018"/>
    <w:rPr>
      <w:rFonts w:cs="Times New Roman"/>
      <w:bCs/>
      <w:sz w:val="28"/>
      <w:szCs w:val="28"/>
      <w:lang w:bidi="ar-SA"/>
    </w:rPr>
  </w:style>
  <w:style w:type="paragraph" w:customStyle="1" w:styleId="afc">
    <w:name w:val="названия_таблиц ежегодник"/>
    <w:basedOn w:val="a0"/>
    <w:link w:val="afb"/>
    <w:autoRedefine/>
    <w:uiPriority w:val="99"/>
    <w:semiHidden/>
    <w:rsid w:val="007D0018"/>
    <w:pPr>
      <w:jc w:val="center"/>
    </w:pPr>
    <w:rPr>
      <w:rFonts w:eastAsia="Calibri"/>
      <w:bCs/>
      <w:noProof/>
      <w:sz w:val="28"/>
      <w:szCs w:val="28"/>
    </w:rPr>
  </w:style>
  <w:style w:type="paragraph" w:customStyle="1" w:styleId="14">
    <w:name w:val="Знак1 Знак Знак Знак"/>
    <w:basedOn w:val="a0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uiPriority w:val="99"/>
    <w:semiHidden/>
    <w:rsid w:val="007D0018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5">
    <w:name w:val="Стиль1"/>
    <w:basedOn w:val="aa"/>
    <w:uiPriority w:val="99"/>
    <w:semiHidden/>
    <w:rsid w:val="007D0018"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rmal">
    <w:name w:val="ConsNormal"/>
    <w:uiPriority w:val="99"/>
    <w:semiHidden/>
    <w:rsid w:val="007D001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310">
    <w:name w:val="Основной текст 31"/>
    <w:basedOn w:val="a0"/>
    <w:uiPriority w:val="99"/>
    <w:semiHidden/>
    <w:rsid w:val="007D0018"/>
    <w:pPr>
      <w:suppressAutoHyphens/>
    </w:pPr>
    <w:rPr>
      <w:rFonts w:eastAsia="PMingLiU"/>
      <w:kern w:val="2"/>
      <w:sz w:val="20"/>
      <w:szCs w:val="20"/>
      <w:lang w:eastAsia="ar-SA"/>
    </w:rPr>
  </w:style>
  <w:style w:type="paragraph" w:customStyle="1" w:styleId="16">
    <w:name w:val="Без интервала1"/>
    <w:uiPriority w:val="99"/>
    <w:semiHidden/>
    <w:rsid w:val="007D0018"/>
    <w:rPr>
      <w:rFonts w:eastAsia="Times New Roman" w:cs="Calibri"/>
      <w:sz w:val="22"/>
      <w:szCs w:val="22"/>
    </w:rPr>
  </w:style>
  <w:style w:type="paragraph" w:customStyle="1" w:styleId="afd">
    <w:name w:val="Знак Знак Знак Знак Знак Знак Знак Знак Знак Знак Знак Знак"/>
    <w:basedOn w:val="a0"/>
    <w:uiPriority w:val="99"/>
    <w:semiHidden/>
    <w:rsid w:val="007D001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7D0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"/>
    <w:basedOn w:val="a0"/>
    <w:uiPriority w:val="99"/>
    <w:semiHidden/>
    <w:rsid w:val="007D00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uiPriority w:val="99"/>
    <w:semiHidden/>
    <w:rsid w:val="007D0018"/>
    <w:pPr>
      <w:spacing w:before="100" w:beforeAutospacing="1" w:after="100" w:afterAutospacing="1"/>
    </w:pPr>
  </w:style>
  <w:style w:type="paragraph" w:customStyle="1" w:styleId="aff">
    <w:name w:val="Знак"/>
    <w:basedOn w:val="a0"/>
    <w:uiPriority w:val="99"/>
    <w:semiHidden/>
    <w:rsid w:val="007D0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0"/>
    <w:link w:val="ab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HeaderChar1">
    <w:name w:val="Header Char1"/>
    <w:basedOn w:val="a1"/>
    <w:link w:val="ac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d"/>
    <w:uiPriority w:val="99"/>
    <w:rsid w:val="007D0018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FooterChar1">
    <w:name w:val="Footer Char1"/>
    <w:basedOn w:val="a1"/>
    <w:link w:val="ae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0"/>
    <w:link w:val="af"/>
    <w:uiPriority w:val="99"/>
    <w:rsid w:val="007D0018"/>
    <w:pPr>
      <w:spacing w:after="120"/>
    </w:pPr>
    <w:rPr>
      <w:rFonts w:eastAsia="Calibri"/>
      <w:noProof/>
    </w:rPr>
  </w:style>
  <w:style w:type="character" w:customStyle="1" w:styleId="BodyTextChar1">
    <w:name w:val="Body Text Char1"/>
    <w:basedOn w:val="a1"/>
    <w:link w:val="af0"/>
    <w:uiPriority w:val="99"/>
    <w:semiHidden/>
    <w:rsid w:val="00E14AFF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aliases w:val="Основной текст 1 Знак1,Нумерованный список !! Знак1,Надин стиль Знак1,Основной текст с отступом2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Основной для текста Знак1,Основной текст с отступом 2 Знак Знак Знак2,Основной текст с отступом 2 Знак Знак Знак Знак2,Основной текст с отступом 1 Знак1,Основной текст с отступом 2 Знак Знак Знак Знак Знак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uiPriority w:val="99"/>
    <w:rsid w:val="007D0018"/>
    <w:pPr>
      <w:spacing w:after="120"/>
      <w:ind w:left="283"/>
    </w:pPr>
    <w:rPr>
      <w:rFonts w:eastAsia="Calibri"/>
      <w:noProof/>
      <w:sz w:val="16"/>
      <w:szCs w:val="16"/>
    </w:rPr>
  </w:style>
  <w:style w:type="character" w:customStyle="1" w:styleId="BodyTextIndent3Char1">
    <w:name w:val="Body Text Indent 3 Char1"/>
    <w:basedOn w:val="a1"/>
    <w:link w:val="32"/>
    <w:uiPriority w:val="99"/>
    <w:semiHidden/>
    <w:rsid w:val="00E14AFF"/>
    <w:rPr>
      <w:rFonts w:ascii="Times New Roman" w:eastAsia="Times New Roman" w:hAnsi="Times New Roman"/>
      <w:sz w:val="16"/>
      <w:szCs w:val="16"/>
    </w:rPr>
  </w:style>
  <w:style w:type="character" w:customStyle="1" w:styleId="18">
    <w:name w:val="Нижний колонтитул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выноски Знак"/>
    <w:basedOn w:val="a1"/>
    <w:uiPriority w:val="99"/>
    <w:semiHidden/>
    <w:locked/>
    <w:rsid w:val="007D0018"/>
    <w:rPr>
      <w:rFonts w:ascii="Tahoma" w:hAnsi="Tahoma" w:cs="Tahoma"/>
      <w:sz w:val="16"/>
      <w:szCs w:val="16"/>
      <w:lang w:eastAsia="ru-RU"/>
    </w:rPr>
  </w:style>
  <w:style w:type="character" w:customStyle="1" w:styleId="19">
    <w:name w:val="Основной текст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7D0018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basedOn w:val="a1"/>
    <w:uiPriority w:val="99"/>
    <w:semiHidden/>
    <w:locked/>
    <w:rsid w:val="007D001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locked/>
    <w:rsid w:val="007D00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7D0018"/>
    <w:rPr>
      <w:rFonts w:ascii="Times New Roman" w:hAnsi="Times New Roman" w:cs="Times New Roman"/>
      <w:sz w:val="24"/>
      <w:szCs w:val="24"/>
    </w:rPr>
  </w:style>
  <w:style w:type="character" w:customStyle="1" w:styleId="fontstyle110">
    <w:name w:val="fontstyle11"/>
    <w:basedOn w:val="a1"/>
    <w:uiPriority w:val="99"/>
    <w:rsid w:val="007D0018"/>
    <w:rPr>
      <w:rFonts w:ascii="Times New Roman" w:hAnsi="Times New Roman" w:cs="Times New Roman"/>
    </w:rPr>
  </w:style>
  <w:style w:type="character" w:customStyle="1" w:styleId="105pt0">
    <w:name w:val="105pt0"/>
    <w:basedOn w:val="a1"/>
    <w:uiPriority w:val="99"/>
    <w:rsid w:val="007D0018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403D7CDD22474346FAC64FD83A42C4623A33D64B7D0F2E6AC57E521FAC7AE3154075543EF6ADD2xCr2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2015-11-17T03:18:00Z</cp:lastPrinted>
  <dcterms:created xsi:type="dcterms:W3CDTF">2015-01-19T05:12:00Z</dcterms:created>
  <dcterms:modified xsi:type="dcterms:W3CDTF">2015-11-18T04:59:00Z</dcterms:modified>
</cp:coreProperties>
</file>