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9B554D" w:rsidTr="0048549C">
        <w:tc>
          <w:tcPr>
            <w:tcW w:w="9648" w:type="dxa"/>
            <w:gridSpan w:val="3"/>
          </w:tcPr>
          <w:p w:rsidR="009B554D" w:rsidRDefault="009B554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F3E5C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36pt;height:47.25pt;visibility:visible">
                  <v:imagedata r:id="rId5" o:title=""/>
                </v:shape>
              </w:pict>
            </w:r>
          </w:p>
          <w:p w:rsidR="009B554D" w:rsidRDefault="009B554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9B554D" w:rsidRDefault="009B55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9B554D" w:rsidRDefault="009B55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9B554D" w:rsidRDefault="009B554D">
            <w:pPr>
              <w:spacing w:line="276" w:lineRule="auto"/>
              <w:jc w:val="center"/>
              <w:rPr>
                <w:b/>
              </w:rPr>
            </w:pPr>
          </w:p>
          <w:p w:rsidR="009B554D" w:rsidRDefault="009B554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9B554D" w:rsidRDefault="009B554D">
            <w:pPr>
              <w:spacing w:line="276" w:lineRule="auto"/>
              <w:rPr>
                <w:b/>
              </w:rPr>
            </w:pPr>
          </w:p>
        </w:tc>
      </w:tr>
      <w:tr w:rsidR="009B554D" w:rsidTr="0048549C">
        <w:tc>
          <w:tcPr>
            <w:tcW w:w="3580" w:type="dxa"/>
          </w:tcPr>
          <w:p w:rsidR="009B554D" w:rsidRPr="00901F9E" w:rsidRDefault="009B554D">
            <w:pPr>
              <w:spacing w:line="276" w:lineRule="auto"/>
              <w:rPr>
                <w:sz w:val="28"/>
                <w:szCs w:val="28"/>
              </w:rPr>
            </w:pPr>
            <w:r w:rsidRPr="00901F9E">
              <w:rPr>
                <w:sz w:val="28"/>
                <w:szCs w:val="28"/>
              </w:rPr>
              <w:t>06.07.2015</w:t>
            </w:r>
          </w:p>
        </w:tc>
        <w:tc>
          <w:tcPr>
            <w:tcW w:w="3368" w:type="dxa"/>
          </w:tcPr>
          <w:p w:rsidR="009B554D" w:rsidRPr="00901F9E" w:rsidRDefault="009B55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9B554D" w:rsidRPr="00901F9E" w:rsidRDefault="009B554D" w:rsidP="0054778D">
            <w:pPr>
              <w:spacing w:line="276" w:lineRule="auto"/>
              <w:rPr>
                <w:sz w:val="28"/>
                <w:szCs w:val="28"/>
              </w:rPr>
            </w:pPr>
            <w:r w:rsidRPr="00901F9E">
              <w:rPr>
                <w:sz w:val="28"/>
                <w:szCs w:val="28"/>
              </w:rPr>
              <w:t xml:space="preserve">                      №  585</w:t>
            </w:r>
          </w:p>
        </w:tc>
      </w:tr>
      <w:tr w:rsidR="009B554D" w:rsidTr="0048549C">
        <w:tc>
          <w:tcPr>
            <w:tcW w:w="9648" w:type="dxa"/>
            <w:gridSpan w:val="3"/>
          </w:tcPr>
          <w:p w:rsidR="009B554D" w:rsidRDefault="009B554D">
            <w:pPr>
              <w:spacing w:line="276" w:lineRule="auto"/>
              <w:jc w:val="center"/>
            </w:pPr>
          </w:p>
          <w:p w:rsidR="009B554D" w:rsidRDefault="009B554D">
            <w:pPr>
              <w:spacing w:line="276" w:lineRule="auto"/>
              <w:jc w:val="center"/>
            </w:pPr>
            <w:r>
              <w:t>с.Тамбовка</w:t>
            </w:r>
          </w:p>
        </w:tc>
      </w:tr>
    </w:tbl>
    <w:p w:rsidR="009B554D" w:rsidRDefault="009B554D" w:rsidP="0048549C"/>
    <w:p w:rsidR="009B554D" w:rsidRDefault="009B554D" w:rsidP="0048549C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9B554D" w:rsidRDefault="009B554D" w:rsidP="0048549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Тамбовского района </w:t>
      </w:r>
    </w:p>
    <w:p w:rsidR="009B554D" w:rsidRDefault="009B554D" w:rsidP="0048549C">
      <w:pPr>
        <w:rPr>
          <w:sz w:val="28"/>
          <w:szCs w:val="28"/>
        </w:rPr>
      </w:pPr>
      <w:r>
        <w:rPr>
          <w:sz w:val="28"/>
          <w:szCs w:val="28"/>
        </w:rPr>
        <w:t xml:space="preserve">от 30.10.2014 № 1332 «Экономическое </w:t>
      </w:r>
    </w:p>
    <w:p w:rsidR="009B554D" w:rsidRDefault="009B554D" w:rsidP="0048549C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и инновационная экономика </w:t>
      </w:r>
    </w:p>
    <w:p w:rsidR="009B554D" w:rsidRDefault="009B554D" w:rsidP="0048549C">
      <w:pPr>
        <w:rPr>
          <w:sz w:val="28"/>
          <w:szCs w:val="28"/>
        </w:rPr>
      </w:pPr>
      <w:r>
        <w:rPr>
          <w:sz w:val="28"/>
          <w:szCs w:val="28"/>
        </w:rPr>
        <w:t>в Тамбовском районе на 2015-2021 годы»</w:t>
      </w:r>
    </w:p>
    <w:p w:rsidR="009B554D" w:rsidRDefault="009B554D" w:rsidP="0048549C">
      <w:pPr>
        <w:rPr>
          <w:sz w:val="28"/>
          <w:szCs w:val="28"/>
        </w:rPr>
      </w:pPr>
    </w:p>
    <w:p w:rsidR="009B554D" w:rsidRDefault="009B554D" w:rsidP="000E53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корректировки муниципальной программы «Экономическое развитие и инновационная экономика в Тамбовском районе на 2015-2021 годы»</w:t>
      </w:r>
    </w:p>
    <w:p w:rsidR="009B554D" w:rsidRDefault="009B554D" w:rsidP="004854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ю:</w:t>
      </w:r>
    </w:p>
    <w:p w:rsidR="009B554D" w:rsidRPr="00657815" w:rsidRDefault="009B554D" w:rsidP="00657815">
      <w:pPr>
        <w:pStyle w:val="ListParagraph"/>
        <w:numPr>
          <w:ilvl w:val="0"/>
          <w:numId w:val="8"/>
        </w:numPr>
        <w:ind w:left="0" w:firstLine="708"/>
        <w:jc w:val="both"/>
        <w:rPr>
          <w:sz w:val="28"/>
          <w:szCs w:val="28"/>
        </w:rPr>
      </w:pPr>
      <w:r w:rsidRPr="00657815">
        <w:rPr>
          <w:sz w:val="28"/>
          <w:szCs w:val="28"/>
        </w:rPr>
        <w:t>Внести в муниципальную программу «Экономическое развитие и инновационная экономика в Тамбовском районе на 2015-2021 годы», утвержденную постановлением Администрации Тамбовского района от 30.10.2014 № 1332 (в ред. от 19.01.2015 № 15; от 21.05.2015 № 461; от 22.06.2015 № 538), следующие изменения:</w:t>
      </w:r>
    </w:p>
    <w:p w:rsidR="009B554D" w:rsidRDefault="009B554D" w:rsidP="00C65F0D">
      <w:pPr>
        <w:pStyle w:val="ListParagraph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«4. Описание системы подпрограммы»  Программы, в </w:t>
      </w:r>
      <w:r w:rsidRPr="00590603">
        <w:rPr>
          <w:sz w:val="28"/>
          <w:szCs w:val="28"/>
        </w:rPr>
        <w:t xml:space="preserve">пункте 2. </w:t>
      </w:r>
      <w:r>
        <w:rPr>
          <w:sz w:val="28"/>
          <w:szCs w:val="28"/>
        </w:rPr>
        <w:t>после слов  «</w:t>
      </w:r>
      <w:r w:rsidRPr="00590603">
        <w:rPr>
          <w:sz w:val="28"/>
          <w:szCs w:val="28"/>
        </w:rPr>
        <w:t>1) финансовая и имущественная поддержка субъектов малого, среднего предпринимательства, включающая предоставление суб</w:t>
      </w:r>
      <w:r>
        <w:rPr>
          <w:sz w:val="28"/>
          <w:szCs w:val="28"/>
        </w:rPr>
        <w:t xml:space="preserve">сидий по следующим направлениям»,  </w:t>
      </w:r>
      <w:r w:rsidRPr="00590603">
        <w:rPr>
          <w:sz w:val="28"/>
          <w:szCs w:val="28"/>
        </w:rPr>
        <w:t xml:space="preserve">добавить </w:t>
      </w:r>
      <w:r>
        <w:rPr>
          <w:sz w:val="28"/>
          <w:szCs w:val="28"/>
        </w:rPr>
        <w:t>абзацем</w:t>
      </w:r>
      <w:r w:rsidRPr="00590603">
        <w:rPr>
          <w:sz w:val="28"/>
          <w:szCs w:val="28"/>
        </w:rPr>
        <w:t xml:space="preserve"> следующего содержания:</w:t>
      </w:r>
    </w:p>
    <w:p w:rsidR="009B554D" w:rsidRDefault="009B554D" w:rsidP="00C65F0D">
      <w:pPr>
        <w:pStyle w:val="ListParagraph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«-возмещение субсидий на приобретение и установку камер наружного наблюдения»;</w:t>
      </w:r>
    </w:p>
    <w:p w:rsidR="009B554D" w:rsidRDefault="009B554D" w:rsidP="00657815">
      <w:pPr>
        <w:pStyle w:val="ListParagraph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строку «- субсидии на поддержку предпринимательской деятельности,  связанной с осуществлением зрелищно-развлекательной деятельности», заменить строкой «- гранты в форме субсидий на</w:t>
      </w:r>
      <w:r w:rsidRPr="006578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поддержку предпринимательской деятельности,  связанной с осуществлением зрелищно-развлекательной деятельности».</w:t>
      </w:r>
    </w:p>
    <w:p w:rsidR="009B554D" w:rsidRDefault="009B554D" w:rsidP="00657815">
      <w:pPr>
        <w:pStyle w:val="ListParagraph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Подпрограмме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</w:t>
      </w:r>
      <w:r w:rsidRPr="00590603">
        <w:rPr>
          <w:sz w:val="28"/>
          <w:szCs w:val="28"/>
        </w:rPr>
        <w:t>«Развитие субъектов малого и среднего предпринимательства на территории Тамбовского района»</w:t>
      </w:r>
      <w:r>
        <w:rPr>
          <w:sz w:val="28"/>
          <w:szCs w:val="28"/>
        </w:rPr>
        <w:t xml:space="preserve">, раздел 4  пункта «1) </w:t>
      </w:r>
      <w:r w:rsidRPr="00590603">
        <w:rPr>
          <w:sz w:val="28"/>
          <w:szCs w:val="28"/>
        </w:rPr>
        <w:t>финансовая и имущественная поддержка субъектов малого, среднего предпринимательства, включающая предоставление суб</w:t>
      </w:r>
      <w:r>
        <w:rPr>
          <w:sz w:val="28"/>
          <w:szCs w:val="28"/>
        </w:rPr>
        <w:t xml:space="preserve">сидий по следующим направлениям»,  </w:t>
      </w:r>
      <w:r w:rsidRPr="00590603">
        <w:rPr>
          <w:sz w:val="28"/>
          <w:szCs w:val="28"/>
        </w:rPr>
        <w:t xml:space="preserve">добавить </w:t>
      </w:r>
      <w:r>
        <w:rPr>
          <w:sz w:val="28"/>
          <w:szCs w:val="28"/>
        </w:rPr>
        <w:t>абзацем</w:t>
      </w:r>
      <w:r w:rsidRPr="00590603">
        <w:rPr>
          <w:sz w:val="28"/>
          <w:szCs w:val="28"/>
        </w:rPr>
        <w:t xml:space="preserve"> следующего содержания:</w:t>
      </w:r>
    </w:p>
    <w:p w:rsidR="009B554D" w:rsidRDefault="009B554D" w:rsidP="00657815">
      <w:pPr>
        <w:pStyle w:val="ListParagraph"/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«- возмещение субсидий на приобретение и установку камер наружного наблюдения»;</w:t>
      </w:r>
    </w:p>
    <w:p w:rsidR="009B554D" w:rsidRDefault="009B554D" w:rsidP="00657815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«- субсидии на поддержку предпринимательской деятельности,  связанной с осуществлением зрелищно-развлекательной деятельности», заменить строкой «- гранты в форме субсидий на</w:t>
      </w:r>
      <w:r w:rsidRPr="006578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поддержку предпринимательской деятельности,  связанной с осуществлением зрелищно-развлекательной деятельности».</w:t>
      </w:r>
    </w:p>
    <w:p w:rsidR="009B554D" w:rsidRPr="004047B2" w:rsidRDefault="009B554D" w:rsidP="00663330">
      <w:pPr>
        <w:pStyle w:val="ListParagraph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4047B2">
        <w:rPr>
          <w:sz w:val="28"/>
          <w:szCs w:val="28"/>
        </w:rPr>
        <w:t>в приложении 3 к Программе пункт 1.10 «субсидии на поддержку предпринимательской деятельности, связанной с осуществлением зрелищно-развлекательной деятельности», заменить словами «гранты в форме субсидий на  поддержку предпринимательской деятельности,  связанной с осуществлением зрелищно-развлекательной деятельности».</w:t>
      </w:r>
    </w:p>
    <w:p w:rsidR="009B554D" w:rsidRPr="004047B2" w:rsidRDefault="009B554D" w:rsidP="00304975">
      <w:pPr>
        <w:pStyle w:val="ListParagraph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4047B2">
        <w:rPr>
          <w:sz w:val="28"/>
          <w:szCs w:val="28"/>
        </w:rPr>
        <w:t xml:space="preserve"> в приложении 4 к Программе пункт 1.10 «субсидии на поддержку предпринимательской деятельности, связанной с осуществлением зрелищно-развлекательной деятельности», заменить словами «гранты в форме субсидий на  поддержку предпринимательской деятельности,  связанной с осуществлением зрелищно-развлекательной деятельности».</w:t>
      </w:r>
    </w:p>
    <w:p w:rsidR="009B554D" w:rsidRDefault="009B554D" w:rsidP="004854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заместителя главы Администрации района по экономике и финансам – начальник финансового управления Евсееву С.С.</w:t>
      </w:r>
    </w:p>
    <w:p w:rsidR="009B554D" w:rsidRDefault="009B554D" w:rsidP="0048549C">
      <w:pPr>
        <w:jc w:val="both"/>
        <w:rPr>
          <w:sz w:val="28"/>
          <w:szCs w:val="28"/>
        </w:rPr>
      </w:pPr>
    </w:p>
    <w:p w:rsidR="009B554D" w:rsidRDefault="009B554D" w:rsidP="0048549C">
      <w:pPr>
        <w:jc w:val="both"/>
        <w:rPr>
          <w:sz w:val="28"/>
          <w:szCs w:val="28"/>
        </w:rPr>
      </w:pPr>
    </w:p>
    <w:p w:rsidR="009B554D" w:rsidRDefault="009B554D" w:rsidP="0048549C">
      <w:pPr>
        <w:jc w:val="both"/>
        <w:rPr>
          <w:sz w:val="28"/>
          <w:szCs w:val="28"/>
        </w:rPr>
      </w:pPr>
    </w:p>
    <w:p w:rsidR="009B554D" w:rsidRDefault="009B554D" w:rsidP="0048549C">
      <w:pPr>
        <w:jc w:val="both"/>
        <w:rPr>
          <w:sz w:val="28"/>
          <w:szCs w:val="28"/>
        </w:rPr>
      </w:pPr>
    </w:p>
    <w:p w:rsidR="009B554D" w:rsidRDefault="009B554D" w:rsidP="0048549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Змушко</w:t>
      </w:r>
    </w:p>
    <w:p w:rsidR="009B554D" w:rsidRDefault="009B554D" w:rsidP="0048549C"/>
    <w:p w:rsidR="009B554D" w:rsidRDefault="009B554D" w:rsidP="0048549C"/>
    <w:p w:rsidR="009B554D" w:rsidRDefault="009B554D"/>
    <w:p w:rsidR="009B554D" w:rsidRDefault="009B554D"/>
    <w:p w:rsidR="009B554D" w:rsidRDefault="009B554D"/>
    <w:p w:rsidR="009B554D" w:rsidRDefault="009B554D"/>
    <w:p w:rsidR="009B554D" w:rsidRDefault="009B554D"/>
    <w:p w:rsidR="009B554D" w:rsidRDefault="009B554D"/>
    <w:p w:rsidR="009B554D" w:rsidRDefault="009B554D"/>
    <w:p w:rsidR="009B554D" w:rsidRDefault="009B554D"/>
    <w:p w:rsidR="009B554D" w:rsidRDefault="009B554D"/>
    <w:sectPr w:rsidR="009B554D" w:rsidSect="006633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163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F733C1"/>
    <w:multiLevelType w:val="hybridMultilevel"/>
    <w:tmpl w:val="04C8F0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206426"/>
    <w:multiLevelType w:val="hybridMultilevel"/>
    <w:tmpl w:val="F5A2C884"/>
    <w:lvl w:ilvl="0" w:tplc="169CC338">
      <w:start w:val="2021"/>
      <w:numFmt w:val="decimal"/>
      <w:lvlText w:val="%1"/>
      <w:lvlJc w:val="left"/>
      <w:pPr>
        <w:ind w:left="108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67601C9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F4737C"/>
    <w:multiLevelType w:val="hybridMultilevel"/>
    <w:tmpl w:val="ABA2E8F2"/>
    <w:lvl w:ilvl="0" w:tplc="DE1804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631155D6"/>
    <w:multiLevelType w:val="hybridMultilevel"/>
    <w:tmpl w:val="B022AE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DE246F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49C"/>
    <w:rsid w:val="000832F6"/>
    <w:rsid w:val="000A0643"/>
    <w:rsid w:val="000E533F"/>
    <w:rsid w:val="0011651F"/>
    <w:rsid w:val="00143169"/>
    <w:rsid w:val="001518DB"/>
    <w:rsid w:val="002A6B40"/>
    <w:rsid w:val="002C77E6"/>
    <w:rsid w:val="00304975"/>
    <w:rsid w:val="003A0A9B"/>
    <w:rsid w:val="004047B2"/>
    <w:rsid w:val="0048549C"/>
    <w:rsid w:val="004E354E"/>
    <w:rsid w:val="004E59C1"/>
    <w:rsid w:val="00543C79"/>
    <w:rsid w:val="0054778D"/>
    <w:rsid w:val="00590603"/>
    <w:rsid w:val="005A07C3"/>
    <w:rsid w:val="005D679A"/>
    <w:rsid w:val="00627FE7"/>
    <w:rsid w:val="00646BA8"/>
    <w:rsid w:val="00657815"/>
    <w:rsid w:val="00663330"/>
    <w:rsid w:val="00731081"/>
    <w:rsid w:val="007663BF"/>
    <w:rsid w:val="007B3F6E"/>
    <w:rsid w:val="008C4E06"/>
    <w:rsid w:val="00901F9E"/>
    <w:rsid w:val="00902EE8"/>
    <w:rsid w:val="00976A78"/>
    <w:rsid w:val="009B554D"/>
    <w:rsid w:val="009C2930"/>
    <w:rsid w:val="009D454C"/>
    <w:rsid w:val="009F1281"/>
    <w:rsid w:val="00AC58D8"/>
    <w:rsid w:val="00AD4D95"/>
    <w:rsid w:val="00AE68CA"/>
    <w:rsid w:val="00B348B2"/>
    <w:rsid w:val="00B7660B"/>
    <w:rsid w:val="00BB480F"/>
    <w:rsid w:val="00C12218"/>
    <w:rsid w:val="00C65F0D"/>
    <w:rsid w:val="00C74C37"/>
    <w:rsid w:val="00CC4BB4"/>
    <w:rsid w:val="00CF3E5C"/>
    <w:rsid w:val="00D40D66"/>
    <w:rsid w:val="00DB3AA0"/>
    <w:rsid w:val="00DE7CAD"/>
    <w:rsid w:val="00E5242F"/>
    <w:rsid w:val="00E91AAA"/>
    <w:rsid w:val="00EB44E1"/>
    <w:rsid w:val="00ED1BB4"/>
    <w:rsid w:val="00F03583"/>
    <w:rsid w:val="00FC569B"/>
    <w:rsid w:val="00FE6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49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854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549C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BB480F"/>
    <w:pPr>
      <w:ind w:left="720"/>
      <w:contextualSpacing/>
    </w:pPr>
  </w:style>
  <w:style w:type="paragraph" w:customStyle="1" w:styleId="ConsPlusNonformat">
    <w:name w:val="ConsPlusNonformat"/>
    <w:uiPriority w:val="99"/>
    <w:rsid w:val="00BB48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73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444</Words>
  <Characters>2534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User</cp:lastModifiedBy>
  <cp:revision>3</cp:revision>
  <cp:lastPrinted>2015-07-08T03:41:00Z</cp:lastPrinted>
  <dcterms:created xsi:type="dcterms:W3CDTF">2015-08-04T01:38:00Z</dcterms:created>
  <dcterms:modified xsi:type="dcterms:W3CDTF">2015-08-04T00:53:00Z</dcterms:modified>
</cp:coreProperties>
</file>