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005B1" w:rsidTr="00A005B1">
        <w:tc>
          <w:tcPr>
            <w:tcW w:w="9648" w:type="dxa"/>
            <w:gridSpan w:val="3"/>
          </w:tcPr>
          <w:p w:rsidR="00A005B1" w:rsidRDefault="00A005B1" w:rsidP="00A005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5B1" w:rsidRDefault="00A005B1" w:rsidP="00A005B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005B1" w:rsidRDefault="00A005B1" w:rsidP="00A005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005B1" w:rsidRDefault="00A005B1" w:rsidP="00A005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005B1" w:rsidRDefault="00A005B1" w:rsidP="00A005B1">
            <w:pPr>
              <w:spacing w:line="276" w:lineRule="auto"/>
              <w:jc w:val="center"/>
              <w:rPr>
                <w:b/>
              </w:rPr>
            </w:pPr>
          </w:p>
          <w:p w:rsidR="00A005B1" w:rsidRDefault="00A005B1" w:rsidP="00A005B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005B1" w:rsidRDefault="00A005B1" w:rsidP="00A005B1">
            <w:pPr>
              <w:spacing w:line="276" w:lineRule="auto"/>
              <w:rPr>
                <w:b/>
              </w:rPr>
            </w:pPr>
          </w:p>
        </w:tc>
      </w:tr>
      <w:tr w:rsidR="00A005B1" w:rsidTr="00A005B1">
        <w:tc>
          <w:tcPr>
            <w:tcW w:w="3580" w:type="dxa"/>
            <w:hideMark/>
          </w:tcPr>
          <w:p w:rsidR="00A005B1" w:rsidRDefault="00CB774C" w:rsidP="00A005B1">
            <w:pPr>
              <w:spacing w:line="276" w:lineRule="auto"/>
              <w:rPr>
                <w:b/>
              </w:rPr>
            </w:pPr>
            <w:r>
              <w:rPr>
                <w:b/>
              </w:rPr>
              <w:t>18.06.2</w:t>
            </w:r>
            <w:r w:rsidR="00A56780">
              <w:rPr>
                <w:b/>
              </w:rPr>
              <w:t>0</w:t>
            </w:r>
            <w:r>
              <w:rPr>
                <w:b/>
              </w:rPr>
              <w:t>15</w:t>
            </w:r>
          </w:p>
        </w:tc>
        <w:tc>
          <w:tcPr>
            <w:tcW w:w="3368" w:type="dxa"/>
          </w:tcPr>
          <w:p w:rsidR="00A005B1" w:rsidRDefault="00A005B1" w:rsidP="00A005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005B1" w:rsidRDefault="00A005B1" w:rsidP="00CB77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CB774C">
              <w:rPr>
                <w:b/>
              </w:rPr>
              <w:t>527</w:t>
            </w:r>
          </w:p>
        </w:tc>
      </w:tr>
      <w:tr w:rsidR="00A005B1" w:rsidTr="00A005B1">
        <w:tc>
          <w:tcPr>
            <w:tcW w:w="9648" w:type="dxa"/>
            <w:gridSpan w:val="3"/>
          </w:tcPr>
          <w:p w:rsidR="00A005B1" w:rsidRDefault="00A005B1" w:rsidP="00A005B1">
            <w:pPr>
              <w:spacing w:line="276" w:lineRule="auto"/>
              <w:jc w:val="center"/>
            </w:pPr>
          </w:p>
          <w:p w:rsidR="00A005B1" w:rsidRDefault="00A005B1" w:rsidP="00A005B1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005B1" w:rsidRDefault="00A005B1" w:rsidP="00A005B1"/>
    <w:p w:rsidR="00A005B1" w:rsidRDefault="00A005B1" w:rsidP="00A005B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005B1" w:rsidRDefault="00A005B1" w:rsidP="00A005B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9C1161" w:rsidRDefault="00A005B1" w:rsidP="00A005B1">
      <w:pPr>
        <w:rPr>
          <w:sz w:val="28"/>
          <w:szCs w:val="28"/>
        </w:rPr>
      </w:pPr>
      <w:r>
        <w:rPr>
          <w:sz w:val="28"/>
          <w:szCs w:val="28"/>
        </w:rPr>
        <w:t>от 30.10.2014 № 133</w:t>
      </w:r>
      <w:r w:rsidR="00BC0357">
        <w:rPr>
          <w:sz w:val="28"/>
          <w:szCs w:val="28"/>
        </w:rPr>
        <w:t>0</w:t>
      </w:r>
      <w:r w:rsidR="009C1161">
        <w:rPr>
          <w:sz w:val="28"/>
          <w:szCs w:val="28"/>
        </w:rPr>
        <w:t xml:space="preserve"> «Энергосбережение</w:t>
      </w:r>
    </w:p>
    <w:p w:rsidR="009C1161" w:rsidRDefault="009C1161" w:rsidP="00A005B1">
      <w:pPr>
        <w:rPr>
          <w:sz w:val="28"/>
          <w:szCs w:val="28"/>
        </w:rPr>
      </w:pPr>
      <w:r>
        <w:rPr>
          <w:sz w:val="28"/>
          <w:szCs w:val="28"/>
        </w:rPr>
        <w:t xml:space="preserve"> и повышение энергетической эффективности </w:t>
      </w:r>
    </w:p>
    <w:p w:rsidR="009C1161" w:rsidRDefault="009C1161" w:rsidP="00A005B1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муниципальных учреждениях </w:t>
      </w:r>
    </w:p>
    <w:p w:rsidR="00A005B1" w:rsidRDefault="009C1161" w:rsidP="00A005B1">
      <w:pPr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A005B1" w:rsidRDefault="00A005B1" w:rsidP="00A005B1">
      <w:pPr>
        <w:rPr>
          <w:sz w:val="28"/>
          <w:szCs w:val="28"/>
        </w:rPr>
      </w:pPr>
    </w:p>
    <w:p w:rsidR="00A005B1" w:rsidRDefault="00A005B1" w:rsidP="00A00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 </w:t>
      </w:r>
    </w:p>
    <w:p w:rsidR="00A005B1" w:rsidRDefault="00A005B1" w:rsidP="00A005B1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5B075E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A005B1" w:rsidRDefault="00DF2F5C" w:rsidP="00A00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Приложения № 1 </w:t>
      </w:r>
      <w:r w:rsidR="00A005B1">
        <w:rPr>
          <w:sz w:val="28"/>
          <w:szCs w:val="28"/>
        </w:rPr>
        <w:t xml:space="preserve">и № 4 к муниципальной программе «Энергосбережение и повышение энергетической эффективности в муниципальных учреждениях Тамбовского района на 2015-2021 годы», </w:t>
      </w:r>
      <w:proofErr w:type="gramStart"/>
      <w:r w:rsidR="00A005B1">
        <w:rPr>
          <w:sz w:val="28"/>
          <w:szCs w:val="28"/>
        </w:rPr>
        <w:t>утвержденную</w:t>
      </w:r>
      <w:proofErr w:type="gramEnd"/>
      <w:r w:rsidR="00A005B1">
        <w:rPr>
          <w:sz w:val="28"/>
          <w:szCs w:val="28"/>
        </w:rPr>
        <w:t xml:space="preserve"> постановлением Администрации Тамбовского района от 11.11.2014 № 1396 (в редакции от 24.02.2015 № 181), изменения согласно приложению к настоящему постановлению</w:t>
      </w:r>
    </w:p>
    <w:p w:rsidR="00A005B1" w:rsidRDefault="00A005B1" w:rsidP="00A005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A005B1" w:rsidRDefault="00A005B1" w:rsidP="00A005B1">
      <w:pPr>
        <w:jc w:val="both"/>
        <w:rPr>
          <w:sz w:val="28"/>
          <w:szCs w:val="28"/>
        </w:rPr>
      </w:pPr>
    </w:p>
    <w:p w:rsidR="00A005B1" w:rsidRDefault="00A005B1" w:rsidP="00A005B1">
      <w:pPr>
        <w:jc w:val="both"/>
        <w:rPr>
          <w:sz w:val="28"/>
          <w:szCs w:val="28"/>
        </w:rPr>
      </w:pPr>
    </w:p>
    <w:p w:rsidR="00A005B1" w:rsidRDefault="00A005B1" w:rsidP="00A005B1">
      <w:pPr>
        <w:jc w:val="both"/>
        <w:rPr>
          <w:sz w:val="28"/>
          <w:szCs w:val="28"/>
        </w:rPr>
      </w:pPr>
    </w:p>
    <w:p w:rsidR="00A005B1" w:rsidRDefault="00A005B1" w:rsidP="00A005B1">
      <w:pPr>
        <w:jc w:val="both"/>
        <w:rPr>
          <w:sz w:val="28"/>
          <w:szCs w:val="28"/>
        </w:rPr>
      </w:pPr>
    </w:p>
    <w:p w:rsidR="00A005B1" w:rsidRDefault="00A005B1" w:rsidP="00A005B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>
      <w:pPr>
        <w:sectPr w:rsidR="00A005B1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5B1" w:rsidRDefault="00A005B1" w:rsidP="00A005B1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A005B1" w:rsidRDefault="00A005B1" w:rsidP="00A005B1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A005B1" w:rsidRPr="00C651B4" w:rsidRDefault="00A005B1" w:rsidP="00A005B1">
      <w:pPr>
        <w:jc w:val="right"/>
        <w:rPr>
          <w:sz w:val="28"/>
          <w:szCs w:val="28"/>
        </w:rPr>
      </w:pPr>
    </w:p>
    <w:p w:rsidR="00A005B1" w:rsidRPr="00C651B4" w:rsidRDefault="00A005B1" w:rsidP="00A005B1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A005B1" w:rsidRPr="00C651B4" w:rsidRDefault="00A005B1" w:rsidP="00A005B1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A005B1" w:rsidRPr="00C651B4" w:rsidTr="00A005B1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A005B1" w:rsidRPr="00C651B4" w:rsidTr="00A005B1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</w:tr>
      <w:tr w:rsidR="00A005B1" w:rsidRPr="00C651B4" w:rsidTr="00A005B1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A005B1" w:rsidRPr="000D18D2" w:rsidRDefault="00A005B1" w:rsidP="00A005B1">
            <w:pPr>
              <w:pStyle w:val="ac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A005B1" w:rsidRPr="00C651B4" w:rsidTr="00A005B1">
        <w:tblPrEx>
          <w:tblLook w:val="04A0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9C116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9C116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9C116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A005B1" w:rsidRPr="00C651B4" w:rsidTr="00A005B1">
        <w:tblPrEx>
          <w:tblLook w:val="04A0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A005B1" w:rsidRPr="00C651B4" w:rsidTr="00A005B1">
        <w:tblPrEx>
          <w:tblLook w:val="04A0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05B1" w:rsidRPr="00C651B4" w:rsidTr="00A005B1">
        <w:tblPrEx>
          <w:tblLook w:val="04A0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05B1" w:rsidRPr="00C651B4" w:rsidTr="00A005B1">
        <w:tblPrEx>
          <w:tblLook w:val="04A0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005B1" w:rsidRPr="00C651B4" w:rsidTr="00A005B1">
        <w:tblPrEx>
          <w:tblLook w:val="04A0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005B1" w:rsidRPr="00C651B4" w:rsidTr="00A005B1">
        <w:tblPrEx>
          <w:tblLook w:val="04A0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05B1" w:rsidRPr="00C651B4" w:rsidTr="00A005B1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005B1" w:rsidRPr="00C651B4" w:rsidTr="00A005B1">
        <w:tblPrEx>
          <w:tblLook w:val="04A0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A005B1" w:rsidRPr="00C651B4" w:rsidTr="00A005B1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EC1254" w:rsidRDefault="00A005B1" w:rsidP="00A005B1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A005B1" w:rsidRPr="00C651B4" w:rsidTr="00A005B1">
        <w:tblPrEx>
          <w:tblLook w:val="04A0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A005B1" w:rsidRPr="00C651B4" w:rsidTr="00A005B1">
        <w:tblPrEx>
          <w:tblLook w:val="04A0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005B1" w:rsidRPr="00C651B4" w:rsidTr="00A005B1">
        <w:tblPrEx>
          <w:tblLook w:val="04A0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на </w:t>
            </w:r>
            <w:proofErr w:type="gramStart"/>
            <w:r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 района, </w:t>
            </w:r>
            <w:proofErr w:type="gramStart"/>
            <w:r>
              <w:rPr>
                <w:sz w:val="20"/>
                <w:szCs w:val="20"/>
              </w:rPr>
              <w:t>оснащенных</w:t>
            </w:r>
            <w:proofErr w:type="gramEnd"/>
            <w:r>
              <w:rPr>
                <w:sz w:val="20"/>
                <w:szCs w:val="20"/>
              </w:rPr>
              <w:t xml:space="preserve">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9C116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A005B1" w:rsidRPr="00C651B4" w:rsidTr="00A005B1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005B1" w:rsidRPr="00C651B4" w:rsidTr="00A005B1">
        <w:tblPrEx>
          <w:tblLook w:val="04A0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005B1" w:rsidRPr="00C651B4" w:rsidTr="00A005B1">
        <w:tblPrEx>
          <w:tblLook w:val="04A0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0D18D2" w:rsidRDefault="00A005B1" w:rsidP="00A005B1">
            <w:pPr>
              <w:pStyle w:val="ac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lastRenderedPageBreak/>
              <w:t xml:space="preserve">Мероприятия по энергосбережению, имеющие </w:t>
            </w:r>
            <w:proofErr w:type="gramStart"/>
            <w:r w:rsidRPr="000D18D2">
              <w:rPr>
                <w:sz w:val="20"/>
                <w:szCs w:val="20"/>
              </w:rPr>
              <w:t>системных</w:t>
            </w:r>
            <w:proofErr w:type="gramEnd"/>
            <w:r w:rsidRPr="000D18D2">
              <w:rPr>
                <w:sz w:val="20"/>
                <w:szCs w:val="20"/>
              </w:rPr>
              <w:t xml:space="preserve"> характер</w:t>
            </w:r>
          </w:p>
        </w:tc>
      </w:tr>
      <w:tr w:rsidR="00A005B1" w:rsidRPr="00C651B4" w:rsidTr="00A005B1">
        <w:tblPrEx>
          <w:tblLook w:val="04A0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9C116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</w:t>
            </w:r>
            <w:r w:rsidR="009C1161">
              <w:rPr>
                <w:sz w:val="20"/>
                <w:szCs w:val="20"/>
              </w:rPr>
              <w:t>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</w:t>
            </w:r>
            <w:proofErr w:type="spellStart"/>
            <w:r w:rsidRPr="00C651B4">
              <w:rPr>
                <w:sz w:val="20"/>
                <w:szCs w:val="20"/>
              </w:rPr>
              <w:t>энергоменеджмента</w:t>
            </w:r>
            <w:proofErr w:type="spellEnd"/>
            <w:r w:rsidRPr="00C651B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9D6C6D" w:rsidRDefault="00A005B1" w:rsidP="00A005B1">
            <w:pPr>
              <w:jc w:val="center"/>
            </w:pPr>
            <w:r>
              <w:t>2</w:t>
            </w:r>
          </w:p>
        </w:tc>
      </w:tr>
      <w:tr w:rsidR="00A005B1" w:rsidRPr="00C651B4" w:rsidTr="00A005B1">
        <w:tblPrEx>
          <w:tblLook w:val="04A0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</w:pPr>
            <w:r>
              <w:t>1</w:t>
            </w:r>
          </w:p>
        </w:tc>
      </w:tr>
    </w:tbl>
    <w:p w:rsidR="00A005B1" w:rsidRPr="00C651B4" w:rsidRDefault="00A005B1" w:rsidP="00A005B1">
      <w:pPr>
        <w:rPr>
          <w:sz w:val="28"/>
          <w:szCs w:val="28"/>
        </w:rPr>
      </w:pPr>
    </w:p>
    <w:p w:rsidR="00A005B1" w:rsidRDefault="00A005B1" w:rsidP="00A005B1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A005B1" w:rsidRDefault="00A005B1" w:rsidP="00A005B1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DF2F5C">
        <w:rPr>
          <w:sz w:val="28"/>
          <w:szCs w:val="28"/>
        </w:rPr>
        <w:t>4</w:t>
      </w:r>
      <w:r w:rsidRPr="00A005B1">
        <w:rPr>
          <w:bCs/>
          <w:sz w:val="28"/>
          <w:szCs w:val="28"/>
        </w:rPr>
        <w:t xml:space="preserve"> </w:t>
      </w:r>
    </w:p>
    <w:p w:rsidR="00A005B1" w:rsidRDefault="00A005B1" w:rsidP="00A005B1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A005B1" w:rsidRDefault="00A005B1" w:rsidP="00A005B1">
      <w:pPr>
        <w:jc w:val="right"/>
        <w:rPr>
          <w:sz w:val="28"/>
          <w:szCs w:val="28"/>
        </w:rPr>
      </w:pPr>
    </w:p>
    <w:p w:rsidR="00A005B1" w:rsidRDefault="00A005B1" w:rsidP="00A005B1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p w:rsidR="00A005B1" w:rsidRPr="00C651B4" w:rsidRDefault="00A005B1" w:rsidP="00A005B1">
      <w:pPr>
        <w:jc w:val="center"/>
        <w:rPr>
          <w:sz w:val="28"/>
          <w:szCs w:val="28"/>
        </w:rPr>
      </w:pP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A005B1" w:rsidRPr="00C651B4" w:rsidTr="00DF2F5C">
        <w:trPr>
          <w:trHeight w:val="453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A005B1" w:rsidRPr="00C651B4" w:rsidTr="00DF2F5C">
        <w:trPr>
          <w:trHeight w:val="545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A005B1" w:rsidRPr="00C651B4" w:rsidTr="00A005B1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795,0</w:t>
            </w:r>
          </w:p>
        </w:tc>
      </w:tr>
      <w:tr w:rsidR="00A005B1" w:rsidRPr="00C651B4" w:rsidTr="00A005B1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DF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F5C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DF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F5C">
              <w:rPr>
                <w:sz w:val="20"/>
                <w:szCs w:val="20"/>
              </w:rPr>
              <w:t>985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DF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F5C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</w:t>
            </w:r>
            <w:r w:rsidR="00A005B1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DF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F2F5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DF2F5C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005B1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A005B1" w:rsidRPr="00C651B4" w:rsidTr="00A005B1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E540F8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A005B1" w:rsidRPr="00C651B4" w:rsidTr="00A005B1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005B1" w:rsidRPr="00C651B4" w:rsidTr="00A005B1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A005B1" w:rsidRPr="00C651B4" w:rsidTr="00A005B1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005B1" w:rsidRPr="00C651B4" w:rsidTr="00A005B1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005B1" w:rsidRPr="00C651B4" w:rsidTr="00A005B1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A005B1" w:rsidRPr="00C651B4" w:rsidTr="00A005B1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E540F8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A005B1" w:rsidRPr="00C651B4" w:rsidTr="00A005B1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Default="00A005B1" w:rsidP="00A005B1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D22134" w:rsidRDefault="00A005B1" w:rsidP="00A00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Pr="00D22134" w:rsidRDefault="00A005B1" w:rsidP="00A005B1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F76911">
              <w:rPr>
                <w:b/>
                <w:sz w:val="20"/>
                <w:szCs w:val="20"/>
              </w:rPr>
              <w:t>системных</w:t>
            </w:r>
            <w:proofErr w:type="gramEnd"/>
            <w:r w:rsidRPr="00F76911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A005B1" w:rsidRPr="00C651B4" w:rsidTr="00A005B1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</w:tr>
      <w:tr w:rsidR="00A005B1" w:rsidRPr="00C651B4" w:rsidTr="00A005B1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F76911" w:rsidRDefault="00A005B1" w:rsidP="00A0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A005B1" w:rsidRPr="00C651B4" w:rsidTr="00A005B1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A005B1" w:rsidRPr="004A7F29" w:rsidRDefault="00A005B1" w:rsidP="00A005B1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4A7F29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014CA6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005B1" w:rsidRPr="00C651B4" w:rsidTr="00A005B1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A005B1" w:rsidRPr="004A7F29" w:rsidRDefault="00A005B1" w:rsidP="00A005B1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4A7F29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005B1" w:rsidRPr="00C651B4" w:rsidTr="00A005B1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005B1" w:rsidRPr="00C651B4" w:rsidTr="00A005B1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B1" w:rsidRPr="00C651B4" w:rsidRDefault="00A005B1" w:rsidP="00A005B1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B1" w:rsidRDefault="00A005B1" w:rsidP="00A00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5B1" w:rsidRPr="00C651B4" w:rsidRDefault="00A005B1" w:rsidP="00A0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A005B1" w:rsidRPr="00C651B4" w:rsidRDefault="00A005B1" w:rsidP="00A005B1">
      <w:pPr>
        <w:jc w:val="both"/>
        <w:rPr>
          <w:sz w:val="28"/>
          <w:szCs w:val="28"/>
        </w:rPr>
      </w:pPr>
    </w:p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/>
    <w:p w:rsidR="00A005B1" w:rsidRDefault="00A005B1" w:rsidP="00A005B1"/>
    <w:p w:rsidR="00AE68CA" w:rsidRDefault="00AE68CA"/>
    <w:sectPr w:rsidR="00AE68CA" w:rsidSect="00A005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5B1"/>
    <w:rsid w:val="00094654"/>
    <w:rsid w:val="000E2A2A"/>
    <w:rsid w:val="005B075E"/>
    <w:rsid w:val="006A0B65"/>
    <w:rsid w:val="00854FD2"/>
    <w:rsid w:val="009C1161"/>
    <w:rsid w:val="009D6C18"/>
    <w:rsid w:val="009F582D"/>
    <w:rsid w:val="00A005B1"/>
    <w:rsid w:val="00A56780"/>
    <w:rsid w:val="00AE68CA"/>
    <w:rsid w:val="00B0740F"/>
    <w:rsid w:val="00BC0357"/>
    <w:rsid w:val="00CB774C"/>
    <w:rsid w:val="00D82C36"/>
    <w:rsid w:val="00DF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5B1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5B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A00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0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Web)1,Обычный (Web)1 Знак,Обычный (Web),Обычный (веб)1,Обычный (веб)11"/>
    <w:basedOn w:val="a"/>
    <w:unhideWhenUsed/>
    <w:rsid w:val="00A005B1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A00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0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rsid w:val="00A005B1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rsid w:val="00A005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005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rsid w:val="00A00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rsid w:val="00A005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A005B1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5B1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rsid w:val="00A005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0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A005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00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005B1"/>
  </w:style>
  <w:style w:type="character" w:styleId="a9">
    <w:name w:val="Hyperlink"/>
    <w:basedOn w:val="a0"/>
    <w:rsid w:val="00A005B1"/>
    <w:rPr>
      <w:color w:val="0000FF"/>
      <w:u w:val="single"/>
    </w:rPr>
  </w:style>
  <w:style w:type="paragraph" w:customStyle="1" w:styleId="ConsPlusNonformat">
    <w:name w:val="ConsPlusNonformat"/>
    <w:rsid w:val="00A005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A005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0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A005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A005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A005B1"/>
    <w:rPr>
      <w:rFonts w:ascii="Times New Roman" w:hAnsi="Times New Roman" w:cs="Times New Roman" w:hint="default"/>
      <w:sz w:val="24"/>
      <w:szCs w:val="24"/>
    </w:rPr>
  </w:style>
  <w:style w:type="paragraph" w:styleId="ac">
    <w:name w:val="List Paragraph"/>
    <w:basedOn w:val="a"/>
    <w:uiPriority w:val="34"/>
    <w:qFormat/>
    <w:rsid w:val="00A00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9</cp:revision>
  <cp:lastPrinted>2015-06-11T01:17:00Z</cp:lastPrinted>
  <dcterms:created xsi:type="dcterms:W3CDTF">2015-06-01T03:12:00Z</dcterms:created>
  <dcterms:modified xsi:type="dcterms:W3CDTF">2015-07-16T04:57:00Z</dcterms:modified>
</cp:coreProperties>
</file>