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6" w:type="dxa"/>
        <w:tblLook w:val="01E0"/>
      </w:tblPr>
      <w:tblGrid>
        <w:gridCol w:w="3580"/>
        <w:gridCol w:w="3368"/>
        <w:gridCol w:w="2520"/>
        <w:gridCol w:w="78"/>
      </w:tblGrid>
      <w:tr w:rsidR="009B22E8" w:rsidTr="00E33586">
        <w:trPr>
          <w:gridAfter w:val="1"/>
          <w:wAfter w:w="78" w:type="dxa"/>
        </w:trPr>
        <w:tc>
          <w:tcPr>
            <w:tcW w:w="9468" w:type="dxa"/>
            <w:gridSpan w:val="3"/>
          </w:tcPr>
          <w:p w:rsidR="009B22E8" w:rsidRDefault="009B22E8" w:rsidP="00E33586">
            <w:pPr>
              <w:tabs>
                <w:tab w:val="left" w:pos="8532"/>
              </w:tabs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9B22E8" w:rsidRDefault="009B22E8" w:rsidP="00E33586">
            <w:pPr>
              <w:jc w:val="center"/>
              <w:rPr>
                <w:b/>
                <w:sz w:val="16"/>
                <w:szCs w:val="16"/>
              </w:rPr>
            </w:pPr>
          </w:p>
          <w:p w:rsidR="009B22E8" w:rsidRDefault="009B22E8" w:rsidP="00E335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 ТАМБОВСКОГО  РАЙОНА</w:t>
            </w:r>
          </w:p>
          <w:p w:rsidR="009B22E8" w:rsidRDefault="009B22E8" w:rsidP="00E335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АМУРСКОЙ  ОБЛАСТИ</w:t>
            </w:r>
          </w:p>
          <w:p w:rsidR="009B22E8" w:rsidRDefault="009B22E8" w:rsidP="00E33586">
            <w:pPr>
              <w:jc w:val="center"/>
              <w:rPr>
                <w:b/>
              </w:rPr>
            </w:pPr>
          </w:p>
          <w:p w:rsidR="009B22E8" w:rsidRDefault="009B22E8" w:rsidP="00E335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9B22E8" w:rsidRDefault="009B22E8" w:rsidP="00E335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22E8" w:rsidTr="00E33586">
        <w:tc>
          <w:tcPr>
            <w:tcW w:w="3580" w:type="dxa"/>
          </w:tcPr>
          <w:p w:rsidR="009B22E8" w:rsidRDefault="009B22E8" w:rsidP="00E335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16.01.2015</w:t>
            </w:r>
          </w:p>
        </w:tc>
        <w:tc>
          <w:tcPr>
            <w:tcW w:w="3368" w:type="dxa"/>
          </w:tcPr>
          <w:p w:rsidR="009B22E8" w:rsidRDefault="009B22E8" w:rsidP="00E335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9B22E8" w:rsidRDefault="009B22E8" w:rsidP="00E335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№ 4  </w:t>
            </w:r>
          </w:p>
        </w:tc>
      </w:tr>
      <w:tr w:rsidR="009B22E8" w:rsidTr="00E33586">
        <w:tc>
          <w:tcPr>
            <w:tcW w:w="9546" w:type="dxa"/>
            <w:gridSpan w:val="4"/>
          </w:tcPr>
          <w:p w:rsidR="009B22E8" w:rsidRDefault="009B22E8" w:rsidP="00E33586">
            <w:pPr>
              <w:jc w:val="center"/>
              <w:rPr>
                <w:sz w:val="24"/>
                <w:szCs w:val="24"/>
              </w:rPr>
            </w:pPr>
          </w:p>
          <w:p w:rsidR="009B22E8" w:rsidRDefault="009B22E8" w:rsidP="00E3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Тамбовка</w:t>
            </w:r>
          </w:p>
          <w:p w:rsidR="009B22E8" w:rsidRDefault="009B22E8" w:rsidP="00E335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2E8" w:rsidRDefault="009B22E8" w:rsidP="009C6CE9">
      <w:pPr>
        <w:spacing w:line="199" w:lineRule="auto"/>
        <w:rPr>
          <w:sz w:val="28"/>
          <w:szCs w:val="28"/>
        </w:rPr>
      </w:pPr>
      <w:r>
        <w:rPr>
          <w:sz w:val="28"/>
          <w:szCs w:val="28"/>
        </w:rPr>
        <w:t>Об организации и ведении областного</w:t>
      </w:r>
    </w:p>
    <w:p w:rsidR="009B22E8" w:rsidRDefault="009B22E8" w:rsidP="009C6CE9">
      <w:pPr>
        <w:spacing w:line="199" w:lineRule="auto"/>
        <w:rPr>
          <w:sz w:val="28"/>
          <w:szCs w:val="28"/>
        </w:rPr>
      </w:pPr>
      <w:r>
        <w:rPr>
          <w:sz w:val="28"/>
          <w:szCs w:val="28"/>
        </w:rPr>
        <w:t>регистра муниципальных нормативных</w:t>
      </w:r>
    </w:p>
    <w:p w:rsidR="009B22E8" w:rsidRDefault="009B22E8" w:rsidP="009C6CE9">
      <w:pPr>
        <w:spacing w:line="199" w:lineRule="auto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9B22E8" w:rsidRDefault="009B22E8" w:rsidP="007D1C52">
      <w:pPr>
        <w:ind w:right="-483"/>
        <w:jc w:val="both"/>
        <w:rPr>
          <w:sz w:val="28"/>
          <w:szCs w:val="28"/>
        </w:rPr>
      </w:pPr>
    </w:p>
    <w:p w:rsidR="009B22E8" w:rsidRDefault="009B22E8" w:rsidP="0014371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 целях своевременного и полного предоставления муниципальных нормативных правовых актов главы Тамбовского района и Администрации Тамбовского района в государственно – правовое управление аппарата губернатора области и Правительства области, руководствуясь Федеральным законом от 06.10.2003 № 131-ФЗ «Об общих принципах организации местного самоуправления в Российской Федерации», Законом Амурской области от 30.10.2008 №</w:t>
      </w:r>
      <w:r w:rsidRPr="004B369E">
        <w:rPr>
          <w:sz w:val="28"/>
          <w:szCs w:val="28"/>
        </w:rPr>
        <w:t xml:space="preserve"> 116-ОЗ</w:t>
      </w:r>
      <w:r>
        <w:rPr>
          <w:sz w:val="28"/>
          <w:szCs w:val="28"/>
        </w:rPr>
        <w:t xml:space="preserve"> «</w:t>
      </w:r>
      <w:r w:rsidRPr="004B369E">
        <w:rPr>
          <w:sz w:val="28"/>
          <w:szCs w:val="28"/>
        </w:rPr>
        <w:t>Об организации и ведении областного регистра муниципальных нормативных правовых актов</w:t>
      </w:r>
      <w:r>
        <w:rPr>
          <w:sz w:val="28"/>
          <w:szCs w:val="28"/>
        </w:rPr>
        <w:t xml:space="preserve">»  </w:t>
      </w:r>
      <w:r>
        <w:rPr>
          <w:b/>
          <w:sz w:val="28"/>
          <w:szCs w:val="28"/>
        </w:rPr>
        <w:tab/>
      </w:r>
    </w:p>
    <w:p w:rsidR="009B22E8" w:rsidRDefault="009B22E8" w:rsidP="003C01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9B22E8" w:rsidRDefault="009B22E8" w:rsidP="009C6C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Руководителям отделов и структурных подразделений Администрации Тамбовского района:</w:t>
      </w:r>
    </w:p>
    <w:p w:rsidR="009B22E8" w:rsidRDefault="009B22E8" w:rsidP="009C6C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Согласовывать оформление издаваемых нормативных правовых актов со специалистом организационного отдела Администрации, ответственным за ведение делопроизводства (Цвяк Н.И.).</w:t>
      </w:r>
    </w:p>
    <w:p w:rsidR="009B22E8" w:rsidRDefault="009B22E8" w:rsidP="009C6CE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Обеспечить ежемесячное предоставление в юридический отдел Администрации района нормативных правовых актов в бумажном виде, а также на электронном носителе. </w:t>
      </w:r>
    </w:p>
    <w:p w:rsidR="009B22E8" w:rsidRDefault="009B22E8" w:rsidP="009C6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Муниципальные нормативные правовые акты предоставлять в юридический отдел не позднее последнего рабочего дня месяца, в котором они приняты. </w:t>
      </w:r>
    </w:p>
    <w:p w:rsidR="009B22E8" w:rsidRDefault="009B22E8" w:rsidP="009C6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Организационному отделу Администрации района (Лобова Л.Н.) ознакомить с настоящим постановлением начальников отделов и структурных подразделений Администрации района.</w:t>
      </w:r>
    </w:p>
    <w:p w:rsidR="009B22E8" w:rsidRDefault="009B22E8" w:rsidP="009C6C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постановления оставляю за собой. </w:t>
      </w:r>
    </w:p>
    <w:p w:rsidR="009B22E8" w:rsidRDefault="009B22E8" w:rsidP="009C6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22E8" w:rsidRDefault="009B22E8" w:rsidP="009C6C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22E8" w:rsidRDefault="009B22E8" w:rsidP="007D1C52">
      <w:pPr>
        <w:ind w:right="-104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Н.Н.Змушко</w:t>
      </w:r>
    </w:p>
    <w:p w:rsidR="009B22E8" w:rsidRDefault="009B22E8" w:rsidP="007D1C52">
      <w:pPr>
        <w:ind w:right="-104"/>
        <w:rPr>
          <w:sz w:val="28"/>
          <w:szCs w:val="28"/>
        </w:rPr>
      </w:pPr>
    </w:p>
    <w:p w:rsidR="009B22E8" w:rsidRDefault="009B22E8" w:rsidP="007D1C52">
      <w:pPr>
        <w:ind w:right="-104"/>
        <w:rPr>
          <w:sz w:val="28"/>
          <w:szCs w:val="28"/>
        </w:rPr>
      </w:pPr>
    </w:p>
    <w:sectPr w:rsidR="009B22E8" w:rsidSect="00FC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104"/>
    <w:multiLevelType w:val="hybridMultilevel"/>
    <w:tmpl w:val="DD44214A"/>
    <w:lvl w:ilvl="0" w:tplc="4868559C">
      <w:start w:val="1"/>
      <w:numFmt w:val="decimal"/>
      <w:lvlText w:val="%1."/>
      <w:lvlJc w:val="left"/>
      <w:pPr>
        <w:ind w:left="10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52"/>
    <w:rsid w:val="00001C5A"/>
    <w:rsid w:val="000F165C"/>
    <w:rsid w:val="00143716"/>
    <w:rsid w:val="00152069"/>
    <w:rsid w:val="00182388"/>
    <w:rsid w:val="001B25A4"/>
    <w:rsid w:val="001B4A6E"/>
    <w:rsid w:val="00242B87"/>
    <w:rsid w:val="003242E3"/>
    <w:rsid w:val="003C0172"/>
    <w:rsid w:val="00401695"/>
    <w:rsid w:val="0043409E"/>
    <w:rsid w:val="004B369E"/>
    <w:rsid w:val="005037A5"/>
    <w:rsid w:val="00514544"/>
    <w:rsid w:val="00524FE5"/>
    <w:rsid w:val="00570B8B"/>
    <w:rsid w:val="006321E4"/>
    <w:rsid w:val="006841C8"/>
    <w:rsid w:val="0068692D"/>
    <w:rsid w:val="006A1439"/>
    <w:rsid w:val="00781EF2"/>
    <w:rsid w:val="007D1C52"/>
    <w:rsid w:val="00896B96"/>
    <w:rsid w:val="00913F8B"/>
    <w:rsid w:val="009670B5"/>
    <w:rsid w:val="009B22E8"/>
    <w:rsid w:val="009C6CE9"/>
    <w:rsid w:val="00B14809"/>
    <w:rsid w:val="00BD7CD7"/>
    <w:rsid w:val="00C65707"/>
    <w:rsid w:val="00CA0F8E"/>
    <w:rsid w:val="00D074E6"/>
    <w:rsid w:val="00D47EC4"/>
    <w:rsid w:val="00D92840"/>
    <w:rsid w:val="00E33586"/>
    <w:rsid w:val="00E92902"/>
    <w:rsid w:val="00EB57D4"/>
    <w:rsid w:val="00EF7E39"/>
    <w:rsid w:val="00F14A3F"/>
    <w:rsid w:val="00F14D52"/>
    <w:rsid w:val="00F43ABB"/>
    <w:rsid w:val="00FB4CC3"/>
    <w:rsid w:val="00FC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8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1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C5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13F8B"/>
    <w:pPr>
      <w:ind w:left="720"/>
      <w:contextualSpacing/>
    </w:pPr>
  </w:style>
  <w:style w:type="character" w:customStyle="1" w:styleId="blk">
    <w:name w:val="blk"/>
    <w:basedOn w:val="DefaultParagraphFont"/>
    <w:uiPriority w:val="99"/>
    <w:rsid w:val="00C657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249</Words>
  <Characters>1425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User</cp:lastModifiedBy>
  <cp:revision>9</cp:revision>
  <cp:lastPrinted>2015-01-15T22:08:00Z</cp:lastPrinted>
  <dcterms:created xsi:type="dcterms:W3CDTF">2015-01-15T00:39:00Z</dcterms:created>
  <dcterms:modified xsi:type="dcterms:W3CDTF">2015-02-04T03:41:00Z</dcterms:modified>
</cp:coreProperties>
</file>