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8C" w:rsidRDefault="0003118C" w:rsidP="0003118C">
      <w:pPr>
        <w:widowControl w:val="0"/>
        <w:autoSpaceDE w:val="0"/>
        <w:autoSpaceDN w:val="0"/>
        <w:adjustRightInd w:val="0"/>
        <w:jc w:val="right"/>
        <w:outlineLvl w:val="2"/>
      </w:pPr>
      <w:r>
        <w:t>Приложение N 1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right"/>
      </w:pP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Система основных мероприятий и плановых показателей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реализации муниципальной программы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</w:pPr>
    </w:p>
    <w:tbl>
      <w:tblPr>
        <w:tblW w:w="16065" w:type="dxa"/>
        <w:tblCellSpacing w:w="5" w:type="nil"/>
        <w:tblInd w:w="-7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0"/>
        <w:gridCol w:w="2000"/>
        <w:gridCol w:w="737"/>
        <w:gridCol w:w="964"/>
        <w:gridCol w:w="2438"/>
        <w:gridCol w:w="2161"/>
        <w:gridCol w:w="832"/>
        <w:gridCol w:w="1012"/>
        <w:gridCol w:w="680"/>
        <w:gridCol w:w="680"/>
        <w:gridCol w:w="680"/>
        <w:gridCol w:w="737"/>
        <w:gridCol w:w="737"/>
        <w:gridCol w:w="737"/>
        <w:gridCol w:w="1340"/>
      </w:tblGrid>
      <w:tr w:rsidR="0003118C" w:rsidTr="0003118C">
        <w:trPr>
          <w:tblCellSpacing w:w="5" w:type="nil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N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Срок реализации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Базисный год</w:t>
            </w:r>
          </w:p>
        </w:tc>
        <w:tc>
          <w:tcPr>
            <w:tcW w:w="5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Значение планового показателя по годам реализации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Отношение последнего года к базисному году, %</w:t>
            </w:r>
          </w:p>
        </w:tc>
      </w:tr>
      <w:tr w:rsidR="0003118C" w:rsidTr="0003118C">
        <w:trPr>
          <w:tblCellSpacing w:w="5" w:type="nil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начало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завершение</w:t>
            </w: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3118C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7328D6" w:rsidTr="00DE6193">
        <w:trPr>
          <w:trHeight w:val="1932"/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Pr="003B472A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 w:rsidRPr="003B472A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Администрация Тамбовского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Pr="00A626FD" w:rsidRDefault="007328D6" w:rsidP="00E45E4A">
            <w:pPr>
              <w:jc w:val="both"/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C49EB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03118C">
            <w:pPr>
              <w:widowControl w:val="0"/>
              <w:autoSpaceDE w:val="0"/>
              <w:autoSpaceDN w:val="0"/>
              <w:adjustRightInd w:val="0"/>
            </w:pPr>
            <w:r w:rsidRPr="00C53065">
              <w:t>Реализация  мер по профилактике первичного употребления наркотиков</w:t>
            </w:r>
            <w:r>
              <w:t xml:space="preserve">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9C67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района</w:t>
            </w:r>
            <w:r w:rsidR="009C67FA">
              <w:t>,</w:t>
            </w:r>
            <w:r>
              <w:t xml:space="preserve"> Комитет по физической культуре, спорту и молодежной политике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</w:pPr>
            <w:r w:rsidRPr="00A626FD">
              <w:t>Рост группы профилактического наблюдения потребителей наркотических веществ</w:t>
            </w:r>
            <w:r>
              <w:t>, проценты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</w:t>
            </w:r>
            <w:r w:rsidR="007328D6"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7328D6" w:rsidP="00732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1,5</w:t>
            </w:r>
          </w:p>
        </w:tc>
      </w:tr>
      <w:tr w:rsidR="00FC49EB" w:rsidTr="0003118C">
        <w:trPr>
          <w:tblCellSpacing w:w="5" w:type="nil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Pr="00FC49EB" w:rsidRDefault="00FC49EB" w:rsidP="00E45E4A">
            <w:pPr>
              <w:autoSpaceDN w:val="0"/>
            </w:pPr>
            <w:r w:rsidRPr="00FC49EB">
              <w:t>Уничтожение сырьевой базы, являющейся производной</w:t>
            </w:r>
          </w:p>
          <w:p w:rsidR="00FC49EB" w:rsidRP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 w:rsidRPr="00FC49EB">
              <w:t>для изготовления наркотиков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9C67FA">
            <w:pPr>
              <w:widowControl w:val="0"/>
              <w:autoSpaceDE w:val="0"/>
              <w:autoSpaceDN w:val="0"/>
              <w:adjustRightInd w:val="0"/>
            </w:pPr>
            <w:r>
              <w:t xml:space="preserve">Финансовое управление </w:t>
            </w:r>
            <w:r w:rsidR="009C67FA">
              <w:t>а</w:t>
            </w:r>
            <w:r>
              <w:t>дминистрации района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42560E" w:rsidP="00E45E4A">
            <w:pPr>
              <w:widowControl w:val="0"/>
              <w:autoSpaceDE w:val="0"/>
              <w:autoSpaceDN w:val="0"/>
              <w:adjustRightInd w:val="0"/>
            </w:pPr>
            <w:r w:rsidRPr="00920290">
              <w:t>Количество  уничтоженной площади дикорастущей конопли</w:t>
            </w:r>
            <w:r>
              <w:t>, проценты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7328D6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2014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914BA4" w:rsidP="00E45E4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</w:t>
            </w:r>
          </w:p>
        </w:tc>
      </w:tr>
    </w:tbl>
    <w:p w:rsidR="003B472A" w:rsidRDefault="003B472A" w:rsidP="0003118C">
      <w:pPr>
        <w:widowControl w:val="0"/>
        <w:autoSpaceDE w:val="0"/>
        <w:autoSpaceDN w:val="0"/>
        <w:adjustRightInd w:val="0"/>
        <w:jc w:val="right"/>
        <w:outlineLvl w:val="2"/>
      </w:pPr>
    </w:p>
    <w:p w:rsidR="0003118C" w:rsidRDefault="0042560E" w:rsidP="003B472A">
      <w:pPr>
        <w:widowControl w:val="0"/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N </w:t>
      </w:r>
      <w:r w:rsidR="00914BA4">
        <w:t>2</w:t>
      </w:r>
    </w:p>
    <w:p w:rsidR="0003118C" w:rsidRDefault="0003118C" w:rsidP="003B472A">
      <w:pPr>
        <w:widowControl w:val="0"/>
        <w:autoSpaceDE w:val="0"/>
        <w:autoSpaceDN w:val="0"/>
        <w:adjustRightInd w:val="0"/>
        <w:jc w:val="both"/>
      </w:pPr>
    </w:p>
    <w:p w:rsidR="0003118C" w:rsidRDefault="0003118C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181"/>
      <w:bookmarkEnd w:id="0"/>
      <w:r>
        <w:rPr>
          <w:b/>
          <w:bCs/>
        </w:rPr>
        <w:t>Ресурсное обеспечение реализации муниципальной</w:t>
      </w:r>
    </w:p>
    <w:p w:rsidR="0003118C" w:rsidRDefault="0003118C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программы за счет средств </w:t>
      </w:r>
      <w:r w:rsidR="00A83F95">
        <w:rPr>
          <w:b/>
          <w:bCs/>
        </w:rPr>
        <w:t>районного</w:t>
      </w:r>
      <w:r>
        <w:rPr>
          <w:b/>
          <w:bCs/>
        </w:rPr>
        <w:t xml:space="preserve"> бюджета</w:t>
      </w:r>
    </w:p>
    <w:p w:rsidR="007328D6" w:rsidRPr="003B472A" w:rsidRDefault="007328D6" w:rsidP="003B472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42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694"/>
        <w:gridCol w:w="2125"/>
        <w:gridCol w:w="907"/>
        <w:gridCol w:w="514"/>
        <w:gridCol w:w="794"/>
        <w:gridCol w:w="514"/>
        <w:gridCol w:w="964"/>
        <w:gridCol w:w="907"/>
        <w:gridCol w:w="907"/>
        <w:gridCol w:w="907"/>
        <w:gridCol w:w="907"/>
        <w:gridCol w:w="907"/>
        <w:gridCol w:w="907"/>
        <w:gridCol w:w="907"/>
      </w:tblGrid>
      <w:tr w:rsidR="0003118C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Координатор муниципальной программы, координатор подпрограммы, участники муниципальной программы</w:t>
            </w:r>
          </w:p>
        </w:tc>
        <w:tc>
          <w:tcPr>
            <w:tcW w:w="2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Код бюджетной классификации</w:t>
            </w:r>
          </w:p>
        </w:tc>
        <w:tc>
          <w:tcPr>
            <w:tcW w:w="7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(тыс. руб.), годы</w:t>
            </w:r>
          </w:p>
        </w:tc>
      </w:tr>
      <w:tr w:rsidR="0003118C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ГРБС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>
              <w:t>Рз</w:t>
            </w:r>
            <w:proofErr w:type="spellEnd"/>
            <w:r>
              <w:t xml:space="preserve"> </w:t>
            </w:r>
            <w:proofErr w:type="gramStart"/>
            <w:r>
              <w:t>ПР</w:t>
            </w:r>
            <w:proofErr w:type="gram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ЦСР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ВР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2015 </w:t>
            </w:r>
            <w:r w:rsidR="0003118C">
              <w:t xml:space="preserve">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A83F95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3118C">
              <w:t xml:space="preserve"> год </w:t>
            </w:r>
          </w:p>
        </w:tc>
      </w:tr>
      <w:tr w:rsidR="0003118C" w:rsidTr="007328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7328D6" w:rsidTr="007328D6">
        <w:trPr>
          <w:trHeight w:val="627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P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 w:rsidRPr="007328D6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A83F95" w:rsidTr="007328D6">
        <w:trPr>
          <w:trHeight w:val="1118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72A" w:rsidRDefault="007328D6" w:rsidP="00A83F95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</w:t>
            </w:r>
            <w:r w:rsidR="00A83F95">
              <w:t xml:space="preserve">дминистрации района </w:t>
            </w:r>
          </w:p>
          <w:p w:rsidR="007328D6" w:rsidRDefault="007328D6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Реализация </w:t>
            </w:r>
            <w:r w:rsidRPr="001B2807">
              <w:rPr>
                <w:b/>
              </w:rPr>
              <w:t xml:space="preserve"> мер по профилактике первичного употребления наркотиков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A83F95">
            <w:pPr>
              <w:widowControl w:val="0"/>
              <w:autoSpaceDE w:val="0"/>
              <w:autoSpaceDN w:val="0"/>
              <w:adjustRightInd w:val="0"/>
            </w:pPr>
            <w:r>
              <w:t>Отдел образования Администрации района</w:t>
            </w:r>
          </w:p>
          <w:p w:rsidR="007328D6" w:rsidRDefault="007328D6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A83F95" w:rsidTr="007328D6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2A" w:rsidRDefault="00A83F95" w:rsidP="00E45E4A">
            <w:pPr>
              <w:widowControl w:val="0"/>
              <w:autoSpaceDE w:val="0"/>
              <w:autoSpaceDN w:val="0"/>
              <w:adjustRightInd w:val="0"/>
            </w:pPr>
            <w:r>
              <w:t>Комитет по физической культуре</w:t>
            </w:r>
            <w:r w:rsidR="003B472A">
              <w:t>, с</w:t>
            </w:r>
            <w:r>
              <w:t>порту и молодежной политике</w:t>
            </w:r>
          </w:p>
          <w:p w:rsidR="007328D6" w:rsidRDefault="007328D6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A83F95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95" w:rsidRDefault="007328D6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7328D6" w:rsidTr="007328D6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8D6" w:rsidRPr="007328D6" w:rsidRDefault="007328D6" w:rsidP="007328D6">
            <w:pPr>
              <w:autoSpaceDN w:val="0"/>
              <w:jc w:val="center"/>
            </w:pPr>
            <w:r w:rsidRPr="007328D6"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D6" w:rsidRDefault="007328D6" w:rsidP="007328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</w:tr>
      <w:tr w:rsidR="00FC49EB" w:rsidTr="007328D6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9EB" w:rsidRPr="00920290" w:rsidRDefault="00FC49EB" w:rsidP="00A83F95">
            <w:pPr>
              <w:autoSpaceDN w:val="0"/>
              <w:rPr>
                <w:b/>
              </w:rPr>
            </w:pPr>
            <w:r w:rsidRPr="00920290">
              <w:rPr>
                <w:b/>
              </w:rPr>
              <w:t>Уничтожение сырьевой базы, являющейся производной</w:t>
            </w:r>
          </w:p>
          <w:p w:rsidR="00FC49EB" w:rsidRDefault="00FC49EB" w:rsidP="00A83F95">
            <w:pPr>
              <w:widowControl w:val="0"/>
              <w:autoSpaceDE w:val="0"/>
              <w:autoSpaceDN w:val="0"/>
              <w:adjustRightInd w:val="0"/>
            </w:pPr>
            <w:r w:rsidRPr="00920290">
              <w:rPr>
                <w:b/>
              </w:rPr>
              <w:t>для изготовления наркотиков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Всего, в том числе: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9EB" w:rsidRDefault="00FC49EB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F36FA2" w:rsidTr="007328D6">
        <w:trPr>
          <w:trHeight w:val="170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A83F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9C67FA" w:rsidP="00A83F95">
            <w:pPr>
              <w:widowControl w:val="0"/>
              <w:autoSpaceDE w:val="0"/>
              <w:autoSpaceDN w:val="0"/>
              <w:adjustRightInd w:val="0"/>
            </w:pPr>
            <w:r>
              <w:t>Финансовое управление а</w:t>
            </w:r>
            <w:r w:rsidR="00F36FA2">
              <w:t xml:space="preserve">дминистрации района </w:t>
            </w:r>
          </w:p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FA2" w:rsidRDefault="00F36FA2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</w:tbl>
    <w:p w:rsidR="0003118C" w:rsidRDefault="0003118C" w:rsidP="0003118C">
      <w:pPr>
        <w:widowControl w:val="0"/>
        <w:autoSpaceDE w:val="0"/>
        <w:autoSpaceDN w:val="0"/>
        <w:adjustRightInd w:val="0"/>
        <w:ind w:firstLine="540"/>
        <w:jc w:val="both"/>
      </w:pPr>
    </w:p>
    <w:p w:rsidR="0003118C" w:rsidRDefault="0003118C"/>
    <w:p w:rsidR="0003118C" w:rsidRDefault="0003118C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3B472A" w:rsidRDefault="003B472A"/>
    <w:p w:rsidR="009C67FA" w:rsidRDefault="009C67FA" w:rsidP="0003118C">
      <w:pPr>
        <w:widowControl w:val="0"/>
        <w:autoSpaceDE w:val="0"/>
        <w:autoSpaceDN w:val="0"/>
        <w:adjustRightInd w:val="0"/>
        <w:jc w:val="right"/>
      </w:pPr>
    </w:p>
    <w:p w:rsidR="0003118C" w:rsidRDefault="007A10AD" w:rsidP="0003118C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</w:t>
      </w:r>
      <w:r w:rsidR="00914BA4">
        <w:t xml:space="preserve"> </w:t>
      </w:r>
      <w:r>
        <w:t>№</w:t>
      </w:r>
      <w:r w:rsidR="00914BA4">
        <w:t xml:space="preserve"> 3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right"/>
      </w:pP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453"/>
      <w:bookmarkEnd w:id="1"/>
      <w:r>
        <w:rPr>
          <w:b/>
          <w:bCs/>
        </w:rPr>
        <w:t>Ресурсное обеспечение и прогнозная (справочная) оценка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расходов на реализацию основных мероприятий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муниципальной программы района из </w:t>
      </w:r>
      <w:proofErr w:type="gramStart"/>
      <w:r>
        <w:rPr>
          <w:b/>
          <w:bCs/>
        </w:rPr>
        <w:t>различных</w:t>
      </w:r>
      <w:proofErr w:type="gramEnd"/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источников финансирования</w:t>
      </w:r>
    </w:p>
    <w:p w:rsidR="0003118C" w:rsidRDefault="0003118C" w:rsidP="0003118C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94"/>
        <w:gridCol w:w="2443"/>
        <w:gridCol w:w="3118"/>
        <w:gridCol w:w="893"/>
        <w:gridCol w:w="907"/>
        <w:gridCol w:w="907"/>
        <w:gridCol w:w="907"/>
        <w:gridCol w:w="907"/>
        <w:gridCol w:w="907"/>
        <w:gridCol w:w="907"/>
        <w:gridCol w:w="907"/>
      </w:tblGrid>
      <w:tr w:rsidR="0003118C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Источники финансирования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Оценка расходов (тыс. рублей)</w:t>
            </w:r>
          </w:p>
        </w:tc>
      </w:tr>
      <w:tr w:rsidR="0003118C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2015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03118C">
              <w:t xml:space="preserve"> год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6F303F" w:rsidP="009C67F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03118C">
              <w:t xml:space="preserve"> год </w:t>
            </w:r>
          </w:p>
        </w:tc>
      </w:tr>
      <w:tr w:rsidR="0003118C" w:rsidTr="00E45E4A">
        <w:trPr>
          <w:tblCellSpacing w:w="5" w:type="nil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18C" w:rsidRDefault="0003118C" w:rsidP="00E45E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 w:rsidRPr="009C67FA">
              <w:t>Противодействие злоупотреблению наркотическими средствами и их незаконному обороту на 2015-2021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 xml:space="preserve">Реализация </w:t>
            </w:r>
            <w:r w:rsidRPr="001B2807">
              <w:rPr>
                <w:b/>
              </w:rPr>
              <w:t xml:space="preserve"> мер по профилактике первичного употребления наркотиков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Pr="00920290" w:rsidRDefault="009C67FA" w:rsidP="006F303F">
            <w:pPr>
              <w:autoSpaceDN w:val="0"/>
              <w:rPr>
                <w:b/>
              </w:rPr>
            </w:pPr>
            <w:r w:rsidRPr="00920290">
              <w:rPr>
                <w:b/>
              </w:rPr>
              <w:t>Уничтожение сырьевой базы, являющейся производной</w:t>
            </w:r>
          </w:p>
          <w:p w:rsidR="009C67FA" w:rsidRDefault="009C67FA" w:rsidP="006F303F">
            <w:pPr>
              <w:widowControl w:val="0"/>
              <w:autoSpaceDE w:val="0"/>
              <w:autoSpaceDN w:val="0"/>
              <w:adjustRightInd w:val="0"/>
            </w:pPr>
            <w:r w:rsidRPr="00920290">
              <w:rPr>
                <w:b/>
              </w:rPr>
              <w:t>для изготовления наркотиков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Всего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9904CD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местный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980,0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140,0</w:t>
            </w: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9C67FA" w:rsidTr="00E45E4A">
        <w:trPr>
          <w:tblCellSpacing w:w="5" w:type="nil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  <w:r>
              <w:t>областной бюджет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FA" w:rsidRDefault="009C67FA" w:rsidP="00E45E4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03118C" w:rsidRDefault="0003118C" w:rsidP="0003118C">
      <w:pPr>
        <w:widowControl w:val="0"/>
        <w:autoSpaceDE w:val="0"/>
        <w:autoSpaceDN w:val="0"/>
        <w:adjustRightInd w:val="0"/>
        <w:ind w:firstLine="540"/>
        <w:jc w:val="both"/>
      </w:pPr>
    </w:p>
    <w:p w:rsidR="0003118C" w:rsidRDefault="0003118C"/>
    <w:sectPr w:rsidR="0003118C" w:rsidSect="00031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118C"/>
    <w:rsid w:val="0003118C"/>
    <w:rsid w:val="00381D89"/>
    <w:rsid w:val="003B472A"/>
    <w:rsid w:val="0042560E"/>
    <w:rsid w:val="006F303F"/>
    <w:rsid w:val="007328D6"/>
    <w:rsid w:val="007A10AD"/>
    <w:rsid w:val="007B51B0"/>
    <w:rsid w:val="00914BA4"/>
    <w:rsid w:val="009C67FA"/>
    <w:rsid w:val="00A83F95"/>
    <w:rsid w:val="00DF4249"/>
    <w:rsid w:val="00F36FA2"/>
    <w:rsid w:val="00FC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F7CF-35BC-463D-8CF7-C557CA63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2014-09-03T21:57:00Z</cp:lastPrinted>
  <dcterms:created xsi:type="dcterms:W3CDTF">2014-08-21T00:11:00Z</dcterms:created>
  <dcterms:modified xsi:type="dcterms:W3CDTF">2014-09-03T22:00:00Z</dcterms:modified>
</cp:coreProperties>
</file>