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98"/>
        <w:tblW w:w="9648" w:type="dxa"/>
        <w:tblLook w:val="01E0"/>
      </w:tblPr>
      <w:tblGrid>
        <w:gridCol w:w="3580"/>
        <w:gridCol w:w="3368"/>
        <w:gridCol w:w="2700"/>
      </w:tblGrid>
      <w:tr w:rsidR="005E7493" w:rsidRPr="00D470DC" w:rsidTr="00582363">
        <w:trPr>
          <w:trHeight w:val="2689"/>
        </w:trPr>
        <w:tc>
          <w:tcPr>
            <w:tcW w:w="9648" w:type="dxa"/>
            <w:gridSpan w:val="3"/>
          </w:tcPr>
          <w:p w:rsidR="005E7493" w:rsidRPr="00541F17" w:rsidRDefault="005E7493" w:rsidP="00970D24">
            <w:pPr>
              <w:jc w:val="center"/>
              <w:rPr>
                <w:sz w:val="16"/>
                <w:szCs w:val="16"/>
              </w:rPr>
            </w:pPr>
            <w:r w:rsidRPr="00976F4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8pt;visibility:visible">
                  <v:imagedata r:id="rId5" o:title=""/>
                </v:shape>
              </w:pict>
            </w:r>
          </w:p>
          <w:p w:rsidR="005E7493" w:rsidRPr="00541F17" w:rsidRDefault="005E7493" w:rsidP="00970D24">
            <w:pPr>
              <w:jc w:val="center"/>
              <w:rPr>
                <w:b/>
                <w:sz w:val="16"/>
                <w:szCs w:val="16"/>
              </w:rPr>
            </w:pPr>
          </w:p>
          <w:p w:rsidR="005E7493" w:rsidRPr="00541F17" w:rsidRDefault="005E7493" w:rsidP="00970D24">
            <w:pPr>
              <w:jc w:val="center"/>
              <w:rPr>
                <w:b/>
              </w:rPr>
            </w:pPr>
            <w:r w:rsidRPr="00541F17">
              <w:rPr>
                <w:b/>
              </w:rPr>
              <w:t xml:space="preserve">АДМИНИСТРАЦИЯ  ТАМБОВСКОГО  РАЙОНА  </w:t>
            </w:r>
          </w:p>
          <w:p w:rsidR="005E7493" w:rsidRPr="00541F17" w:rsidRDefault="005E7493" w:rsidP="00970D24">
            <w:pPr>
              <w:jc w:val="center"/>
              <w:rPr>
                <w:b/>
              </w:rPr>
            </w:pPr>
            <w:r w:rsidRPr="00541F17">
              <w:rPr>
                <w:b/>
              </w:rPr>
              <w:t>АМУРСКОЙ  ОБЛАСТИ</w:t>
            </w:r>
          </w:p>
          <w:p w:rsidR="005E7493" w:rsidRPr="00541F17" w:rsidRDefault="005E7493" w:rsidP="00970D24">
            <w:pPr>
              <w:jc w:val="center"/>
              <w:rPr>
                <w:b/>
              </w:rPr>
            </w:pPr>
          </w:p>
          <w:p w:rsidR="005E7493" w:rsidRPr="00541F17" w:rsidRDefault="005E7493" w:rsidP="00970D24">
            <w:pPr>
              <w:jc w:val="center"/>
              <w:rPr>
                <w:b/>
                <w:sz w:val="32"/>
                <w:szCs w:val="32"/>
              </w:rPr>
            </w:pPr>
            <w:r w:rsidRPr="00541F17">
              <w:rPr>
                <w:b/>
                <w:sz w:val="32"/>
                <w:szCs w:val="32"/>
              </w:rPr>
              <w:t>ПОСТАНОВЛЕНИЕ</w:t>
            </w:r>
          </w:p>
          <w:p w:rsidR="005E7493" w:rsidRPr="00541F17" w:rsidRDefault="005E7493" w:rsidP="00970D24">
            <w:pPr>
              <w:rPr>
                <w:b/>
              </w:rPr>
            </w:pPr>
          </w:p>
        </w:tc>
      </w:tr>
      <w:tr w:rsidR="005E7493" w:rsidRPr="00D470DC" w:rsidTr="00970D24">
        <w:tc>
          <w:tcPr>
            <w:tcW w:w="3580" w:type="dxa"/>
          </w:tcPr>
          <w:p w:rsidR="005E7493" w:rsidRPr="00BB3F16" w:rsidRDefault="005E7493" w:rsidP="004D2F9D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BB3F16">
              <w:rPr>
                <w:b/>
              </w:rPr>
              <w:t>17.12.2014</w:t>
            </w:r>
          </w:p>
        </w:tc>
        <w:tc>
          <w:tcPr>
            <w:tcW w:w="3368" w:type="dxa"/>
          </w:tcPr>
          <w:p w:rsidR="005E7493" w:rsidRPr="00541F17" w:rsidRDefault="005E7493" w:rsidP="00970D24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5E7493" w:rsidRPr="00541F17" w:rsidRDefault="005E7493" w:rsidP="004D2F9D">
            <w:pPr>
              <w:rPr>
                <w:b/>
              </w:rPr>
            </w:pPr>
            <w:r w:rsidRPr="00541F17">
              <w:rPr>
                <w:b/>
              </w:rPr>
              <w:t xml:space="preserve">           №</w:t>
            </w:r>
            <w:r w:rsidRPr="00BB71F3">
              <w:rPr>
                <w:b/>
              </w:rPr>
              <w:t xml:space="preserve"> </w:t>
            </w:r>
            <w:r w:rsidRPr="00BB3F16">
              <w:rPr>
                <w:b/>
              </w:rPr>
              <w:t>1540</w:t>
            </w:r>
          </w:p>
        </w:tc>
      </w:tr>
      <w:tr w:rsidR="005E7493" w:rsidRPr="003F5C34" w:rsidTr="00970D24">
        <w:tc>
          <w:tcPr>
            <w:tcW w:w="9648" w:type="dxa"/>
            <w:gridSpan w:val="3"/>
          </w:tcPr>
          <w:p w:rsidR="005E7493" w:rsidRPr="003F5C34" w:rsidRDefault="005E7493" w:rsidP="00970D24">
            <w:pPr>
              <w:jc w:val="center"/>
              <w:rPr>
                <w:sz w:val="28"/>
                <w:szCs w:val="28"/>
              </w:rPr>
            </w:pPr>
          </w:p>
          <w:p w:rsidR="005E7493" w:rsidRPr="003F5C34" w:rsidRDefault="005E7493" w:rsidP="00970D24">
            <w:pPr>
              <w:jc w:val="center"/>
              <w:rPr>
                <w:sz w:val="28"/>
                <w:szCs w:val="28"/>
              </w:rPr>
            </w:pPr>
            <w:r w:rsidRPr="003F5C34">
              <w:rPr>
                <w:sz w:val="28"/>
                <w:szCs w:val="28"/>
              </w:rPr>
              <w:t>с.Тамбовка</w:t>
            </w:r>
          </w:p>
        </w:tc>
      </w:tr>
    </w:tbl>
    <w:p w:rsidR="005E7493" w:rsidRPr="003F5C34" w:rsidRDefault="005E7493" w:rsidP="00036928">
      <w:pPr>
        <w:rPr>
          <w:sz w:val="28"/>
          <w:szCs w:val="28"/>
        </w:rPr>
      </w:pPr>
    </w:p>
    <w:p w:rsidR="005E7493" w:rsidRPr="003F5C34" w:rsidRDefault="005E7493" w:rsidP="00036928">
      <w:pPr>
        <w:rPr>
          <w:sz w:val="28"/>
          <w:szCs w:val="28"/>
        </w:rPr>
      </w:pPr>
    </w:p>
    <w:p w:rsidR="005E7493" w:rsidRDefault="005E7493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:rsidR="005E7493" w:rsidRDefault="005E7493" w:rsidP="00C22DAE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5E7493" w:rsidRDefault="005E7493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Тамбовского района </w:t>
      </w:r>
    </w:p>
    <w:p w:rsidR="005E7493" w:rsidRPr="00BB71F3" w:rsidRDefault="005E7493" w:rsidP="00C22DAE">
      <w:pPr>
        <w:rPr>
          <w:sz w:val="28"/>
          <w:szCs w:val="28"/>
        </w:rPr>
      </w:pPr>
      <w:r>
        <w:rPr>
          <w:sz w:val="28"/>
          <w:szCs w:val="28"/>
        </w:rPr>
        <w:t>от 15.11.2013 № 1339</w:t>
      </w:r>
    </w:p>
    <w:p w:rsidR="005E7493" w:rsidRPr="003F5C34" w:rsidRDefault="005E7493" w:rsidP="00036928">
      <w:pPr>
        <w:rPr>
          <w:sz w:val="28"/>
          <w:szCs w:val="28"/>
        </w:rPr>
      </w:pPr>
    </w:p>
    <w:p w:rsidR="005E7493" w:rsidRDefault="005E7493" w:rsidP="006322A6">
      <w:pPr>
        <w:spacing w:before="100" w:beforeAutospacing="1" w:after="240" w:line="312" w:lineRule="atLeast"/>
        <w:ind w:firstLine="708"/>
        <w:jc w:val="both"/>
        <w:rPr>
          <w:sz w:val="28"/>
          <w:szCs w:val="28"/>
        </w:rPr>
        <w:sectPr w:rsidR="005E7493" w:rsidSect="002C06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7493" w:rsidRPr="006322A6" w:rsidRDefault="005E7493" w:rsidP="00D65700">
      <w:pPr>
        <w:spacing w:line="312" w:lineRule="atLeast"/>
        <w:ind w:firstLine="708"/>
        <w:jc w:val="both"/>
        <w:rPr>
          <w:color w:val="474747"/>
          <w:sz w:val="28"/>
          <w:szCs w:val="28"/>
        </w:rPr>
      </w:pPr>
      <w:r w:rsidRPr="006322A6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нормативно-правовых актов района </w:t>
      </w:r>
      <w:r w:rsidRPr="006322A6">
        <w:rPr>
          <w:sz w:val="28"/>
          <w:szCs w:val="28"/>
        </w:rPr>
        <w:t>в соответствие законодательству Амурской области</w:t>
      </w:r>
    </w:p>
    <w:p w:rsidR="005E7493" w:rsidRDefault="005E7493" w:rsidP="00D65700">
      <w:pPr>
        <w:spacing w:line="312" w:lineRule="atLeast"/>
        <w:jc w:val="both"/>
        <w:rPr>
          <w:color w:val="474747"/>
          <w:sz w:val="28"/>
          <w:szCs w:val="28"/>
        </w:rPr>
      </w:pPr>
      <w:r>
        <w:rPr>
          <w:b/>
          <w:sz w:val="28"/>
          <w:szCs w:val="28"/>
        </w:rPr>
        <w:t>п</w:t>
      </w:r>
      <w:r w:rsidRPr="006322A6">
        <w:rPr>
          <w:b/>
          <w:sz w:val="28"/>
          <w:szCs w:val="28"/>
        </w:rPr>
        <w:t xml:space="preserve"> о с т а н о в л я ю:</w:t>
      </w:r>
    </w:p>
    <w:p w:rsidR="005E7493" w:rsidRDefault="005E7493" w:rsidP="00D65700">
      <w:pPr>
        <w:spacing w:line="31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 проведения конкурса на обслуживание муниципальных регулярных автобусных маршрутов общего пользования муниципальной маршрутной сети на территории муниципального образования Тамбовский район, утвержденный постановлением Администрации Тамбовского района от 15.11.2013 № 1339, следующие изменения:</w:t>
      </w:r>
    </w:p>
    <w:p w:rsidR="005E7493" w:rsidRPr="00D65700" w:rsidRDefault="005E7493" w:rsidP="00D65700">
      <w:pPr>
        <w:spacing w:line="312" w:lineRule="atLeast"/>
        <w:jc w:val="both"/>
        <w:rPr>
          <w:color w:val="474747"/>
          <w:sz w:val="28"/>
          <w:szCs w:val="28"/>
        </w:rPr>
      </w:pPr>
      <w:r>
        <w:rPr>
          <w:sz w:val="28"/>
          <w:szCs w:val="28"/>
        </w:rPr>
        <w:t>1) а</w:t>
      </w:r>
      <w:r w:rsidRPr="00D65700">
        <w:rPr>
          <w:sz w:val="28"/>
          <w:szCs w:val="28"/>
        </w:rPr>
        <w:t>бзац восьмой пункта 19 дополнить словами «, предусматривающий обязательное условие о подключении транспортных средств, используемых для обслуживания маршрута (группы маршрутов), к Единой диспетчерской службе автотранспортных перевозок на территории  Амурской области»;</w:t>
      </w:r>
    </w:p>
    <w:p w:rsidR="005E7493" w:rsidRPr="00D65700" w:rsidRDefault="005E7493" w:rsidP="00D65700">
      <w:pPr>
        <w:spacing w:line="312" w:lineRule="atLeast"/>
        <w:jc w:val="both"/>
        <w:rPr>
          <w:color w:val="474747"/>
          <w:sz w:val="28"/>
          <w:szCs w:val="28"/>
        </w:rPr>
      </w:pPr>
      <w:r>
        <w:rPr>
          <w:sz w:val="28"/>
          <w:szCs w:val="28"/>
        </w:rPr>
        <w:t>2) п</w:t>
      </w:r>
      <w:r w:rsidRPr="00D65700">
        <w:rPr>
          <w:sz w:val="28"/>
          <w:szCs w:val="28"/>
        </w:rPr>
        <w:t>риложение № 3 после абзаца двенадцатого дополнить абзацем следующего содержания:</w:t>
      </w:r>
    </w:p>
    <w:p w:rsidR="005E7493" w:rsidRPr="00D65700" w:rsidRDefault="005E7493" w:rsidP="00D65700">
      <w:pPr>
        <w:spacing w:line="312" w:lineRule="atLeast"/>
        <w:jc w:val="both"/>
        <w:rPr>
          <w:color w:val="474747"/>
          <w:sz w:val="28"/>
          <w:szCs w:val="28"/>
        </w:rPr>
      </w:pPr>
      <w:r>
        <w:rPr>
          <w:sz w:val="28"/>
          <w:szCs w:val="28"/>
        </w:rPr>
        <w:tab/>
        <w:t>«копия договора на оказание услуг диспетчеризации, заключенного с оператором Единой диспетчерской службы;».</w:t>
      </w:r>
      <w:r w:rsidRPr="00D65700">
        <w:rPr>
          <w:sz w:val="28"/>
          <w:szCs w:val="28"/>
        </w:rPr>
        <w:t xml:space="preserve"> </w:t>
      </w:r>
    </w:p>
    <w:p w:rsidR="005E7493" w:rsidRDefault="005E7493" w:rsidP="005002F2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5E7493" w:rsidRDefault="005E7493" w:rsidP="00500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:rsidR="005E7493" w:rsidRPr="003F5C34" w:rsidRDefault="005E7493" w:rsidP="005002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</w:t>
      </w:r>
      <w:r w:rsidRPr="003F5C34">
        <w:rPr>
          <w:sz w:val="28"/>
          <w:szCs w:val="28"/>
        </w:rPr>
        <w:t xml:space="preserve">района      </w:t>
      </w:r>
      <w:r>
        <w:rPr>
          <w:sz w:val="28"/>
          <w:szCs w:val="28"/>
        </w:rPr>
        <w:t xml:space="preserve">                              А.И. Костенко</w:t>
      </w:r>
      <w:r w:rsidRPr="003F5C3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Pr="003F5C3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3F5C3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</w:p>
    <w:p w:rsidR="005E7493" w:rsidRDefault="005E7493" w:rsidP="00FD3296">
      <w:pPr>
        <w:spacing w:before="100" w:beforeAutospacing="1" w:after="100" w:afterAutospacing="1"/>
        <w:ind w:left="360"/>
        <w:jc w:val="both"/>
      </w:pPr>
    </w:p>
    <w:p w:rsidR="005E7493" w:rsidRDefault="005E7493" w:rsidP="00FD3296">
      <w:pPr>
        <w:spacing w:before="100" w:beforeAutospacing="1" w:after="100" w:afterAutospacing="1"/>
        <w:ind w:left="360"/>
        <w:jc w:val="both"/>
        <w:sectPr w:rsidR="005E7493" w:rsidSect="002C06CE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E7493" w:rsidRDefault="005E7493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sectPr w:rsidR="005E7493" w:rsidSect="002C06C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743"/>
    <w:multiLevelType w:val="hybridMultilevel"/>
    <w:tmpl w:val="14462470"/>
    <w:lvl w:ilvl="0" w:tplc="48E4CA2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E6840EB"/>
    <w:multiLevelType w:val="hybridMultilevel"/>
    <w:tmpl w:val="ECBE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9A6581"/>
    <w:multiLevelType w:val="hybridMultilevel"/>
    <w:tmpl w:val="A78642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928"/>
    <w:rsid w:val="00007AD8"/>
    <w:rsid w:val="00036928"/>
    <w:rsid w:val="00045F44"/>
    <w:rsid w:val="00066CED"/>
    <w:rsid w:val="0008781C"/>
    <w:rsid w:val="000A3B03"/>
    <w:rsid w:val="000A60DC"/>
    <w:rsid w:val="000B3E77"/>
    <w:rsid w:val="000D460A"/>
    <w:rsid w:val="001321CA"/>
    <w:rsid w:val="00156691"/>
    <w:rsid w:val="001618F5"/>
    <w:rsid w:val="0017795F"/>
    <w:rsid w:val="001F743C"/>
    <w:rsid w:val="00294FEB"/>
    <w:rsid w:val="002957A8"/>
    <w:rsid w:val="002B3690"/>
    <w:rsid w:val="002C06CE"/>
    <w:rsid w:val="00370155"/>
    <w:rsid w:val="00387298"/>
    <w:rsid w:val="00397E95"/>
    <w:rsid w:val="003D515E"/>
    <w:rsid w:val="003F5C34"/>
    <w:rsid w:val="004D2F9D"/>
    <w:rsid w:val="005002F2"/>
    <w:rsid w:val="005116BC"/>
    <w:rsid w:val="00541F17"/>
    <w:rsid w:val="005759A9"/>
    <w:rsid w:val="00582363"/>
    <w:rsid w:val="005B4A65"/>
    <w:rsid w:val="005E7493"/>
    <w:rsid w:val="005F7000"/>
    <w:rsid w:val="006322A6"/>
    <w:rsid w:val="00635103"/>
    <w:rsid w:val="00663ACB"/>
    <w:rsid w:val="006A3B91"/>
    <w:rsid w:val="006E5AC5"/>
    <w:rsid w:val="006E7B31"/>
    <w:rsid w:val="006F7547"/>
    <w:rsid w:val="007B1733"/>
    <w:rsid w:val="007E04C1"/>
    <w:rsid w:val="00837600"/>
    <w:rsid w:val="0086667C"/>
    <w:rsid w:val="00893401"/>
    <w:rsid w:val="008B6980"/>
    <w:rsid w:val="008C00D4"/>
    <w:rsid w:val="008D73F9"/>
    <w:rsid w:val="008F7E39"/>
    <w:rsid w:val="00905007"/>
    <w:rsid w:val="00962CE9"/>
    <w:rsid w:val="00970D24"/>
    <w:rsid w:val="00976F4F"/>
    <w:rsid w:val="009B0A99"/>
    <w:rsid w:val="009B0C0D"/>
    <w:rsid w:val="009C4887"/>
    <w:rsid w:val="00A43761"/>
    <w:rsid w:val="00BA581F"/>
    <w:rsid w:val="00BB3F16"/>
    <w:rsid w:val="00BB71F3"/>
    <w:rsid w:val="00C22DAE"/>
    <w:rsid w:val="00C352DF"/>
    <w:rsid w:val="00C7616B"/>
    <w:rsid w:val="00D470DC"/>
    <w:rsid w:val="00D65700"/>
    <w:rsid w:val="00D670A8"/>
    <w:rsid w:val="00DB5FB8"/>
    <w:rsid w:val="00E27F79"/>
    <w:rsid w:val="00E762C1"/>
    <w:rsid w:val="00F91F1A"/>
    <w:rsid w:val="00FC2EBA"/>
    <w:rsid w:val="00FC428C"/>
    <w:rsid w:val="00FD3296"/>
    <w:rsid w:val="00FD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6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928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A437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3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386</TotalTime>
  <Pages>2</Pages>
  <Words>192</Words>
  <Characters>1101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2014-12-17T04:40:00Z</cp:lastPrinted>
  <dcterms:created xsi:type="dcterms:W3CDTF">2012-10-31T00:25:00Z</dcterms:created>
  <dcterms:modified xsi:type="dcterms:W3CDTF">2015-01-14T01:49:00Z</dcterms:modified>
</cp:coreProperties>
</file>