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979"/>
        <w:gridCol w:w="1843"/>
        <w:gridCol w:w="707"/>
        <w:gridCol w:w="708"/>
        <w:gridCol w:w="709"/>
        <w:gridCol w:w="855"/>
        <w:gridCol w:w="1134"/>
        <w:gridCol w:w="992"/>
        <w:gridCol w:w="850"/>
        <w:gridCol w:w="855"/>
        <w:gridCol w:w="992"/>
        <w:gridCol w:w="992"/>
        <w:gridCol w:w="993"/>
        <w:gridCol w:w="992"/>
      </w:tblGrid>
      <w:tr w:rsidR="00D47C00" w:rsidTr="00D47C00">
        <w:trPr>
          <w:trHeight w:val="220"/>
        </w:trPr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47C00" w:rsidRDefault="00D4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1" w:type="dxa"/>
            <w:gridSpan w:val="14"/>
            <w:shd w:val="clear" w:color="auto" w:fill="FFFFFF"/>
            <w:noWrap/>
            <w:vAlign w:val="bottom"/>
            <w:hideMark/>
          </w:tcPr>
          <w:p w:rsidR="00D47C00" w:rsidRDefault="00D47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D47C00" w:rsidRPr="00D47C00" w:rsidRDefault="00D47C00" w:rsidP="00D47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D4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№3</w:t>
            </w:r>
          </w:p>
          <w:p w:rsidR="00D47C00" w:rsidRDefault="00D47C00" w:rsidP="00D47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 «Развитие</w:t>
            </w:r>
          </w:p>
          <w:p w:rsidR="00D47C00" w:rsidRDefault="00D47C00" w:rsidP="00D47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искусства </w:t>
            </w:r>
            <w:proofErr w:type="gramStart"/>
            <w:r w:rsidRPr="00D4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D47C00" w:rsidRDefault="00D47C00" w:rsidP="00D47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Тамбовском </w:t>
            </w:r>
            <w:proofErr w:type="gramStart"/>
            <w:r w:rsidRPr="00D4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районе</w:t>
            </w:r>
            <w:proofErr w:type="gramEnd"/>
            <w:r w:rsidRPr="00D4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2015-2021 годы»</w:t>
            </w:r>
          </w:p>
          <w:p w:rsidR="00D47C00" w:rsidRPr="00D47C00" w:rsidRDefault="00D47C00" w:rsidP="00D47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C00" w:rsidRPr="00D47C00" w:rsidRDefault="00D47C00" w:rsidP="00D4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Ресурсное обеспечение реализации Муниципальной программы за счет средств районного бюджета</w:t>
            </w:r>
          </w:p>
          <w:p w:rsidR="00D47C00" w:rsidRPr="001C5D6C" w:rsidRDefault="00D47C00" w:rsidP="00D4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                </w:t>
            </w:r>
          </w:p>
          <w:p w:rsidR="00D47C00" w:rsidRDefault="00D47C00" w:rsidP="00D47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8634E" w:rsidTr="00D47C00">
        <w:trPr>
          <w:trHeight w:val="393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hideMark/>
          </w:tcPr>
          <w:p w:rsidR="0038634E" w:rsidRDefault="003863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Статус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8634E" w:rsidRDefault="0038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8634E" w:rsidRDefault="0038634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29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38634E" w:rsidRPr="0038634E" w:rsidRDefault="0038634E" w:rsidP="00386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34E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8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8634E" w:rsidRPr="0038634E" w:rsidRDefault="0038634E" w:rsidP="00B6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634E">
              <w:rPr>
                <w:rFonts w:ascii="Times New Roman" w:hAnsi="Times New Roman" w:cs="Times New Roman"/>
              </w:rPr>
              <w:t>Расходы (</w:t>
            </w:r>
            <w:proofErr w:type="spellStart"/>
            <w:r w:rsidRPr="0038634E">
              <w:rPr>
                <w:rFonts w:ascii="Times New Roman" w:hAnsi="Times New Roman" w:cs="Times New Roman"/>
              </w:rPr>
              <w:t>тыс</w:t>
            </w:r>
            <w:proofErr w:type="gramStart"/>
            <w:r w:rsidRPr="0038634E">
              <w:rPr>
                <w:rFonts w:ascii="Times New Roman" w:hAnsi="Times New Roman" w:cs="Times New Roman"/>
              </w:rPr>
              <w:t>.р</w:t>
            </w:r>
            <w:proofErr w:type="gramEnd"/>
            <w:r w:rsidRPr="0038634E">
              <w:rPr>
                <w:rFonts w:ascii="Times New Roman" w:hAnsi="Times New Roman" w:cs="Times New Roman"/>
              </w:rPr>
              <w:t>уб</w:t>
            </w:r>
            <w:proofErr w:type="spellEnd"/>
            <w:r w:rsidRPr="0038634E">
              <w:rPr>
                <w:rFonts w:ascii="Times New Roman" w:hAnsi="Times New Roman" w:cs="Times New Roman"/>
              </w:rPr>
              <w:t>.), годы</w:t>
            </w:r>
          </w:p>
        </w:tc>
      </w:tr>
      <w:tr w:rsidR="0038634E" w:rsidTr="00D47C00">
        <w:trPr>
          <w:trHeight w:val="154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34E" w:rsidRDefault="0038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34E" w:rsidRDefault="0038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34E" w:rsidRDefault="0038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634E" w:rsidRPr="0038634E" w:rsidRDefault="0038634E" w:rsidP="00B6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634E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634E" w:rsidRPr="0038634E" w:rsidRDefault="0038634E" w:rsidP="00B6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634E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634E" w:rsidRPr="0038634E" w:rsidRDefault="0038634E" w:rsidP="00B6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634E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634E" w:rsidRPr="0038634E" w:rsidRDefault="0038634E" w:rsidP="00B6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634E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634E" w:rsidRDefault="0038634E" w:rsidP="00B6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634E" w:rsidRDefault="0038634E" w:rsidP="00B6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634E" w:rsidRDefault="0038634E" w:rsidP="00B6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634E" w:rsidRDefault="0038634E" w:rsidP="00B6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634E" w:rsidRDefault="0038634E" w:rsidP="00B6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634E" w:rsidRDefault="0038634E" w:rsidP="00B6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634E" w:rsidRDefault="0038634E" w:rsidP="00B6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634E" w:rsidRPr="007715D6" w:rsidRDefault="0038634E" w:rsidP="00B6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15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2021 год</w:t>
            </w:r>
          </w:p>
        </w:tc>
      </w:tr>
    </w:tbl>
    <w:p w:rsidR="00FB70E2" w:rsidRDefault="00FB70E2" w:rsidP="00FB70E2">
      <w:pPr>
        <w:spacing w:after="0" w:line="14" w:lineRule="exact"/>
        <w:rPr>
          <w:rFonts w:ascii="Calibri" w:eastAsia="Calibri" w:hAnsi="Calibri" w:cs="Times New Roman"/>
        </w:rPr>
      </w:pPr>
    </w:p>
    <w:tbl>
      <w:tblPr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983"/>
        <w:gridCol w:w="1845"/>
        <w:gridCol w:w="701"/>
        <w:gridCol w:w="8"/>
        <w:gridCol w:w="700"/>
        <w:gridCol w:w="8"/>
        <w:gridCol w:w="701"/>
        <w:gridCol w:w="8"/>
        <w:gridCol w:w="843"/>
        <w:gridCol w:w="8"/>
        <w:gridCol w:w="1126"/>
        <w:gridCol w:w="8"/>
        <w:gridCol w:w="984"/>
        <w:gridCol w:w="8"/>
        <w:gridCol w:w="842"/>
        <w:gridCol w:w="8"/>
        <w:gridCol w:w="843"/>
        <w:gridCol w:w="8"/>
        <w:gridCol w:w="984"/>
        <w:gridCol w:w="8"/>
        <w:gridCol w:w="984"/>
        <w:gridCol w:w="8"/>
        <w:gridCol w:w="989"/>
        <w:gridCol w:w="996"/>
      </w:tblGrid>
      <w:tr w:rsidR="007715D6" w:rsidTr="00C33172">
        <w:trPr>
          <w:trHeight w:val="419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15D6" w:rsidRDefault="0077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15D6" w:rsidRDefault="0077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15D6" w:rsidRDefault="0077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15D6" w:rsidRDefault="0077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15D6" w:rsidRDefault="0077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15D6" w:rsidRDefault="0077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15D6" w:rsidRDefault="0077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15D6" w:rsidRDefault="0077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15D6" w:rsidRDefault="0077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15D6" w:rsidRDefault="0038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15D6" w:rsidRDefault="0038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5D6" w:rsidRDefault="0038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5D6" w:rsidRDefault="0038634E" w:rsidP="0038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5D6" w:rsidRDefault="0038634E" w:rsidP="0038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5D6" w:rsidRDefault="0038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715D6" w:rsidTr="0038634E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D72395" w:rsidRDefault="007715D6" w:rsidP="009A61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B05BB7" w:rsidRDefault="007715D6" w:rsidP="009A6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05BB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«Развитие и сохранение культуры и искусства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Тамбовском районе</w:t>
            </w:r>
            <w:r w:rsidRPr="00B05BB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  <w:r w:rsidRPr="00B05BB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B05BB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  <w:r w:rsidRPr="00B05BB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годы»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B05BB7" w:rsidRDefault="007715D6" w:rsidP="009A6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Отдел культуры Администрации Тамбовского района Амурской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1318D3" w:rsidRDefault="007715D6" w:rsidP="009A610B">
            <w:pPr>
              <w:ind w:left="-27" w:right="-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1318D3" w:rsidRDefault="007715D6" w:rsidP="009A610B">
            <w:pPr>
              <w:ind w:left="-27" w:right="-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1318D3" w:rsidRDefault="007715D6" w:rsidP="009A610B">
            <w:pPr>
              <w:ind w:left="-27" w:right="-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1318D3" w:rsidRDefault="007715D6" w:rsidP="009A610B">
            <w:pPr>
              <w:ind w:left="-27" w:right="-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1318D3" w:rsidRDefault="007715D6" w:rsidP="00B609E6">
            <w:pPr>
              <w:ind w:left="-27" w:right="-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8D3">
              <w:rPr>
                <w:rFonts w:ascii="Times New Roman" w:hAnsi="Times New Roman" w:cs="Times New Roman"/>
                <w:b/>
                <w:sz w:val="18"/>
                <w:szCs w:val="18"/>
              </w:rPr>
              <w:t>700874,45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1318D3" w:rsidRDefault="007715D6" w:rsidP="00B609E6">
            <w:pPr>
              <w:ind w:left="-27" w:right="-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8D3">
              <w:rPr>
                <w:rFonts w:ascii="Times New Roman" w:hAnsi="Times New Roman" w:cs="Times New Roman"/>
                <w:b/>
                <w:sz w:val="18"/>
                <w:szCs w:val="18"/>
              </w:rPr>
              <w:t>88289,80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1318D3" w:rsidRDefault="007715D6" w:rsidP="00B609E6">
            <w:pPr>
              <w:ind w:left="-27" w:right="-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8D3">
              <w:rPr>
                <w:rFonts w:ascii="Times New Roman" w:hAnsi="Times New Roman" w:cs="Times New Roman"/>
                <w:b/>
                <w:sz w:val="18"/>
                <w:szCs w:val="18"/>
              </w:rPr>
              <w:t>92787,35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1318D3" w:rsidRDefault="007715D6" w:rsidP="00B609E6">
            <w:pPr>
              <w:ind w:left="-27" w:right="-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8D3">
              <w:rPr>
                <w:rFonts w:ascii="Times New Roman" w:hAnsi="Times New Roman" w:cs="Times New Roman"/>
                <w:b/>
                <w:sz w:val="18"/>
                <w:szCs w:val="18"/>
              </w:rPr>
              <w:t>96855,90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1318D3" w:rsidRDefault="007715D6" w:rsidP="00B609E6">
            <w:pPr>
              <w:ind w:left="-27" w:right="-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8D3">
              <w:rPr>
                <w:rFonts w:ascii="Times New Roman" w:hAnsi="Times New Roman" w:cs="Times New Roman"/>
                <w:b/>
                <w:sz w:val="18"/>
                <w:szCs w:val="18"/>
              </w:rPr>
              <w:t>100349,60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1318D3" w:rsidRDefault="007715D6" w:rsidP="00B609E6">
            <w:pPr>
              <w:ind w:left="-27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8D3">
              <w:rPr>
                <w:rFonts w:ascii="Times New Roman" w:hAnsi="Times New Roman" w:cs="Times New Roman"/>
                <w:b/>
                <w:sz w:val="18"/>
                <w:szCs w:val="18"/>
              </w:rPr>
              <w:t>103958,70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1318D3" w:rsidRDefault="007715D6" w:rsidP="00B609E6">
            <w:pPr>
              <w:ind w:left="-27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8D3">
              <w:rPr>
                <w:rFonts w:ascii="Times New Roman" w:hAnsi="Times New Roman" w:cs="Times New Roman"/>
                <w:b/>
                <w:sz w:val="18"/>
                <w:szCs w:val="18"/>
              </w:rPr>
              <w:t>107489,90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1318D3" w:rsidRDefault="007715D6" w:rsidP="00B609E6">
            <w:pPr>
              <w:ind w:left="-27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8D3">
              <w:rPr>
                <w:rFonts w:ascii="Times New Roman" w:hAnsi="Times New Roman" w:cs="Times New Roman"/>
                <w:b/>
                <w:sz w:val="18"/>
                <w:szCs w:val="18"/>
              </w:rPr>
              <w:t>111143,20</w:t>
            </w:r>
          </w:p>
        </w:tc>
      </w:tr>
      <w:tr w:rsidR="00C33172" w:rsidTr="0038634E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172" w:rsidRDefault="00C331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172" w:rsidRPr="00755EF8" w:rsidRDefault="00C33172" w:rsidP="00C3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55EF8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55EF8">
              <w:rPr>
                <w:rFonts w:ascii="Times New Roman" w:hAnsi="Times New Roman" w:cs="Times New Roman"/>
                <w:sz w:val="16"/>
                <w:szCs w:val="16"/>
              </w:rPr>
              <w:t xml:space="preserve">  "Предпрофессиональное искусство 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172" w:rsidRDefault="00C33172" w:rsidP="00DA4432">
            <w:r w:rsidRPr="004909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 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истрации Тамбовского района, МБОУ ДОД «Детская школа искусств»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172" w:rsidRPr="0038634E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46928,15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172" w:rsidRPr="0038634E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5910,7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172" w:rsidRPr="0038634E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6212,15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172" w:rsidRPr="0038634E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6485,5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C33172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6719,00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C33172" w:rsidP="00DA443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6960,90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C33172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7197,60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C33172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7442,30</w:t>
            </w:r>
          </w:p>
        </w:tc>
      </w:tr>
      <w:tr w:rsidR="00C33172" w:rsidTr="004A6C98">
        <w:trPr>
          <w:trHeight w:val="110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172" w:rsidRDefault="00C331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172" w:rsidRPr="00755EF8" w:rsidRDefault="00C33172" w:rsidP="00DA4432">
            <w:pPr>
              <w:tabs>
                <w:tab w:val="left" w:pos="3525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EF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55EF8">
              <w:rPr>
                <w:rFonts w:ascii="Times New Roman" w:hAnsi="Times New Roman" w:cs="Times New Roman"/>
                <w:sz w:val="16"/>
                <w:szCs w:val="16"/>
              </w:rPr>
              <w:t xml:space="preserve">.1.    </w:t>
            </w:r>
          </w:p>
          <w:p w:rsidR="00C33172" w:rsidRPr="00755EF8" w:rsidRDefault="00C33172" w:rsidP="00DA4432">
            <w:pPr>
              <w:tabs>
                <w:tab w:val="left" w:pos="3525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EF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4A6C98" w:rsidRPr="00755EF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муниципального учреждения»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172" w:rsidRDefault="00C33172" w:rsidP="00DA4432">
            <w:r w:rsidRPr="000F75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 Администрации Тамбовского района, МБОУ ДОД «Детская школа искусств»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4A6C98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44535,15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4A6C98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5610,7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4A6C98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5897,15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4A6C98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6155,5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4A6C98" w:rsidP="003E1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6375,</w:t>
            </w:r>
            <w:r w:rsidR="003E16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4A6C98" w:rsidP="00DA44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6604,9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4A6C98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6829,6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4A6C98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7062,3</w:t>
            </w:r>
          </w:p>
        </w:tc>
      </w:tr>
      <w:tr w:rsidR="00C33172" w:rsidTr="004A6C98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33172" w:rsidRDefault="00C331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33172" w:rsidRPr="00755EF8" w:rsidRDefault="00C33172" w:rsidP="008344AB">
            <w:pPr>
              <w:tabs>
                <w:tab w:val="left" w:pos="3525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EF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55EF8">
              <w:rPr>
                <w:rFonts w:ascii="Times New Roman" w:hAnsi="Times New Roman" w:cs="Times New Roman"/>
                <w:sz w:val="16"/>
                <w:szCs w:val="16"/>
              </w:rPr>
              <w:t>.2.    «</w:t>
            </w:r>
            <w:r w:rsidR="004A6C98">
              <w:rPr>
                <w:rFonts w:ascii="Times New Roman" w:hAnsi="Times New Roman" w:cs="Times New Roman"/>
                <w:sz w:val="16"/>
                <w:szCs w:val="16"/>
              </w:rPr>
              <w:t>Приобретение музыкальных инструментов</w:t>
            </w:r>
            <w:r w:rsidRPr="00755EF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33172" w:rsidRPr="00755EF8" w:rsidRDefault="00C33172" w:rsidP="00DA4432">
            <w:pPr>
              <w:tabs>
                <w:tab w:val="left" w:pos="35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33172" w:rsidRDefault="00C33172" w:rsidP="00DA4432">
            <w:r w:rsidRPr="000F75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 Администрации Тамбовского района, МБОУ ДОД «Детская школа искусств»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33172" w:rsidRPr="0038634E" w:rsidRDefault="004A6C98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2393,0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33172" w:rsidRPr="0038634E" w:rsidRDefault="004A6C98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33172" w:rsidRPr="0038634E" w:rsidRDefault="004A6C98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4A6C98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4A6C98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4A6C98" w:rsidP="00DA44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356,0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4A6C98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4A6C98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380,0</w:t>
            </w:r>
          </w:p>
        </w:tc>
      </w:tr>
      <w:tr w:rsidR="007715D6" w:rsidTr="0038634E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Default="007715D6" w:rsidP="00E72D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DA636B" w:rsidRDefault="007715D6" w:rsidP="00C33172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C5D6C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C331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C5D6C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Народное творчество и досуговая деятельность</w:t>
            </w:r>
            <w:r w:rsidRPr="001C5D6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DA636B" w:rsidRDefault="007715D6" w:rsidP="00DA636B">
            <w:pPr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B70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 Администрации Тамбовского района,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МАУ Тамбовский РДК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994215" w:rsidRDefault="00771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994215" w:rsidRDefault="00771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994215" w:rsidRDefault="00771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994215" w:rsidRDefault="00771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420240,70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52930,50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55630,00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58077,70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60168,50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62334,60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64454,00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66645,40</w:t>
            </w:r>
          </w:p>
        </w:tc>
      </w:tr>
      <w:tr w:rsidR="00C33172" w:rsidTr="0038634E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E72D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755EF8" w:rsidRDefault="00C33172" w:rsidP="008344AB">
            <w:pPr>
              <w:tabs>
                <w:tab w:val="left" w:pos="3525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EF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55EF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55EF8">
              <w:rPr>
                <w:rFonts w:ascii="Times New Roman" w:hAnsi="Times New Roman" w:cs="Times New Roman"/>
                <w:sz w:val="16"/>
                <w:szCs w:val="16"/>
              </w:rPr>
              <w:t>. «Расходы на обеспечение деятельности</w:t>
            </w:r>
            <w:r w:rsidR="008344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5EF8">
              <w:rPr>
                <w:rFonts w:ascii="Times New Roman" w:hAnsi="Times New Roman" w:cs="Times New Roman"/>
                <w:sz w:val="16"/>
                <w:szCs w:val="16"/>
              </w:rPr>
              <w:t xml:space="preserve"> (оказание услуг) муниципального учреждения»</w:t>
            </w:r>
          </w:p>
          <w:p w:rsidR="00C33172" w:rsidRPr="00755EF8" w:rsidRDefault="00C33172" w:rsidP="00DA4432">
            <w:pPr>
              <w:tabs>
                <w:tab w:val="left" w:pos="35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DA4432">
            <w:r w:rsidRPr="00344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 Администрации Тамбовского района, МАУ Тамбовский РДК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1C5D6C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412252,7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51930,5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54580,0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56977,7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59020,5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61144,6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63224,0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65375,4</w:t>
            </w:r>
          </w:p>
        </w:tc>
      </w:tr>
      <w:tr w:rsidR="001D547C" w:rsidTr="0038634E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Default="001D547C" w:rsidP="00E72D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DA636B" w:rsidRDefault="001D547C" w:rsidP="001D547C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55EF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55EF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55EF8">
              <w:rPr>
                <w:rFonts w:ascii="Times New Roman" w:hAnsi="Times New Roman" w:cs="Times New Roman"/>
                <w:sz w:val="16"/>
                <w:szCs w:val="16"/>
              </w:rPr>
              <w:t>.   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и текущего ремонта</w:t>
            </w:r>
            <w:r w:rsidRPr="00755EF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Default="001D547C" w:rsidP="00DA4432">
            <w:r w:rsidRPr="00344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 Администрации Тамбовского района, МАУ Тамбовский РДК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Default="001D547C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Default="001D547C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Default="001D547C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Default="001D547C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38634E" w:rsidRDefault="001D547C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7988,0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38634E" w:rsidRDefault="001D547C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38634E" w:rsidRDefault="001D547C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38634E" w:rsidRDefault="001D547C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38634E" w:rsidRDefault="001D547C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38634E" w:rsidRDefault="001D547C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38634E" w:rsidRDefault="001D547C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38634E" w:rsidRDefault="001D547C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C33172" w:rsidTr="0038634E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E72D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C3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3 «Историко-культурное наследие»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FB70E2" w:rsidRDefault="00C33172" w:rsidP="00DA4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0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 Администрации Тамбовского района, МБУК «Тамбовский музей развития сельского хозяйства Амурской области»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9421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19270,4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9421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2438,6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9421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2557,7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9421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2666,1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42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2758,6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42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2854,4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42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2948,0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42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3047,0</w:t>
            </w:r>
          </w:p>
        </w:tc>
      </w:tr>
      <w:tr w:rsidR="001D547C" w:rsidTr="0038634E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Default="001D547C" w:rsidP="00E72D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DA636B" w:rsidRDefault="001D547C" w:rsidP="00C3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63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DA63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.1. </w:t>
            </w:r>
            <w:r w:rsidRPr="00DA6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«Расходы на обеспечение деятельности (оказание</w:t>
            </w:r>
            <w:r w:rsidRPr="00DA636B">
              <w:rPr>
                <w:sz w:val="16"/>
                <w:szCs w:val="16"/>
              </w:rPr>
              <w:t xml:space="preserve"> </w:t>
            </w:r>
            <w:r w:rsidRPr="00DA6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услуг) муниципального учреждения»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B70E2" w:rsidRDefault="001D547C" w:rsidP="00DA4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0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 Администрации Тамбовского района, МБУК «Тамбовский музей развития сельского хозяйства Амурской области»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Default="001D547C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Default="001D547C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Default="001D547C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Default="001D547C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9381F" w:rsidRDefault="001D547C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18398,8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9381F" w:rsidRDefault="001D547C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2317,1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9381F" w:rsidRDefault="001D547C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2435,1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9381F" w:rsidRDefault="001D547C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2542,4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9381F" w:rsidRDefault="001D547C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eastAsia="Times New Roman" w:hAnsi="Times New Roman"/>
                <w:szCs w:val="24"/>
                <w:lang w:eastAsia="ru-RU"/>
              </w:rPr>
              <w:t>2634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9381F" w:rsidRDefault="001D547C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eastAsia="Times New Roman" w:hAnsi="Times New Roman"/>
                <w:szCs w:val="24"/>
                <w:lang w:eastAsia="ru-RU"/>
              </w:rPr>
              <w:t>2728,8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9381F" w:rsidRDefault="001D547C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eastAsia="Times New Roman" w:hAnsi="Times New Roman"/>
                <w:szCs w:val="24"/>
                <w:lang w:eastAsia="ru-RU"/>
              </w:rPr>
              <w:t>2821,6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9381F" w:rsidRDefault="001D547C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eastAsia="Times New Roman" w:hAnsi="Times New Roman"/>
                <w:szCs w:val="24"/>
                <w:lang w:eastAsia="ru-RU"/>
              </w:rPr>
              <w:t>2919,8</w:t>
            </w:r>
          </w:p>
        </w:tc>
      </w:tr>
      <w:tr w:rsidR="001D547C" w:rsidTr="0038634E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Default="001D547C" w:rsidP="00E72D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DA636B" w:rsidRDefault="001D547C" w:rsidP="0083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63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DA63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.2. </w:t>
            </w:r>
            <w:r w:rsidRPr="00DA6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 w:rsidR="008344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Оснащение музейными экспонатами</w:t>
            </w:r>
            <w:r w:rsidRPr="00DA6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B70E2" w:rsidRDefault="001D547C" w:rsidP="00DA4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0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 Администрации Тамбовского района, МБУК «Тамбовский музей развития сельского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FB70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озяйства Амурской области»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Default="001D547C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Default="001D547C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Default="001D547C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Default="001D547C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9381F" w:rsidRDefault="001D547C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871,6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9381F" w:rsidRDefault="001D547C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121,5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9381F" w:rsidRDefault="001D547C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122,6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9381F" w:rsidRDefault="001D547C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123,7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9381F" w:rsidRDefault="001D547C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124,6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9381F" w:rsidRDefault="001D547C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125,6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9381F" w:rsidRDefault="001D547C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126,4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9381F" w:rsidRDefault="001D547C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127,2</w:t>
            </w:r>
          </w:p>
        </w:tc>
      </w:tr>
      <w:tr w:rsidR="00C33172" w:rsidTr="0038634E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D72395" w:rsidRDefault="00C33172" w:rsidP="00A433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DA636B" w:rsidRDefault="00C33172" w:rsidP="00C3317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636B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A636B">
              <w:rPr>
                <w:rFonts w:ascii="Times New Roman" w:hAnsi="Times New Roman" w:cs="Times New Roman"/>
                <w:sz w:val="16"/>
                <w:szCs w:val="16"/>
              </w:rPr>
              <w:t xml:space="preserve"> «Библиотечное обслуживание»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DA636B" w:rsidRDefault="00C33172" w:rsidP="00DA4432">
            <w:pPr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B70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 Администрации Тамбовского района,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МБУ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Тамбовская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МЦ</w:t>
            </w:r>
            <w:r w:rsidRPr="00FB70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C33172" w:rsidP="00DA44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34E">
              <w:rPr>
                <w:rFonts w:ascii="Times New Roman" w:hAnsi="Times New Roman" w:cs="Times New Roman"/>
                <w:b/>
                <w:sz w:val="18"/>
                <w:szCs w:val="18"/>
              </w:rPr>
              <w:t>111730,0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C33172" w:rsidP="00DA44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34E">
              <w:rPr>
                <w:rFonts w:ascii="Times New Roman" w:hAnsi="Times New Roman" w:cs="Times New Roman"/>
                <w:b/>
                <w:sz w:val="18"/>
                <w:szCs w:val="18"/>
              </w:rPr>
              <w:t>14072,7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C33172" w:rsidP="00DA44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34E">
              <w:rPr>
                <w:rFonts w:ascii="Times New Roman" w:hAnsi="Times New Roman" w:cs="Times New Roman"/>
                <w:b/>
                <w:sz w:val="18"/>
                <w:szCs w:val="18"/>
              </w:rPr>
              <w:t>14790,4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C33172" w:rsidP="00DA44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34E">
              <w:rPr>
                <w:rFonts w:ascii="Times New Roman" w:hAnsi="Times New Roman" w:cs="Times New Roman"/>
                <w:b/>
                <w:sz w:val="18"/>
                <w:szCs w:val="18"/>
              </w:rPr>
              <w:t>15441,2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C33172" w:rsidP="00DA44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34E">
              <w:rPr>
                <w:rFonts w:ascii="Times New Roman" w:hAnsi="Times New Roman" w:cs="Times New Roman"/>
                <w:b/>
                <w:sz w:val="18"/>
                <w:szCs w:val="18"/>
              </w:rPr>
              <w:t>15997,1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C33172" w:rsidP="00DA44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34E">
              <w:rPr>
                <w:rFonts w:ascii="Times New Roman" w:hAnsi="Times New Roman" w:cs="Times New Roman"/>
                <w:b/>
                <w:sz w:val="18"/>
                <w:szCs w:val="18"/>
              </w:rPr>
              <w:t>16573,0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C33172" w:rsidP="00DA4432">
            <w:pPr>
              <w:jc w:val="center"/>
              <w:rPr>
                <w:b/>
                <w:sz w:val="18"/>
                <w:szCs w:val="18"/>
              </w:rPr>
            </w:pPr>
            <w:r w:rsidRPr="0038634E">
              <w:rPr>
                <w:b/>
                <w:sz w:val="18"/>
                <w:szCs w:val="18"/>
              </w:rPr>
              <w:t>17136,5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C33172" w:rsidP="00DA4432">
            <w:pPr>
              <w:jc w:val="center"/>
              <w:rPr>
                <w:b/>
                <w:sz w:val="18"/>
                <w:szCs w:val="18"/>
              </w:rPr>
            </w:pPr>
            <w:r w:rsidRPr="0038634E">
              <w:rPr>
                <w:b/>
                <w:sz w:val="18"/>
                <w:szCs w:val="18"/>
              </w:rPr>
              <w:t>17719,1</w:t>
            </w:r>
          </w:p>
        </w:tc>
      </w:tr>
      <w:tr w:rsidR="00C33172" w:rsidTr="0038634E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D72395" w:rsidRDefault="00C33172" w:rsidP="00A433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DA636B" w:rsidRDefault="00C33172" w:rsidP="00C3317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63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A636B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83901" w:rsidRPr="00DA6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«Расходы на обеспечение деятельности (оказание</w:t>
            </w:r>
            <w:r w:rsidR="00883901" w:rsidRPr="00DA636B">
              <w:rPr>
                <w:sz w:val="16"/>
                <w:szCs w:val="16"/>
              </w:rPr>
              <w:t xml:space="preserve"> </w:t>
            </w:r>
            <w:r w:rsidR="00883901" w:rsidRPr="00DA6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услуг) муниципального учреждения»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DA4432">
            <w:r w:rsidRPr="003C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 Администрации Тамбовского района, МБУ </w:t>
            </w:r>
            <w:proofErr w:type="gramStart"/>
            <w:r w:rsidRPr="003C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Тамбовская</w:t>
            </w:r>
            <w:proofErr w:type="gramEnd"/>
            <w:r w:rsidRPr="003C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МЦБ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DA636B" w:rsidRDefault="00C33172" w:rsidP="00DA4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DA636B" w:rsidRDefault="00C33172" w:rsidP="00DA4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DA636B" w:rsidRDefault="00C33172" w:rsidP="00DA4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DA636B" w:rsidRDefault="00C33172" w:rsidP="00DA4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103742,0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13072,7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13740,4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14341,2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14849,1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15383,0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16449,1</w:t>
            </w:r>
          </w:p>
        </w:tc>
      </w:tr>
      <w:tr w:rsidR="00C33172" w:rsidTr="0038634E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D72395" w:rsidRDefault="00C33172" w:rsidP="00A433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DA636B" w:rsidRDefault="00C33172" w:rsidP="008344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63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A636B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C33172">
              <w:rPr>
                <w:rFonts w:ascii="Times New Roman" w:hAnsi="Times New Roman"/>
                <w:sz w:val="16"/>
                <w:szCs w:val="16"/>
              </w:rPr>
              <w:t>Приобретение библиотечного фонда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DA4432">
            <w:r w:rsidRPr="003C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 Администрации Тамбовского района, МБУ </w:t>
            </w:r>
            <w:proofErr w:type="gramStart"/>
            <w:r w:rsidRPr="003C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Тамбовская</w:t>
            </w:r>
            <w:proofErr w:type="gramEnd"/>
            <w:r w:rsidRPr="003C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МЦБ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DA636B" w:rsidRDefault="00C33172" w:rsidP="00DA4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DA636B" w:rsidRDefault="00C33172" w:rsidP="00DA4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DA636B" w:rsidRDefault="00C33172" w:rsidP="00DA4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DA636B" w:rsidRDefault="00C33172" w:rsidP="00DA4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7988,0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7715D6" w:rsidTr="0038634E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D72395" w:rsidRDefault="007715D6" w:rsidP="001876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1119DA" w:rsidRDefault="007715D6" w:rsidP="00187651">
            <w:pPr>
              <w:tabs>
                <w:tab w:val="left" w:pos="35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119DA">
              <w:rPr>
                <w:rFonts w:ascii="Times New Roman" w:hAnsi="Times New Roman" w:cs="Times New Roman"/>
                <w:sz w:val="16"/>
                <w:szCs w:val="16"/>
              </w:rPr>
              <w:t>Подпрограмма 5 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Default="007715D6" w:rsidP="001119DA">
            <w:r w:rsidRPr="004909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 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истрации Тамбовского района, МКУ «Централизованная бухгалтерия учреждений культуры Тамбовского района»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994215" w:rsidRDefault="007715D6" w:rsidP="001C5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994215" w:rsidRDefault="00771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994215" w:rsidRDefault="00771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994215" w:rsidRDefault="00771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102705,20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12937,3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13597,1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14195,4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14706,40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15235,80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15753,80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16289,40</w:t>
            </w:r>
          </w:p>
        </w:tc>
      </w:tr>
      <w:tr w:rsidR="007715D6" w:rsidTr="0038634E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D72395" w:rsidRDefault="007715D6" w:rsidP="001876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1119DA" w:rsidRDefault="007715D6" w:rsidP="00354CD3">
            <w:pPr>
              <w:tabs>
                <w:tab w:val="left" w:pos="35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119DA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5.1.    </w:t>
            </w:r>
            <w:r w:rsidRPr="001119D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 </w:t>
            </w:r>
            <w:r w:rsidRPr="001119DA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функций </w:t>
            </w:r>
            <w:r w:rsidR="008344AB">
              <w:rPr>
                <w:rFonts w:ascii="Times New Roman" w:hAnsi="Times New Roman" w:cs="Times New Roman"/>
                <w:sz w:val="16"/>
                <w:szCs w:val="16"/>
              </w:rPr>
              <w:t xml:space="preserve">исполнительных </w:t>
            </w:r>
            <w:r w:rsidRPr="001119DA">
              <w:rPr>
                <w:rFonts w:ascii="Times New Roman" w:hAnsi="Times New Roman" w:cs="Times New Roman"/>
                <w:sz w:val="16"/>
                <w:szCs w:val="16"/>
              </w:rPr>
              <w:t>органов муниципальной власти</w:t>
            </w:r>
            <w:r w:rsidRPr="001119DA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Default="007715D6" w:rsidP="007E3316">
            <w:r w:rsidRPr="004909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 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истрации Тамбовского района,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Default="00771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Default="00771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Default="00771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Default="00771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634E">
              <w:rPr>
                <w:rFonts w:ascii="Times New Roman" w:hAnsi="Times New Roman"/>
                <w:sz w:val="16"/>
                <w:szCs w:val="16"/>
                <w:lang w:eastAsia="ru-RU"/>
              </w:rPr>
              <w:t>7861,5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634E">
              <w:rPr>
                <w:rFonts w:ascii="Times New Roman" w:hAnsi="Times New Roman"/>
                <w:sz w:val="16"/>
                <w:szCs w:val="16"/>
                <w:lang w:eastAsia="ru-RU"/>
              </w:rPr>
              <w:t>990,20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634E">
              <w:rPr>
                <w:rFonts w:ascii="Times New Roman" w:hAnsi="Times New Roman"/>
                <w:sz w:val="16"/>
                <w:szCs w:val="16"/>
                <w:lang w:eastAsia="ru-RU"/>
              </w:rPr>
              <w:t>1040,70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634E">
              <w:rPr>
                <w:rFonts w:ascii="Times New Roman" w:hAnsi="Times New Roman"/>
                <w:sz w:val="16"/>
                <w:szCs w:val="16"/>
                <w:lang w:eastAsia="ru-RU"/>
              </w:rPr>
              <w:t>1086,50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1125,60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1166,10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1205,70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1246,70</w:t>
            </w:r>
          </w:p>
        </w:tc>
      </w:tr>
      <w:tr w:rsidR="007715D6" w:rsidTr="0038634E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D72395" w:rsidRDefault="007715D6" w:rsidP="001876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1119DA" w:rsidRDefault="007715D6" w:rsidP="008344AB">
            <w:pPr>
              <w:tabs>
                <w:tab w:val="left" w:pos="35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119DA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5.2.    </w:t>
            </w:r>
            <w:r w:rsidRPr="001119D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«Расходы на обеспечение функционирования </w:t>
            </w:r>
            <w:r w:rsidR="00C33172">
              <w:rPr>
                <w:rFonts w:ascii="Times New Roman" w:hAnsi="Times New Roman" w:cs="Times New Roman"/>
                <w:bCs/>
                <w:sz w:val="16"/>
                <w:szCs w:val="16"/>
              </w:rPr>
              <w:t>централизованной бухгалтерии</w:t>
            </w:r>
            <w:bookmarkStart w:id="0" w:name="_GoBack"/>
            <w:bookmarkEnd w:id="0"/>
            <w:r w:rsidRPr="001119DA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Default="007715D6" w:rsidP="00187651">
            <w:r w:rsidRPr="004909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 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истрации Тамбовского района, МКУ «Централизованная бухгалтерия учреждений культуры Тамбовского района»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Default="007715D6" w:rsidP="00111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Default="00771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Default="00771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Default="00771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634E">
              <w:rPr>
                <w:rFonts w:ascii="Times New Roman" w:hAnsi="Times New Roman"/>
                <w:sz w:val="16"/>
                <w:szCs w:val="16"/>
                <w:lang w:eastAsia="ru-RU"/>
              </w:rPr>
              <w:t>94853,7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634E">
              <w:rPr>
                <w:rFonts w:ascii="Times New Roman" w:hAnsi="Times New Roman"/>
                <w:sz w:val="16"/>
                <w:szCs w:val="16"/>
                <w:lang w:eastAsia="ru-RU"/>
              </w:rPr>
              <w:t>11947,10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634E">
              <w:rPr>
                <w:rFonts w:ascii="Times New Roman" w:hAnsi="Times New Roman"/>
                <w:sz w:val="16"/>
                <w:szCs w:val="16"/>
                <w:lang w:eastAsia="ru-RU"/>
              </w:rPr>
              <w:t>12556,4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634E">
              <w:rPr>
                <w:rFonts w:ascii="Times New Roman" w:hAnsi="Times New Roman"/>
                <w:sz w:val="16"/>
                <w:szCs w:val="16"/>
                <w:lang w:eastAsia="ru-RU"/>
              </w:rPr>
              <w:t>13108,90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13580,80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14069,70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14548,10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15042,70</w:t>
            </w:r>
          </w:p>
        </w:tc>
      </w:tr>
    </w:tbl>
    <w:p w:rsidR="001953CC" w:rsidRDefault="001953CC" w:rsidP="00FB70E2"/>
    <w:sectPr w:rsidR="001953CC" w:rsidSect="00DA636B">
      <w:footerReference w:type="default" r:id="rId7"/>
      <w:pgSz w:w="16838" w:h="11906" w:orient="landscape"/>
      <w:pgMar w:top="1701" w:right="1134" w:bottom="85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346" w:rsidRDefault="00B76346" w:rsidP="00DA636B">
      <w:pPr>
        <w:spacing w:after="0" w:line="240" w:lineRule="auto"/>
      </w:pPr>
      <w:r>
        <w:separator/>
      </w:r>
    </w:p>
  </w:endnote>
  <w:endnote w:type="continuationSeparator" w:id="0">
    <w:p w:rsidR="00B76346" w:rsidRDefault="00B76346" w:rsidP="00DA6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36B" w:rsidRDefault="00DA636B" w:rsidP="00DA636B">
    <w:pPr>
      <w:pStyle w:val="a5"/>
      <w:tabs>
        <w:tab w:val="clear" w:pos="4677"/>
        <w:tab w:val="clear" w:pos="9355"/>
        <w:tab w:val="left" w:pos="188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346" w:rsidRDefault="00B76346" w:rsidP="00DA636B">
      <w:pPr>
        <w:spacing w:after="0" w:line="240" w:lineRule="auto"/>
      </w:pPr>
      <w:r>
        <w:separator/>
      </w:r>
    </w:p>
  </w:footnote>
  <w:footnote w:type="continuationSeparator" w:id="0">
    <w:p w:rsidR="00B76346" w:rsidRDefault="00B76346" w:rsidP="00DA6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E2"/>
    <w:rsid w:val="000061F4"/>
    <w:rsid w:val="000E6C43"/>
    <w:rsid w:val="001119DA"/>
    <w:rsid w:val="001318D3"/>
    <w:rsid w:val="001953CC"/>
    <w:rsid w:val="001C5D6C"/>
    <w:rsid w:val="001D547C"/>
    <w:rsid w:val="00352E09"/>
    <w:rsid w:val="00354CD3"/>
    <w:rsid w:val="0038634E"/>
    <w:rsid w:val="003E16A8"/>
    <w:rsid w:val="00451485"/>
    <w:rsid w:val="004728C9"/>
    <w:rsid w:val="004A6C98"/>
    <w:rsid w:val="00576019"/>
    <w:rsid w:val="0068364C"/>
    <w:rsid w:val="00755EF8"/>
    <w:rsid w:val="007715D6"/>
    <w:rsid w:val="0078356A"/>
    <w:rsid w:val="007E3316"/>
    <w:rsid w:val="008344AB"/>
    <w:rsid w:val="00883901"/>
    <w:rsid w:val="00994215"/>
    <w:rsid w:val="00A93314"/>
    <w:rsid w:val="00AF1DC2"/>
    <w:rsid w:val="00B52410"/>
    <w:rsid w:val="00B76346"/>
    <w:rsid w:val="00BD144F"/>
    <w:rsid w:val="00C00B6B"/>
    <w:rsid w:val="00C32595"/>
    <w:rsid w:val="00C33172"/>
    <w:rsid w:val="00D47C00"/>
    <w:rsid w:val="00DA636B"/>
    <w:rsid w:val="00F92C81"/>
    <w:rsid w:val="00FB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636B"/>
  </w:style>
  <w:style w:type="paragraph" w:styleId="a5">
    <w:name w:val="footer"/>
    <w:basedOn w:val="a"/>
    <w:link w:val="a6"/>
    <w:uiPriority w:val="99"/>
    <w:unhideWhenUsed/>
    <w:rsid w:val="00DA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636B"/>
  </w:style>
  <w:style w:type="paragraph" w:styleId="a7">
    <w:name w:val="Balloon Text"/>
    <w:basedOn w:val="a"/>
    <w:link w:val="a8"/>
    <w:uiPriority w:val="99"/>
    <w:semiHidden/>
    <w:unhideWhenUsed/>
    <w:rsid w:val="0013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8D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E6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636B"/>
  </w:style>
  <w:style w:type="paragraph" w:styleId="a5">
    <w:name w:val="footer"/>
    <w:basedOn w:val="a"/>
    <w:link w:val="a6"/>
    <w:uiPriority w:val="99"/>
    <w:unhideWhenUsed/>
    <w:rsid w:val="00DA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636B"/>
  </w:style>
  <w:style w:type="paragraph" w:styleId="a7">
    <w:name w:val="Balloon Text"/>
    <w:basedOn w:val="a"/>
    <w:link w:val="a8"/>
    <w:uiPriority w:val="99"/>
    <w:semiHidden/>
    <w:unhideWhenUsed/>
    <w:rsid w:val="0013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8D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E6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2014-11-13T05:04:00Z</cp:lastPrinted>
  <dcterms:created xsi:type="dcterms:W3CDTF">2014-10-28T08:37:00Z</dcterms:created>
  <dcterms:modified xsi:type="dcterms:W3CDTF">2014-11-13T05:04:00Z</dcterms:modified>
</cp:coreProperties>
</file>