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86" w:rsidRDefault="00AB3C86" w:rsidP="00AB3C86">
      <w:pPr>
        <w:pStyle w:val="a3"/>
        <w:tabs>
          <w:tab w:val="left" w:pos="10620"/>
        </w:tabs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     Приложение №  2</w:t>
      </w:r>
    </w:p>
    <w:p w:rsidR="00AB3C86" w:rsidRDefault="00AB3C86" w:rsidP="00AB3C86">
      <w:pPr>
        <w:pStyle w:val="a3"/>
        <w:tabs>
          <w:tab w:val="left" w:pos="9360"/>
        </w:tabs>
        <w:ind w:firstLine="708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к  Постановлению №      от</w:t>
      </w:r>
    </w:p>
    <w:p w:rsidR="00AB3C86" w:rsidRDefault="00AB3C86" w:rsidP="00F34C17">
      <w:pPr>
        <w:pStyle w:val="a3"/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p w:rsidR="00AB3C86" w:rsidRDefault="00AB3C86" w:rsidP="00F34C17">
      <w:pPr>
        <w:pStyle w:val="a3"/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p w:rsidR="00E02B69" w:rsidRPr="001541C3" w:rsidRDefault="00E02B69" w:rsidP="00F34C17">
      <w:pPr>
        <w:pStyle w:val="a3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1541C3">
        <w:rPr>
          <w:rFonts w:ascii="Times New Roman" w:hAnsi="Times New Roman" w:cs="Times New Roman"/>
          <w:sz w:val="25"/>
          <w:szCs w:val="25"/>
          <w:lang w:val="en-US"/>
        </w:rPr>
        <w:t>V</w:t>
      </w:r>
      <w:r w:rsidRPr="001541C3">
        <w:rPr>
          <w:rFonts w:ascii="Times New Roman" w:hAnsi="Times New Roman" w:cs="Times New Roman"/>
          <w:sz w:val="25"/>
          <w:szCs w:val="25"/>
        </w:rPr>
        <w:t>. Ресурсное обеспечение Подпрограммы.</w:t>
      </w:r>
    </w:p>
    <w:p w:rsidR="00E02B69" w:rsidRPr="001541C3" w:rsidRDefault="00E02B69" w:rsidP="00567069">
      <w:pPr>
        <w:pStyle w:val="a3"/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p w:rsidR="00E02B69" w:rsidRPr="001541C3" w:rsidRDefault="00E02B69" w:rsidP="00567069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541C3">
        <w:rPr>
          <w:rFonts w:ascii="Times New Roman" w:hAnsi="Times New Roman" w:cs="Times New Roman"/>
          <w:sz w:val="25"/>
          <w:szCs w:val="25"/>
        </w:rPr>
        <w:t>Общий объём финансирования Подпрограммы  13</w:t>
      </w:r>
      <w:r>
        <w:rPr>
          <w:rFonts w:ascii="Times New Roman" w:hAnsi="Times New Roman" w:cs="Times New Roman"/>
          <w:sz w:val="25"/>
          <w:szCs w:val="25"/>
        </w:rPr>
        <w:t>734</w:t>
      </w:r>
      <w:r w:rsidRPr="001541C3">
        <w:rPr>
          <w:rFonts w:ascii="Times New Roman" w:hAnsi="Times New Roman" w:cs="Times New Roman"/>
          <w:sz w:val="25"/>
          <w:szCs w:val="25"/>
        </w:rPr>
        <w:t>,6 тысяч рублей.</w:t>
      </w:r>
    </w:p>
    <w:p w:rsidR="00E02B69" w:rsidRPr="001541C3" w:rsidRDefault="00E02B69" w:rsidP="008D766A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541C3">
        <w:rPr>
          <w:rFonts w:ascii="Times New Roman" w:hAnsi="Times New Roman" w:cs="Times New Roman"/>
          <w:sz w:val="25"/>
          <w:szCs w:val="25"/>
        </w:rPr>
        <w:t>Финансирование Подпрограммы предполагается осуществлять за счёт средств областного и местного бюджетов.</w:t>
      </w:r>
    </w:p>
    <w:p w:rsidR="00E02B69" w:rsidRPr="001541C3" w:rsidRDefault="00E02B69" w:rsidP="00567069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541C3">
        <w:rPr>
          <w:rFonts w:ascii="Times New Roman" w:hAnsi="Times New Roman" w:cs="Times New Roman"/>
          <w:sz w:val="25"/>
          <w:szCs w:val="25"/>
        </w:rPr>
        <w:t>Основными источниками поступления финансов на реализацию Подпрограммы являются средствами областного и муниципального бюджетов.</w:t>
      </w:r>
    </w:p>
    <w:tbl>
      <w:tblPr>
        <w:tblpPr w:leftFromText="180" w:rightFromText="180" w:vertAnchor="text" w:horzAnchor="margin" w:tblpY="171"/>
        <w:tblW w:w="14993" w:type="dxa"/>
        <w:tblLayout w:type="fixed"/>
        <w:tblLook w:val="0000"/>
      </w:tblPr>
      <w:tblGrid>
        <w:gridCol w:w="508"/>
        <w:gridCol w:w="3286"/>
        <w:gridCol w:w="1276"/>
        <w:gridCol w:w="992"/>
        <w:gridCol w:w="1276"/>
        <w:gridCol w:w="993"/>
        <w:gridCol w:w="992"/>
        <w:gridCol w:w="992"/>
        <w:gridCol w:w="992"/>
        <w:gridCol w:w="1134"/>
        <w:gridCol w:w="1276"/>
        <w:gridCol w:w="1276"/>
      </w:tblGrid>
      <w:tr w:rsidR="00E02B69" w:rsidRPr="001541C3">
        <w:trPr>
          <w:trHeight w:val="699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32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69" w:rsidRPr="001541C3" w:rsidRDefault="00E02B69" w:rsidP="007C1BA0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Сметная стоимость намечен-ных меропри-ятий</w:t>
            </w:r>
          </w:p>
          <w:p w:rsidR="00E02B69" w:rsidRPr="001541C3" w:rsidRDefault="00E02B69" w:rsidP="007C1BA0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 xml:space="preserve"> (тыс. руб.)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7C1BA0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В том числе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Сроки реализации (год)</w:t>
            </w:r>
          </w:p>
        </w:tc>
      </w:tr>
      <w:tr w:rsidR="00E02B69" w:rsidRPr="001541C3">
        <w:trPr>
          <w:trHeight w:val="3817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7C1BA0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7C1BA0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Средства местного бюджета (тыс.руб.)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7C1BA0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Предпо-лагаемые средства област-ного бюджета</w:t>
            </w:r>
          </w:p>
          <w:p w:rsidR="00E02B69" w:rsidRPr="001541C3" w:rsidRDefault="00E02B69" w:rsidP="007C1BA0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</w:tr>
      <w:tr w:rsidR="00E02B69" w:rsidRPr="001541C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Реконструкция пищеблоков в соответствии с требованиями СанПиН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504,6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504,6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84,6</w:t>
            </w:r>
          </w:p>
        </w:tc>
      </w:tr>
      <w:tr w:rsidR="00E02B69" w:rsidRPr="001541C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Приобретение технологического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2315,0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2083,5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CF73D1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</w:t>
            </w:r>
            <w:r w:rsidR="00E02B69" w:rsidRPr="001541C3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428,0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CF73D1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</w:t>
            </w:r>
            <w:r w:rsidR="00E02B69" w:rsidRPr="001541C3">
              <w:rPr>
                <w:rFonts w:ascii="Times New Roman" w:hAnsi="Times New Roman" w:cs="Times New Roman"/>
                <w:sz w:val="25"/>
                <w:szCs w:val="25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CF73D1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</w:t>
            </w:r>
            <w:r w:rsidR="00E02B69" w:rsidRPr="001541C3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CF73D1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="00E02B69" w:rsidRPr="001541C3">
              <w:rPr>
                <w:rFonts w:ascii="Times New Roman" w:hAnsi="Times New Roman" w:cs="Times New Roman"/>
                <w:sz w:val="25"/>
                <w:szCs w:val="25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110,0</w:t>
            </w:r>
          </w:p>
        </w:tc>
      </w:tr>
      <w:tr w:rsidR="00E02B69" w:rsidRPr="001541C3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5E47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324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электросковороды</w:t>
            </w:r>
          </w:p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(в 4 школах)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 xml:space="preserve">шкаф жарочный </w:t>
            </w:r>
          </w:p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(в 3 школах)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Электротитанов</w:t>
            </w:r>
          </w:p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 xml:space="preserve"> (в 4 школах)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 xml:space="preserve">морозильных камер </w:t>
            </w:r>
          </w:p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(в 3 школах)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 xml:space="preserve">столов разделочных </w:t>
            </w:r>
          </w:p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(в 7 школах)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975722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</w:t>
            </w:r>
            <w:r w:rsidR="00E02B69" w:rsidRPr="001541C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975722" w:rsidP="0097572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</w:t>
            </w:r>
            <w:r w:rsidR="00E02B69" w:rsidRPr="001541C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Холодильников</w:t>
            </w:r>
          </w:p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 xml:space="preserve"> (в 4 школах)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5E478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электрических духовых шкафов (в 2 школах)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52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Электромясорубок</w:t>
            </w:r>
          </w:p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 xml:space="preserve"> (в 2 школах)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20,0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3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посуды,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975722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423</w:t>
            </w:r>
            <w:r w:rsidR="00E02B69" w:rsidRPr="001541C3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975722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70,0</w:t>
            </w:r>
          </w:p>
        </w:tc>
      </w:tr>
      <w:tr w:rsidR="00E02B69" w:rsidRPr="001541C3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раздаточных с мармитами (в 5 школах)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1F2FA0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E02B69" w:rsidRPr="001541C3">
              <w:rPr>
                <w:rFonts w:ascii="Times New Roman" w:hAnsi="Times New Roman" w:cs="Times New Roman"/>
                <w:sz w:val="25"/>
                <w:szCs w:val="25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40,0</w:t>
            </w:r>
          </w:p>
        </w:tc>
      </w:tr>
      <w:tr w:rsidR="00E02B69" w:rsidRPr="001541C3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стеллажей для посуды</w:t>
            </w:r>
          </w:p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 xml:space="preserve"> (в 4 школах)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 xml:space="preserve">мебели для столовых </w:t>
            </w:r>
          </w:p>
          <w:p w:rsidR="00E02B69" w:rsidRPr="001541C3" w:rsidRDefault="009957DA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(в 2</w:t>
            </w:r>
            <w:r w:rsidR="00E02B69" w:rsidRPr="001541C3">
              <w:rPr>
                <w:rFonts w:ascii="Times New Roman" w:hAnsi="Times New Roman" w:cs="Times New Roman"/>
                <w:sz w:val="25"/>
                <w:szCs w:val="25"/>
              </w:rPr>
              <w:t xml:space="preserve"> школах)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02B69" w:rsidRPr="001541C3" w:rsidRDefault="009957DA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Установка вентиляции в пищеблоках (в 2 школах)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 xml:space="preserve">Строительство овощехранилищ </w:t>
            </w:r>
          </w:p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(в 2 школах)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DC3D5A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3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Текущий ремонт пищеблоков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DC3D5A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97,2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DC3D5A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63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5E4781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012DE2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Прохождение санминимумов работниками пищеблоков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DC3D5A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93,6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DC3D5A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15,0</w:t>
            </w:r>
          </w:p>
        </w:tc>
      </w:tr>
      <w:tr w:rsidR="00E02B69" w:rsidRPr="001541C3">
        <w:trPr>
          <w:trHeight w:val="1187"/>
        </w:trPr>
        <w:tc>
          <w:tcPr>
            <w:tcW w:w="50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BA48E8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BD0EAF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Уменьшение стоимости питания детей, обеспечение молоком школьников,</w:t>
            </w:r>
          </w:p>
          <w:p w:rsidR="00E02B69" w:rsidRPr="001541C3" w:rsidRDefault="00E02B69" w:rsidP="00BD0EAF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9541,0</w:t>
            </w:r>
          </w:p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BD0EAF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954,1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BD0EA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8586,9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1362,7</w:t>
            </w:r>
          </w:p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1363</w:t>
            </w:r>
          </w:p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1363</w:t>
            </w:r>
          </w:p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1363</w:t>
            </w:r>
          </w:p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1363</w:t>
            </w:r>
          </w:p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1363</w:t>
            </w:r>
          </w:p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1363,3</w:t>
            </w:r>
          </w:p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02B69" w:rsidRPr="001541C3" w:rsidRDefault="00E02B69" w:rsidP="007C1BA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>
        <w:trPr>
          <w:trHeight w:val="70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Pr="001541C3" w:rsidRDefault="00E02B69" w:rsidP="00BA48E8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  <w:p w:rsidR="00E02B69" w:rsidRPr="001541C3" w:rsidRDefault="00E02B69" w:rsidP="00BA48E8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BD0EAF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Контроль за соблюдением тре</w:t>
            </w:r>
            <w:bookmarkStart w:id="0" w:name="_GoBack"/>
            <w:bookmarkEnd w:id="0"/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бований СанПиН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</w:tr>
      <w:tr w:rsidR="00E02B69" w:rsidRPr="001541C3">
        <w:trPr>
          <w:trHeight w:val="70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B69" w:rsidRDefault="00E02B69" w:rsidP="00BA48E8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B69" w:rsidRPr="001541C3" w:rsidRDefault="00E02B69" w:rsidP="00BD0EAF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Централизованная закупка бланков документов об образовании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2B69" w:rsidRPr="001541C3" w:rsidRDefault="00E02B69" w:rsidP="00012DE2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B69" w:rsidRPr="001541C3" w:rsidRDefault="00E02B69" w:rsidP="00012DE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02B69" w:rsidRPr="001541C3" w:rsidTr="00F338A9">
        <w:trPr>
          <w:trHeight w:val="38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2B69" w:rsidRPr="001541C3" w:rsidRDefault="00E02B69" w:rsidP="00F338A9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F338A9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69" w:rsidRPr="001541C3" w:rsidRDefault="00E02B69" w:rsidP="00F338A9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734</w:t>
            </w: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2B69" w:rsidRPr="001541C3" w:rsidRDefault="00E02B69" w:rsidP="00F338A9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74</w:t>
            </w: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F338A9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11860,2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9" w:rsidRPr="001541C3" w:rsidRDefault="00DC3D5A" w:rsidP="00F338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3110</w:t>
            </w:r>
            <w:r w:rsidR="00E02B69" w:rsidRPr="001541C3">
              <w:rPr>
                <w:rFonts w:ascii="Times New Roman" w:hAnsi="Times New Roman" w:cs="Times New Roman"/>
                <w:sz w:val="25"/>
                <w:szCs w:val="25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F338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1928,6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9" w:rsidRPr="001541C3" w:rsidRDefault="00DC3D5A" w:rsidP="00F338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203</w:t>
            </w:r>
            <w:r w:rsidR="00E02B69" w:rsidRPr="001541C3">
              <w:rPr>
                <w:rFonts w:ascii="Times New Roman" w:hAnsi="Times New Roman" w:cs="Times New Roman"/>
                <w:sz w:val="25"/>
                <w:szCs w:val="25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9" w:rsidRPr="001541C3" w:rsidRDefault="00DC3D5A" w:rsidP="00F338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183</w:t>
            </w:r>
            <w:r w:rsidR="00E02B69" w:rsidRPr="001541C3">
              <w:rPr>
                <w:rFonts w:ascii="Times New Roman" w:hAnsi="Times New Roman" w:cs="Times New Roman"/>
                <w:sz w:val="25"/>
                <w:szCs w:val="25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9" w:rsidRPr="001541C3" w:rsidRDefault="00DC3D5A" w:rsidP="00F338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164</w:t>
            </w:r>
            <w:r w:rsidR="00E02B69" w:rsidRPr="001541C3">
              <w:rPr>
                <w:rFonts w:ascii="Times New Roman" w:hAnsi="Times New Roman" w:cs="Times New Roman"/>
                <w:sz w:val="25"/>
                <w:szCs w:val="25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F338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1603,0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69" w:rsidRPr="001541C3" w:rsidRDefault="00E02B69" w:rsidP="00F338A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1541C3">
              <w:rPr>
                <w:rFonts w:ascii="Times New Roman" w:hAnsi="Times New Roman" w:cs="Times New Roman"/>
                <w:sz w:val="25"/>
                <w:szCs w:val="25"/>
              </w:rPr>
              <w:t>1582,9</w:t>
            </w:r>
          </w:p>
        </w:tc>
      </w:tr>
    </w:tbl>
    <w:p w:rsidR="00E02B69" w:rsidRDefault="00E02B69" w:rsidP="00567069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E02B69" w:rsidRPr="008E214A" w:rsidRDefault="00E02B69" w:rsidP="00567069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E02B69" w:rsidRPr="008E214A" w:rsidRDefault="00E02B69" w:rsidP="00567069">
      <w:pPr>
        <w:pStyle w:val="a3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E02B69" w:rsidRDefault="00E02B69" w:rsidP="00B90D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B69" w:rsidRDefault="00E02B69" w:rsidP="00E134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B69" w:rsidRPr="00B90D6F" w:rsidRDefault="00E02B69" w:rsidP="00B90D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B69" w:rsidRPr="00B90D6F" w:rsidRDefault="00E02B69" w:rsidP="00B90D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B69" w:rsidRPr="00B90D6F" w:rsidRDefault="00E02B69" w:rsidP="00B90D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B69" w:rsidRPr="00B90D6F" w:rsidRDefault="00E02B69" w:rsidP="00B90D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2B69" w:rsidRPr="00C12523" w:rsidRDefault="00E02B69" w:rsidP="00C125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B69" w:rsidRPr="00C5559A" w:rsidRDefault="00E02B69" w:rsidP="00C555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2B69" w:rsidRPr="00C5559A" w:rsidRDefault="00E02B69" w:rsidP="005C1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2B69" w:rsidRPr="00C5559A" w:rsidSect="00AB3C8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E78" w:rsidRDefault="004B6E78" w:rsidP="00AB3C86">
      <w:pPr>
        <w:spacing w:after="0" w:line="240" w:lineRule="auto"/>
      </w:pPr>
      <w:r>
        <w:separator/>
      </w:r>
    </w:p>
  </w:endnote>
  <w:endnote w:type="continuationSeparator" w:id="1">
    <w:p w:rsidR="004B6E78" w:rsidRDefault="004B6E78" w:rsidP="00AB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E78" w:rsidRDefault="004B6E78" w:rsidP="00AB3C86">
      <w:pPr>
        <w:spacing w:after="0" w:line="240" w:lineRule="auto"/>
      </w:pPr>
      <w:r>
        <w:separator/>
      </w:r>
    </w:p>
  </w:footnote>
  <w:footnote w:type="continuationSeparator" w:id="1">
    <w:p w:rsidR="004B6E78" w:rsidRDefault="004B6E78" w:rsidP="00AB3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B4792"/>
    <w:multiLevelType w:val="hybridMultilevel"/>
    <w:tmpl w:val="52F28B18"/>
    <w:lvl w:ilvl="0" w:tplc="EAE63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39007F"/>
    <w:multiLevelType w:val="hybridMultilevel"/>
    <w:tmpl w:val="37B8093C"/>
    <w:lvl w:ilvl="0" w:tplc="6C2895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84C"/>
    <w:rsid w:val="00012DE2"/>
    <w:rsid w:val="00033C56"/>
    <w:rsid w:val="00044767"/>
    <w:rsid w:val="00074F94"/>
    <w:rsid w:val="000753F4"/>
    <w:rsid w:val="000A29CC"/>
    <w:rsid w:val="000C3236"/>
    <w:rsid w:val="00101F5B"/>
    <w:rsid w:val="0010596C"/>
    <w:rsid w:val="00131475"/>
    <w:rsid w:val="001541C3"/>
    <w:rsid w:val="00167E7D"/>
    <w:rsid w:val="001A1340"/>
    <w:rsid w:val="001B7914"/>
    <w:rsid w:val="001F2FA0"/>
    <w:rsid w:val="001F661C"/>
    <w:rsid w:val="00224E3A"/>
    <w:rsid w:val="00242066"/>
    <w:rsid w:val="00250481"/>
    <w:rsid w:val="00264BA8"/>
    <w:rsid w:val="002849BF"/>
    <w:rsid w:val="002A0445"/>
    <w:rsid w:val="002B257D"/>
    <w:rsid w:val="002B3508"/>
    <w:rsid w:val="002C038E"/>
    <w:rsid w:val="002E3990"/>
    <w:rsid w:val="002E5AD0"/>
    <w:rsid w:val="003809A3"/>
    <w:rsid w:val="003E7538"/>
    <w:rsid w:val="003F3DEE"/>
    <w:rsid w:val="003F784C"/>
    <w:rsid w:val="00430DC2"/>
    <w:rsid w:val="004333CB"/>
    <w:rsid w:val="0045377F"/>
    <w:rsid w:val="00464E53"/>
    <w:rsid w:val="00465FCA"/>
    <w:rsid w:val="0048612B"/>
    <w:rsid w:val="004B6E78"/>
    <w:rsid w:val="004C5B3C"/>
    <w:rsid w:val="00507B4F"/>
    <w:rsid w:val="00510DD1"/>
    <w:rsid w:val="00567069"/>
    <w:rsid w:val="005A2578"/>
    <w:rsid w:val="005A4BD2"/>
    <w:rsid w:val="005C1163"/>
    <w:rsid w:val="005E4781"/>
    <w:rsid w:val="006033B9"/>
    <w:rsid w:val="00622E68"/>
    <w:rsid w:val="006308F1"/>
    <w:rsid w:val="00645CE1"/>
    <w:rsid w:val="006D58CD"/>
    <w:rsid w:val="006D5F8E"/>
    <w:rsid w:val="006E5EB3"/>
    <w:rsid w:val="007118EE"/>
    <w:rsid w:val="00751715"/>
    <w:rsid w:val="00793070"/>
    <w:rsid w:val="007B63D4"/>
    <w:rsid w:val="007C1BA0"/>
    <w:rsid w:val="007E470A"/>
    <w:rsid w:val="0085139E"/>
    <w:rsid w:val="00897BE7"/>
    <w:rsid w:val="008D766A"/>
    <w:rsid w:val="008E214A"/>
    <w:rsid w:val="0090483C"/>
    <w:rsid w:val="00912322"/>
    <w:rsid w:val="009156CB"/>
    <w:rsid w:val="00916754"/>
    <w:rsid w:val="00953809"/>
    <w:rsid w:val="00975722"/>
    <w:rsid w:val="0097678D"/>
    <w:rsid w:val="009957DA"/>
    <w:rsid w:val="009B222C"/>
    <w:rsid w:val="009B4EFC"/>
    <w:rsid w:val="009E3F8B"/>
    <w:rsid w:val="009E4D08"/>
    <w:rsid w:val="00A12895"/>
    <w:rsid w:val="00A13E79"/>
    <w:rsid w:val="00A64497"/>
    <w:rsid w:val="00AB3C86"/>
    <w:rsid w:val="00AC4A88"/>
    <w:rsid w:val="00AE6239"/>
    <w:rsid w:val="00B06E6B"/>
    <w:rsid w:val="00B90D6F"/>
    <w:rsid w:val="00B920CC"/>
    <w:rsid w:val="00BA48E8"/>
    <w:rsid w:val="00BB5152"/>
    <w:rsid w:val="00BD0EAF"/>
    <w:rsid w:val="00C12523"/>
    <w:rsid w:val="00C264E9"/>
    <w:rsid w:val="00C5559A"/>
    <w:rsid w:val="00C7040C"/>
    <w:rsid w:val="00C93743"/>
    <w:rsid w:val="00CB68F6"/>
    <w:rsid w:val="00CE0704"/>
    <w:rsid w:val="00CF73D1"/>
    <w:rsid w:val="00D076D5"/>
    <w:rsid w:val="00D57BD5"/>
    <w:rsid w:val="00D84768"/>
    <w:rsid w:val="00D86348"/>
    <w:rsid w:val="00DC3D5A"/>
    <w:rsid w:val="00E02B69"/>
    <w:rsid w:val="00E1347B"/>
    <w:rsid w:val="00E31111"/>
    <w:rsid w:val="00EA4928"/>
    <w:rsid w:val="00ED276E"/>
    <w:rsid w:val="00ED7CE5"/>
    <w:rsid w:val="00F255B4"/>
    <w:rsid w:val="00F338A9"/>
    <w:rsid w:val="00F34C17"/>
    <w:rsid w:val="00F44C6E"/>
    <w:rsid w:val="00F913C8"/>
    <w:rsid w:val="00FD77AB"/>
    <w:rsid w:val="00FE57CB"/>
    <w:rsid w:val="00FE6204"/>
    <w:rsid w:val="00FF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30DC2"/>
    <w:pPr>
      <w:keepNext/>
      <w:spacing w:after="0" w:line="240" w:lineRule="auto"/>
      <w:outlineLvl w:val="0"/>
    </w:pPr>
    <w:rPr>
      <w:rFonts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0DC2"/>
    <w:rPr>
      <w:rFonts w:ascii="Times New Roman" w:hAnsi="Times New Roman" w:cs="Times New Roman"/>
      <w:i/>
      <w:iCs/>
      <w:sz w:val="28"/>
      <w:szCs w:val="28"/>
    </w:rPr>
  </w:style>
  <w:style w:type="paragraph" w:styleId="a3">
    <w:name w:val="No Spacing"/>
    <w:uiPriority w:val="99"/>
    <w:qFormat/>
    <w:rsid w:val="003F784C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ED27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3C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3C86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B3C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C86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Тамбовского района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Kovalenok</dc:creator>
  <cp:keywords/>
  <dc:description/>
  <cp:lastModifiedBy>user</cp:lastModifiedBy>
  <cp:revision>54</cp:revision>
  <dcterms:created xsi:type="dcterms:W3CDTF">2013-09-04T00:21:00Z</dcterms:created>
  <dcterms:modified xsi:type="dcterms:W3CDTF">2014-09-10T06:55:00Z</dcterms:modified>
</cp:coreProperties>
</file>